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FE" w:rsidRPr="00DF2FFE" w:rsidRDefault="00DF2FFE" w:rsidP="00DF2FFE">
      <w:pPr>
        <w:shd w:val="clear" w:color="auto" w:fill="FFFFFF"/>
        <w:spacing w:before="96" w:after="120" w:line="288" w:lineRule="atLeast"/>
        <w:rPr>
          <w:rFonts w:ascii="Arial" w:eastAsia="Times New Roman" w:hAnsi="Arial" w:cs="Arial"/>
          <w:b/>
          <w:bCs/>
          <w:color w:val="000000"/>
          <w:sz w:val="48"/>
          <w:szCs w:val="48"/>
          <w:lang w:eastAsia="da-DK"/>
        </w:rPr>
      </w:pPr>
      <w:r w:rsidRPr="00DF2FFE">
        <w:rPr>
          <w:rFonts w:ascii="Arial" w:eastAsia="Times New Roman" w:hAnsi="Arial" w:cs="Arial"/>
          <w:b/>
          <w:bCs/>
          <w:color w:val="000000"/>
          <w:sz w:val="48"/>
          <w:szCs w:val="48"/>
          <w:lang w:eastAsia="da-DK"/>
        </w:rPr>
        <w:t>Babylon</w:t>
      </w:r>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r w:rsidRPr="00DF2FFE">
        <w:rPr>
          <w:rFonts w:ascii="Arial" w:eastAsia="Times New Roman" w:hAnsi="Arial" w:cs="Arial"/>
          <w:b/>
          <w:bCs/>
          <w:color w:val="000000"/>
          <w:sz w:val="20"/>
          <w:szCs w:val="20"/>
          <w:lang w:eastAsia="da-DK"/>
        </w:rPr>
        <w:t>Babylon</w:t>
      </w:r>
      <w:r w:rsidRPr="00DF2FFE">
        <w:rPr>
          <w:rFonts w:ascii="Arial" w:eastAsia="Times New Roman" w:hAnsi="Arial" w:cs="Arial"/>
          <w:color w:val="000000"/>
          <w:sz w:val="20"/>
          <w:szCs w:val="20"/>
          <w:lang w:eastAsia="da-DK"/>
        </w:rPr>
        <w:t> (</w:t>
      </w:r>
      <w:hyperlink r:id="rId8" w:tooltip="Arabic language" w:history="1">
        <w:r w:rsidRPr="00DF2FFE">
          <w:rPr>
            <w:rFonts w:ascii="Arial" w:eastAsia="Times New Roman" w:hAnsi="Arial" w:cs="Arial"/>
            <w:color w:val="0B0080"/>
            <w:sz w:val="20"/>
            <w:szCs w:val="20"/>
            <w:u w:val="single"/>
            <w:lang w:eastAsia="da-DK"/>
          </w:rPr>
          <w:t>Arabic</w:t>
        </w:r>
      </w:hyperlink>
      <w:r w:rsidRPr="00DF2FFE">
        <w:rPr>
          <w:rFonts w:ascii="Arial" w:eastAsia="Times New Roman" w:hAnsi="Arial" w:cs="Arial"/>
          <w:color w:val="000000"/>
          <w:sz w:val="20"/>
          <w:szCs w:val="20"/>
          <w:lang w:eastAsia="da-DK"/>
        </w:rPr>
        <w:t>: </w:t>
      </w:r>
      <w:r w:rsidRPr="00DF2FFE">
        <w:rPr>
          <w:rFonts w:ascii="Arial" w:eastAsia="Times New Roman" w:hAnsi="Arial" w:cs="Arial" w:hint="cs"/>
          <w:color w:val="000000"/>
          <w:sz w:val="20"/>
          <w:szCs w:val="20"/>
          <w:rtl/>
          <w:lang w:eastAsia="da-DK" w:bidi="ar"/>
        </w:rPr>
        <w:t>بابل</w:t>
      </w:r>
      <w:r w:rsidRPr="00DF2FFE">
        <w:rPr>
          <w:rFonts w:ascii="Arial" w:eastAsia="Times New Roman" w:hAnsi="Arial" w:cs="Arial"/>
          <w:color w:val="000000"/>
          <w:sz w:val="20"/>
          <w:szCs w:val="20"/>
          <w:cs/>
          <w:lang w:eastAsia="da-DK"/>
        </w:rPr>
        <w:t>‎</w:t>
      </w:r>
      <w:r w:rsidRPr="00DF2FFE">
        <w:rPr>
          <w:rFonts w:ascii="Arial" w:eastAsia="Times New Roman" w:hAnsi="Arial" w:cs="Arial"/>
          <w:color w:val="000000"/>
          <w:sz w:val="20"/>
          <w:szCs w:val="20"/>
          <w:lang w:eastAsia="da-DK"/>
        </w:rPr>
        <w:t>, </w:t>
      </w:r>
      <w:r w:rsidRPr="00DF2FFE">
        <w:rPr>
          <w:rFonts w:ascii="Arial" w:eastAsia="Times New Roman" w:hAnsi="Arial" w:cs="Arial"/>
          <w:i/>
          <w:iCs/>
          <w:color w:val="000000"/>
          <w:sz w:val="20"/>
          <w:szCs w:val="20"/>
          <w:lang w:eastAsia="da-DK"/>
        </w:rPr>
        <w:t>Babil</w:t>
      </w:r>
      <w:r w:rsidRPr="00DF2FFE">
        <w:rPr>
          <w:rFonts w:ascii="Arial" w:eastAsia="Times New Roman" w:hAnsi="Arial" w:cs="Arial"/>
          <w:color w:val="000000"/>
          <w:sz w:val="20"/>
          <w:szCs w:val="20"/>
          <w:lang w:eastAsia="da-DK"/>
        </w:rPr>
        <w:t>; </w:t>
      </w:r>
      <w:hyperlink r:id="rId9" w:tooltip="Akkadian language" w:history="1">
        <w:r w:rsidRPr="00DF2FFE">
          <w:rPr>
            <w:rFonts w:ascii="Arial" w:eastAsia="Times New Roman" w:hAnsi="Arial" w:cs="Arial"/>
            <w:color w:val="0B0080"/>
            <w:sz w:val="20"/>
            <w:szCs w:val="20"/>
            <w:u w:val="single"/>
            <w:lang w:eastAsia="da-DK"/>
          </w:rPr>
          <w:t>Akkadian</w:t>
        </w:r>
      </w:hyperlink>
      <w:r w:rsidRPr="00DF2FFE">
        <w:rPr>
          <w:rFonts w:ascii="Arial" w:eastAsia="Times New Roman" w:hAnsi="Arial" w:cs="Arial"/>
          <w:color w:val="000000"/>
          <w:sz w:val="20"/>
          <w:szCs w:val="20"/>
          <w:lang w:eastAsia="da-DK"/>
        </w:rPr>
        <w:t>: Bābili(m);</w:t>
      </w:r>
      <w:hyperlink r:id="rId10" w:anchor="cite_note-Cam-1" w:history="1">
        <w:r w:rsidRPr="00DF2FFE">
          <w:rPr>
            <w:rFonts w:ascii="Arial" w:eastAsia="Times New Roman" w:hAnsi="Arial" w:cs="Arial"/>
            <w:color w:val="0B0080"/>
            <w:sz w:val="20"/>
            <w:szCs w:val="20"/>
            <w:u w:val="single"/>
            <w:vertAlign w:val="superscript"/>
            <w:lang w:eastAsia="da-DK"/>
          </w:rPr>
          <w:t>[1]</w:t>
        </w:r>
      </w:hyperlink>
      <w:r w:rsidRPr="00DF2FFE">
        <w:rPr>
          <w:rFonts w:ascii="Arial" w:eastAsia="Times New Roman" w:hAnsi="Arial" w:cs="Arial"/>
          <w:color w:val="000000"/>
          <w:sz w:val="20"/>
          <w:szCs w:val="20"/>
          <w:lang w:eastAsia="da-DK"/>
        </w:rPr>
        <w:t> </w:t>
      </w:r>
      <w:hyperlink r:id="rId11" w:tooltip="Sumerian language" w:history="1">
        <w:r w:rsidRPr="00DF2FFE">
          <w:rPr>
            <w:rFonts w:ascii="Arial" w:eastAsia="Times New Roman" w:hAnsi="Arial" w:cs="Arial"/>
            <w:color w:val="0B0080"/>
            <w:sz w:val="20"/>
            <w:szCs w:val="20"/>
            <w:u w:val="single"/>
            <w:lang w:eastAsia="da-DK"/>
          </w:rPr>
          <w:t>Sumerian logogram</w:t>
        </w:r>
      </w:hyperlink>
      <w:r w:rsidRPr="00DF2FFE">
        <w:rPr>
          <w:rFonts w:ascii="Arial" w:eastAsia="Times New Roman" w:hAnsi="Arial" w:cs="Arial"/>
          <w:color w:val="000000"/>
          <w:sz w:val="20"/>
          <w:szCs w:val="20"/>
          <w:lang w:eastAsia="da-DK"/>
        </w:rPr>
        <w:t>: KÁ</w:t>
      </w:r>
      <w:proofErr w:type="gramStart"/>
      <w:r w:rsidRPr="00DF2FFE">
        <w:rPr>
          <w:rFonts w:ascii="Arial" w:eastAsia="Times New Roman" w:hAnsi="Arial" w:cs="Arial"/>
          <w:color w:val="000000"/>
          <w:sz w:val="20"/>
          <w:szCs w:val="20"/>
          <w:lang w:eastAsia="da-DK"/>
        </w:rPr>
        <w:t>.DINGIR</w:t>
      </w:r>
      <w:proofErr w:type="gramEnd"/>
      <w:r w:rsidRPr="00DF2FFE">
        <w:rPr>
          <w:rFonts w:ascii="Arial" w:eastAsia="Times New Roman" w:hAnsi="Arial" w:cs="Arial"/>
          <w:color w:val="000000"/>
          <w:sz w:val="20"/>
          <w:szCs w:val="20"/>
          <w:lang w:eastAsia="da-DK"/>
        </w:rPr>
        <w:t>.RA</w:t>
      </w:r>
      <w:r w:rsidRPr="00DF2FFE">
        <w:rPr>
          <w:rFonts w:ascii="Arial" w:eastAsia="Times New Roman" w:hAnsi="Arial" w:cs="Arial"/>
          <w:color w:val="000000"/>
          <w:sz w:val="20"/>
          <w:szCs w:val="20"/>
          <w:vertAlign w:val="superscript"/>
          <w:lang w:eastAsia="da-DK"/>
        </w:rPr>
        <w:t>KI</w:t>
      </w:r>
      <w:r w:rsidRPr="00DF2FFE">
        <w:rPr>
          <w:rFonts w:ascii="Arial" w:eastAsia="Times New Roman" w:hAnsi="Arial" w:cs="Arial"/>
          <w:color w:val="000000"/>
          <w:sz w:val="20"/>
          <w:szCs w:val="20"/>
          <w:lang w:eastAsia="da-DK"/>
        </w:rPr>
        <w:t>;</w:t>
      </w:r>
      <w:hyperlink r:id="rId12" w:anchor="cite_note-Cam-1" w:history="1">
        <w:r w:rsidRPr="00DF2FFE">
          <w:rPr>
            <w:rFonts w:ascii="Arial" w:eastAsia="Times New Roman" w:hAnsi="Arial" w:cs="Arial"/>
            <w:color w:val="0B0080"/>
            <w:sz w:val="20"/>
            <w:szCs w:val="20"/>
            <w:u w:val="single"/>
            <w:vertAlign w:val="superscript"/>
            <w:lang w:eastAsia="da-DK"/>
          </w:rPr>
          <w:t>[1]</w:t>
        </w:r>
      </w:hyperlink>
      <w:r w:rsidRPr="00DF2FFE">
        <w:rPr>
          <w:rFonts w:ascii="Arial" w:eastAsia="Times New Roman" w:hAnsi="Arial" w:cs="Arial"/>
          <w:color w:val="000000"/>
          <w:sz w:val="20"/>
          <w:szCs w:val="20"/>
          <w:lang w:eastAsia="da-DK"/>
        </w:rPr>
        <w:t> </w:t>
      </w:r>
      <w:hyperlink r:id="rId13" w:tooltip="Biblical Hebrew" w:history="1">
        <w:r w:rsidRPr="00DF2FFE">
          <w:rPr>
            <w:rFonts w:ascii="Arial" w:eastAsia="Times New Roman" w:hAnsi="Arial" w:cs="Arial"/>
            <w:color w:val="0B0080"/>
            <w:sz w:val="20"/>
            <w:szCs w:val="20"/>
            <w:u w:val="single"/>
            <w:lang w:eastAsia="da-DK"/>
          </w:rPr>
          <w:t>Hebrew</w:t>
        </w:r>
      </w:hyperlink>
      <w:r w:rsidRPr="00DF2FFE">
        <w:rPr>
          <w:rFonts w:ascii="Arial" w:eastAsia="Times New Roman" w:hAnsi="Arial" w:cs="Arial"/>
          <w:color w:val="000000"/>
          <w:sz w:val="20"/>
          <w:szCs w:val="20"/>
          <w:lang w:eastAsia="da-DK"/>
        </w:rPr>
        <w:t xml:space="preserve">: </w:t>
      </w:r>
      <w:r w:rsidRPr="00DF2FFE">
        <w:rPr>
          <w:rFonts w:ascii="Arial" w:eastAsia="Times New Roman" w:hAnsi="Arial" w:cs="Arial"/>
          <w:color w:val="000000"/>
          <w:sz w:val="20"/>
          <w:szCs w:val="20"/>
          <w:rtl/>
          <w:lang w:eastAsia="da-DK" w:bidi="he-IL"/>
        </w:rPr>
        <w:t>בָּבֶל</w:t>
      </w:r>
      <w:r w:rsidRPr="00DF2FFE">
        <w:rPr>
          <w:rFonts w:ascii="Arial" w:eastAsia="Times New Roman" w:hAnsi="Arial" w:cs="Arial"/>
          <w:color w:val="000000"/>
          <w:sz w:val="20"/>
          <w:szCs w:val="20"/>
          <w:lang w:eastAsia="da-DK"/>
        </w:rPr>
        <w:t>, </w:t>
      </w:r>
      <w:r w:rsidRPr="00DF2FFE">
        <w:rPr>
          <w:rFonts w:ascii="Arial" w:eastAsia="Times New Roman" w:hAnsi="Arial" w:cs="Arial"/>
          <w:i/>
          <w:iCs/>
          <w:color w:val="000000"/>
          <w:sz w:val="20"/>
          <w:szCs w:val="20"/>
          <w:lang w:eastAsia="da-DK"/>
        </w:rPr>
        <w:t>Bāvel</w:t>
      </w:r>
      <w:r w:rsidRPr="00DF2FFE">
        <w:rPr>
          <w:rFonts w:ascii="Arial" w:eastAsia="Times New Roman" w:hAnsi="Arial" w:cs="Arial"/>
          <w:color w:val="000000"/>
          <w:sz w:val="20"/>
          <w:szCs w:val="20"/>
          <w:lang w:eastAsia="da-DK"/>
        </w:rPr>
        <w:t>;</w:t>
      </w:r>
      <w:hyperlink r:id="rId14" w:anchor="cite_note-Cam-1" w:history="1">
        <w:r w:rsidRPr="00DF2FFE">
          <w:rPr>
            <w:rFonts w:ascii="Arial" w:eastAsia="Times New Roman" w:hAnsi="Arial" w:cs="Arial"/>
            <w:color w:val="0B0080"/>
            <w:sz w:val="20"/>
            <w:szCs w:val="20"/>
            <w:u w:val="single"/>
            <w:vertAlign w:val="superscript"/>
            <w:lang w:eastAsia="da-DK"/>
          </w:rPr>
          <w:t>[1]</w:t>
        </w:r>
      </w:hyperlink>
      <w:r w:rsidRPr="00DF2FFE">
        <w:rPr>
          <w:rFonts w:ascii="Arial" w:eastAsia="Times New Roman" w:hAnsi="Arial" w:cs="Arial"/>
          <w:color w:val="000000"/>
          <w:sz w:val="20"/>
          <w:szCs w:val="20"/>
          <w:lang w:eastAsia="da-DK"/>
        </w:rPr>
        <w:t> </w:t>
      </w:r>
      <w:hyperlink r:id="rId15" w:tooltip="Ancient Greek" w:history="1">
        <w:r w:rsidRPr="00DF2FFE">
          <w:rPr>
            <w:rFonts w:ascii="Arial" w:eastAsia="Times New Roman" w:hAnsi="Arial" w:cs="Arial"/>
            <w:color w:val="0B0080"/>
            <w:sz w:val="20"/>
            <w:szCs w:val="20"/>
            <w:u w:val="single"/>
            <w:lang w:eastAsia="da-DK"/>
          </w:rPr>
          <w:t>Ancient Greek</w:t>
        </w:r>
      </w:hyperlink>
      <w:r w:rsidRPr="00DF2FFE">
        <w:rPr>
          <w:rFonts w:ascii="Arial" w:eastAsia="Times New Roman" w:hAnsi="Arial" w:cs="Arial"/>
          <w:color w:val="000000"/>
          <w:sz w:val="20"/>
          <w:szCs w:val="20"/>
          <w:lang w:eastAsia="da-DK"/>
        </w:rPr>
        <w:t>: Βαβυλών </w:t>
      </w:r>
      <w:r w:rsidRPr="00DF2FFE">
        <w:rPr>
          <w:rFonts w:ascii="Arial" w:eastAsia="Times New Roman" w:hAnsi="Arial" w:cs="Arial"/>
          <w:i/>
          <w:iCs/>
          <w:color w:val="000000"/>
          <w:sz w:val="20"/>
          <w:szCs w:val="20"/>
          <w:lang w:eastAsia="da-DK"/>
        </w:rPr>
        <w:t>Babylṓn</w:t>
      </w:r>
      <w:r w:rsidRPr="00DF2FFE">
        <w:rPr>
          <w:rFonts w:ascii="Arial" w:eastAsia="Times New Roman" w:hAnsi="Arial" w:cs="Arial"/>
          <w:color w:val="000000"/>
          <w:sz w:val="20"/>
          <w:szCs w:val="20"/>
          <w:lang w:eastAsia="da-DK"/>
        </w:rPr>
        <w:t>) was an </w:t>
      </w:r>
      <w:hyperlink r:id="rId16" w:tooltip="Akkadian" w:history="1">
        <w:r w:rsidRPr="00DF2FFE">
          <w:rPr>
            <w:rFonts w:ascii="Arial" w:eastAsia="Times New Roman" w:hAnsi="Arial" w:cs="Arial"/>
            <w:color w:val="0B0080"/>
            <w:sz w:val="20"/>
            <w:szCs w:val="20"/>
            <w:u w:val="single"/>
            <w:lang w:eastAsia="da-DK"/>
          </w:rPr>
          <w:t>Akkadian</w:t>
        </w:r>
      </w:hyperlink>
      <w:r w:rsidRPr="00DF2FFE">
        <w:rPr>
          <w:rFonts w:ascii="Arial" w:eastAsia="Times New Roman" w:hAnsi="Arial" w:cs="Arial"/>
          <w:color w:val="000000"/>
          <w:sz w:val="20"/>
          <w:szCs w:val="20"/>
          <w:lang w:eastAsia="da-DK"/>
        </w:rPr>
        <w:t> </w:t>
      </w:r>
      <w:hyperlink r:id="rId17" w:tooltip="City-state" w:history="1">
        <w:r w:rsidRPr="00DF2FFE">
          <w:rPr>
            <w:rFonts w:ascii="Arial" w:eastAsia="Times New Roman" w:hAnsi="Arial" w:cs="Arial"/>
            <w:color w:val="0B0080"/>
            <w:sz w:val="20"/>
            <w:szCs w:val="20"/>
            <w:u w:val="single"/>
            <w:lang w:eastAsia="da-DK"/>
          </w:rPr>
          <w:t>city-state</w:t>
        </w:r>
      </w:hyperlink>
      <w:r w:rsidRPr="00DF2FFE">
        <w:rPr>
          <w:rFonts w:ascii="Arial" w:eastAsia="Times New Roman" w:hAnsi="Arial" w:cs="Arial"/>
          <w:color w:val="000000"/>
          <w:sz w:val="20"/>
          <w:szCs w:val="20"/>
          <w:lang w:eastAsia="da-DK"/>
        </w:rPr>
        <w:t> (founded in 1894 BC by an </w:t>
      </w:r>
      <w:hyperlink r:id="rId18" w:tooltip="Amorite" w:history="1">
        <w:r w:rsidRPr="00DF2FFE">
          <w:rPr>
            <w:rFonts w:ascii="Arial" w:eastAsia="Times New Roman" w:hAnsi="Arial" w:cs="Arial"/>
            <w:color w:val="0B0080"/>
            <w:sz w:val="20"/>
            <w:szCs w:val="20"/>
            <w:u w:val="single"/>
            <w:lang w:eastAsia="da-DK"/>
          </w:rPr>
          <w:t>Amorite</w:t>
        </w:r>
      </w:hyperlink>
      <w:r w:rsidRPr="00DF2FFE">
        <w:rPr>
          <w:rFonts w:ascii="Arial" w:eastAsia="Times New Roman" w:hAnsi="Arial" w:cs="Arial"/>
          <w:color w:val="000000"/>
          <w:sz w:val="20"/>
          <w:szCs w:val="20"/>
          <w:lang w:eastAsia="da-DK"/>
        </w:rPr>
        <w:t> dynasty) of ancient </w:t>
      </w:r>
      <w:hyperlink r:id="rId19" w:tooltip="Mesopotamia" w:history="1">
        <w:r w:rsidRPr="00DF2FFE">
          <w:rPr>
            <w:rFonts w:ascii="Arial" w:eastAsia="Times New Roman" w:hAnsi="Arial" w:cs="Arial"/>
            <w:color w:val="0B0080"/>
            <w:sz w:val="20"/>
            <w:szCs w:val="20"/>
            <w:u w:val="single"/>
            <w:lang w:eastAsia="da-DK"/>
          </w:rPr>
          <w:t>Mesopotamia</w:t>
        </w:r>
      </w:hyperlink>
      <w:r w:rsidRPr="00DF2FFE">
        <w:rPr>
          <w:rFonts w:ascii="Arial" w:eastAsia="Times New Roman" w:hAnsi="Arial" w:cs="Arial"/>
          <w:color w:val="000000"/>
          <w:sz w:val="20"/>
          <w:szCs w:val="20"/>
          <w:lang w:eastAsia="da-DK"/>
        </w:rPr>
        <w:t>, the remains of which are found in present-day </w:t>
      </w:r>
      <w:hyperlink r:id="rId20" w:tooltip="Hillah" w:history="1">
        <w:r w:rsidRPr="00DF2FFE">
          <w:rPr>
            <w:rFonts w:ascii="Arial" w:eastAsia="Times New Roman" w:hAnsi="Arial" w:cs="Arial"/>
            <w:color w:val="0B0080"/>
            <w:sz w:val="20"/>
            <w:szCs w:val="20"/>
            <w:u w:val="single"/>
            <w:lang w:eastAsia="da-DK"/>
          </w:rPr>
          <w:t>Hillah</w:t>
        </w:r>
      </w:hyperlink>
      <w:r w:rsidRPr="00DF2FFE">
        <w:rPr>
          <w:rFonts w:ascii="Arial" w:eastAsia="Times New Roman" w:hAnsi="Arial" w:cs="Arial"/>
          <w:color w:val="000000"/>
          <w:sz w:val="20"/>
          <w:szCs w:val="20"/>
          <w:lang w:eastAsia="da-DK"/>
        </w:rPr>
        <w:t>, </w:t>
      </w:r>
      <w:hyperlink r:id="rId21" w:tooltip="Babylon Province" w:history="1">
        <w:r w:rsidRPr="00DF2FFE">
          <w:rPr>
            <w:rFonts w:ascii="Arial" w:eastAsia="Times New Roman" w:hAnsi="Arial" w:cs="Arial"/>
            <w:color w:val="0B0080"/>
            <w:sz w:val="20"/>
            <w:szCs w:val="20"/>
            <w:u w:val="single"/>
            <w:lang w:eastAsia="da-DK"/>
          </w:rPr>
          <w:t>Babylon Province</w:t>
        </w:r>
      </w:hyperlink>
      <w:r w:rsidRPr="00DF2FFE">
        <w:rPr>
          <w:rFonts w:ascii="Arial" w:eastAsia="Times New Roman" w:hAnsi="Arial" w:cs="Arial"/>
          <w:color w:val="000000"/>
          <w:sz w:val="20"/>
          <w:szCs w:val="20"/>
          <w:lang w:eastAsia="da-DK"/>
        </w:rPr>
        <w:t>, </w:t>
      </w:r>
      <w:hyperlink r:id="rId22" w:tooltip="Iraq" w:history="1">
        <w:r w:rsidRPr="00DF2FFE">
          <w:rPr>
            <w:rFonts w:ascii="Arial" w:eastAsia="Times New Roman" w:hAnsi="Arial" w:cs="Arial"/>
            <w:color w:val="0B0080"/>
            <w:sz w:val="20"/>
            <w:szCs w:val="20"/>
            <w:u w:val="single"/>
            <w:lang w:eastAsia="da-DK"/>
          </w:rPr>
          <w:t>Iraq</w:t>
        </w:r>
      </w:hyperlink>
      <w:r w:rsidRPr="00DF2FFE">
        <w:rPr>
          <w:rFonts w:ascii="Arial" w:eastAsia="Times New Roman" w:hAnsi="Arial" w:cs="Arial"/>
          <w:color w:val="000000"/>
          <w:sz w:val="20"/>
          <w:szCs w:val="20"/>
          <w:lang w:eastAsia="da-DK"/>
        </w:rPr>
        <w:t>, about 85 kilometres (53 mi) south of </w:t>
      </w:r>
      <w:hyperlink r:id="rId23" w:tooltip="Baghdad" w:history="1">
        <w:r w:rsidRPr="00DF2FFE">
          <w:rPr>
            <w:rFonts w:ascii="Arial" w:eastAsia="Times New Roman" w:hAnsi="Arial" w:cs="Arial"/>
            <w:color w:val="0B0080"/>
            <w:sz w:val="20"/>
            <w:szCs w:val="20"/>
            <w:u w:val="single"/>
            <w:lang w:eastAsia="da-DK"/>
          </w:rPr>
          <w:t>Baghdad</w:t>
        </w:r>
      </w:hyperlink>
      <w:r w:rsidRPr="00DF2FFE">
        <w:rPr>
          <w:rFonts w:ascii="Arial" w:eastAsia="Times New Roman" w:hAnsi="Arial" w:cs="Arial"/>
          <w:color w:val="000000"/>
          <w:sz w:val="20"/>
          <w:szCs w:val="20"/>
          <w:lang w:eastAsia="da-DK"/>
        </w:rPr>
        <w:t xml:space="preserve">. </w:t>
      </w:r>
      <w:r w:rsidRPr="00DF2FFE">
        <w:rPr>
          <w:rFonts w:ascii="Arial" w:eastAsia="Times New Roman" w:hAnsi="Arial" w:cs="Arial"/>
          <w:color w:val="000000"/>
          <w:sz w:val="20"/>
          <w:szCs w:val="20"/>
          <w:lang w:val="en-US" w:eastAsia="da-DK"/>
        </w:rPr>
        <w:t>All that remains of the original ancient famed city of Babylon today is a large mound, or </w:t>
      </w:r>
      <w:hyperlink r:id="rId24" w:tooltip="Tell" w:history="1">
        <w:r w:rsidRPr="00DF2FFE">
          <w:rPr>
            <w:rFonts w:ascii="Arial" w:eastAsia="Times New Roman" w:hAnsi="Arial" w:cs="Arial"/>
            <w:color w:val="0B0080"/>
            <w:sz w:val="20"/>
            <w:szCs w:val="20"/>
            <w:u w:val="single"/>
            <w:lang w:val="en-US" w:eastAsia="da-DK"/>
          </w:rPr>
          <w:t>tell</w:t>
        </w:r>
      </w:hyperlink>
      <w:r w:rsidRPr="00DF2FFE">
        <w:rPr>
          <w:rFonts w:ascii="Arial" w:eastAsia="Times New Roman" w:hAnsi="Arial" w:cs="Arial"/>
          <w:color w:val="000000"/>
          <w:sz w:val="20"/>
          <w:szCs w:val="20"/>
          <w:lang w:val="en-US" w:eastAsia="da-DK"/>
        </w:rPr>
        <w:t>, of broken mud-brick buildings and debris in the fertile Mesopotamian plain between the </w:t>
      </w:r>
      <w:hyperlink r:id="rId25" w:tooltip="Tigris" w:history="1">
        <w:r w:rsidRPr="00DF2FFE">
          <w:rPr>
            <w:rFonts w:ascii="Arial" w:eastAsia="Times New Roman" w:hAnsi="Arial" w:cs="Arial"/>
            <w:color w:val="0B0080"/>
            <w:sz w:val="20"/>
            <w:szCs w:val="20"/>
            <w:u w:val="single"/>
            <w:lang w:val="en-US" w:eastAsia="da-DK"/>
          </w:rPr>
          <w:t>Tigris</w:t>
        </w:r>
      </w:hyperlink>
      <w:r w:rsidRPr="00DF2FFE">
        <w:rPr>
          <w:rFonts w:ascii="Arial" w:eastAsia="Times New Roman" w:hAnsi="Arial" w:cs="Arial"/>
          <w:color w:val="000000"/>
          <w:sz w:val="20"/>
          <w:szCs w:val="20"/>
          <w:lang w:val="en-US" w:eastAsia="da-DK"/>
        </w:rPr>
        <w:t> and </w:t>
      </w:r>
      <w:hyperlink r:id="rId26" w:tooltip="Euphrates" w:history="1">
        <w:r w:rsidRPr="00DF2FFE">
          <w:rPr>
            <w:rFonts w:ascii="Arial" w:eastAsia="Times New Roman" w:hAnsi="Arial" w:cs="Arial"/>
            <w:color w:val="0B0080"/>
            <w:sz w:val="20"/>
            <w:szCs w:val="20"/>
            <w:u w:val="single"/>
            <w:lang w:val="en-US" w:eastAsia="da-DK"/>
          </w:rPr>
          <w:t>Euphrates</w:t>
        </w:r>
      </w:hyperlink>
      <w:r w:rsidRPr="00DF2FFE">
        <w:rPr>
          <w:rFonts w:ascii="Arial" w:eastAsia="Times New Roman" w:hAnsi="Arial" w:cs="Arial"/>
          <w:color w:val="000000"/>
          <w:sz w:val="20"/>
          <w:szCs w:val="20"/>
          <w:lang w:val="en-US" w:eastAsia="da-DK"/>
        </w:rPr>
        <w:t> rivers. The city itself was built upon the Euphrates, and divided in equal parts along its left and right banks, with steep embankments to contain the river's seasonal floods.</w:t>
      </w:r>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hyperlink r:id="rId27" w:tooltip="Click to Continue &gt; by Savings Sidekick" w:history="1">
        <w:r w:rsidRPr="00DF2FFE">
          <w:rPr>
            <w:rFonts w:ascii="Arial" w:eastAsia="Times New Roman" w:hAnsi="Arial" w:cs="Arial"/>
            <w:color w:val="0B0080"/>
            <w:sz w:val="20"/>
            <w:szCs w:val="20"/>
            <w:u w:val="single"/>
            <w:lang w:val="en-US" w:eastAsia="da-DK"/>
          </w:rPr>
          <w:t>Available</w:t>
        </w:r>
      </w:hyperlink>
      <w:r w:rsidRPr="00DF2FFE">
        <w:rPr>
          <w:rFonts w:ascii="Arial" w:eastAsia="Times New Roman" w:hAnsi="Arial" w:cs="Arial"/>
          <w:color w:val="000000"/>
          <w:sz w:val="20"/>
          <w:szCs w:val="20"/>
          <w:lang w:val="en-US" w:eastAsia="da-DK"/>
        </w:rPr>
        <w:t> historical resources suggest that Babylon was at first a small town which had sprung up by the beginning of the 3rd millennium BC. The town flourished and attained independence with the rise of the First </w:t>
      </w:r>
      <w:hyperlink r:id="rId28" w:tooltip="Amorite" w:history="1">
        <w:r w:rsidRPr="00DF2FFE">
          <w:rPr>
            <w:rFonts w:ascii="Arial" w:eastAsia="Times New Roman" w:hAnsi="Arial" w:cs="Arial"/>
            <w:color w:val="0B0080"/>
            <w:sz w:val="20"/>
            <w:szCs w:val="20"/>
            <w:u w:val="single"/>
            <w:lang w:val="en-US" w:eastAsia="da-DK"/>
          </w:rPr>
          <w:t>Amorite</w:t>
        </w:r>
      </w:hyperlink>
      <w:r w:rsidRPr="00DF2FFE">
        <w:rPr>
          <w:rFonts w:ascii="Arial" w:eastAsia="Times New Roman" w:hAnsi="Arial" w:cs="Arial"/>
          <w:color w:val="000000"/>
          <w:sz w:val="20"/>
          <w:szCs w:val="20"/>
          <w:lang w:val="en-US" w:eastAsia="da-DK"/>
        </w:rPr>
        <w:t> Babylonian Dynasty in 1894 BC. Claiming to be the successor of the ancient city of </w:t>
      </w:r>
      <w:hyperlink r:id="rId29" w:tooltip="Eridu" w:history="1">
        <w:r w:rsidRPr="00DF2FFE">
          <w:rPr>
            <w:rFonts w:ascii="Arial" w:eastAsia="Times New Roman" w:hAnsi="Arial" w:cs="Arial"/>
            <w:color w:val="0B0080"/>
            <w:sz w:val="20"/>
            <w:szCs w:val="20"/>
            <w:u w:val="single"/>
            <w:lang w:val="en-US" w:eastAsia="da-DK"/>
          </w:rPr>
          <w:t>Eridu</w:t>
        </w:r>
      </w:hyperlink>
      <w:r w:rsidRPr="00DF2FFE">
        <w:rPr>
          <w:rFonts w:ascii="Arial" w:eastAsia="Times New Roman" w:hAnsi="Arial" w:cs="Arial"/>
          <w:color w:val="000000"/>
          <w:sz w:val="20"/>
          <w:szCs w:val="20"/>
          <w:lang w:val="en-US" w:eastAsia="da-DK"/>
        </w:rPr>
        <w:t>, Babylon eclipsed </w:t>
      </w:r>
      <w:hyperlink r:id="rId30" w:tooltip="Nippur" w:history="1">
        <w:r w:rsidRPr="00DF2FFE">
          <w:rPr>
            <w:rFonts w:ascii="Arial" w:eastAsia="Times New Roman" w:hAnsi="Arial" w:cs="Arial"/>
            <w:color w:val="0B0080"/>
            <w:sz w:val="20"/>
            <w:szCs w:val="20"/>
            <w:u w:val="single"/>
            <w:lang w:val="en-US" w:eastAsia="da-DK"/>
          </w:rPr>
          <w:t>Nippur</w:t>
        </w:r>
      </w:hyperlink>
      <w:r w:rsidRPr="00DF2FFE">
        <w:rPr>
          <w:rFonts w:ascii="Arial" w:eastAsia="Times New Roman" w:hAnsi="Arial" w:cs="Arial"/>
          <w:color w:val="000000"/>
          <w:sz w:val="20"/>
          <w:szCs w:val="20"/>
          <w:lang w:val="en-US" w:eastAsia="da-DK"/>
        </w:rPr>
        <w:t> as the "holy city" of Mesopotamia around the </w:t>
      </w:r>
      <w:hyperlink r:id="rId31" w:tooltip="Click to Continue &gt; by Savings Sidekick" w:history="1">
        <w:r w:rsidRPr="00DF2FFE">
          <w:rPr>
            <w:rFonts w:ascii="Arial" w:eastAsia="Times New Roman" w:hAnsi="Arial" w:cs="Arial"/>
            <w:color w:val="0B0080"/>
            <w:sz w:val="20"/>
            <w:szCs w:val="20"/>
            <w:u w:val="single"/>
            <w:lang w:val="en-US" w:eastAsia="da-DK"/>
          </w:rPr>
          <w:t>time</w:t>
        </w:r>
      </w:hyperlink>
      <w:r w:rsidRPr="00DF2FFE">
        <w:rPr>
          <w:rFonts w:ascii="Arial" w:eastAsia="Times New Roman" w:hAnsi="Arial" w:cs="Arial"/>
          <w:color w:val="000000"/>
          <w:sz w:val="20"/>
          <w:szCs w:val="20"/>
          <w:lang w:val="en-US" w:eastAsia="da-DK"/>
        </w:rPr>
        <w:t>an Amorite king named </w:t>
      </w:r>
      <w:hyperlink r:id="rId32" w:tooltip="Hammurabi" w:history="1">
        <w:r w:rsidRPr="00DF2FFE">
          <w:rPr>
            <w:rFonts w:ascii="Arial" w:eastAsia="Times New Roman" w:hAnsi="Arial" w:cs="Arial"/>
            <w:color w:val="0B0080"/>
            <w:sz w:val="20"/>
            <w:szCs w:val="20"/>
            <w:u w:val="single"/>
            <w:lang w:val="en-US" w:eastAsia="da-DK"/>
          </w:rPr>
          <w:t>Hammurabi</w:t>
        </w:r>
      </w:hyperlink>
      <w:r w:rsidRPr="00DF2FFE">
        <w:rPr>
          <w:rFonts w:ascii="Arial" w:eastAsia="Times New Roman" w:hAnsi="Arial" w:cs="Arial"/>
          <w:color w:val="000000"/>
          <w:sz w:val="20"/>
          <w:szCs w:val="20"/>
          <w:lang w:val="en-US" w:eastAsia="da-DK"/>
        </w:rPr>
        <w:t> first created the short lived </w:t>
      </w:r>
      <w:hyperlink r:id="rId33" w:tooltip="Babylonian Empire" w:history="1">
        <w:r w:rsidRPr="00DF2FFE">
          <w:rPr>
            <w:rFonts w:ascii="Arial" w:eastAsia="Times New Roman" w:hAnsi="Arial" w:cs="Arial"/>
            <w:color w:val="0B0080"/>
            <w:sz w:val="20"/>
            <w:szCs w:val="20"/>
            <w:u w:val="single"/>
            <w:lang w:val="en-US" w:eastAsia="da-DK"/>
          </w:rPr>
          <w:t>Babylonian Empire</w:t>
        </w:r>
      </w:hyperlink>
      <w:r w:rsidRPr="00DF2FFE">
        <w:rPr>
          <w:rFonts w:ascii="Arial" w:eastAsia="Times New Roman" w:hAnsi="Arial" w:cs="Arial"/>
          <w:color w:val="000000"/>
          <w:sz w:val="20"/>
          <w:szCs w:val="20"/>
          <w:lang w:val="en-US" w:eastAsia="da-DK"/>
        </w:rPr>
        <w:t>; this quickly dissolved upon his death and Babylon spent long periods under Assyrian, </w:t>
      </w:r>
      <w:hyperlink r:id="rId34" w:tooltip="Kassites" w:history="1">
        <w:r w:rsidRPr="00DF2FFE">
          <w:rPr>
            <w:rFonts w:ascii="Arial" w:eastAsia="Times New Roman" w:hAnsi="Arial" w:cs="Arial"/>
            <w:color w:val="0B0080"/>
            <w:sz w:val="20"/>
            <w:szCs w:val="20"/>
            <w:u w:val="single"/>
            <w:lang w:val="en-US" w:eastAsia="da-DK"/>
          </w:rPr>
          <w:t>Kassite</w:t>
        </w:r>
      </w:hyperlink>
      <w:r w:rsidRPr="00DF2FFE">
        <w:rPr>
          <w:rFonts w:ascii="Arial" w:eastAsia="Times New Roman" w:hAnsi="Arial" w:cs="Arial"/>
          <w:color w:val="000000"/>
          <w:sz w:val="20"/>
          <w:szCs w:val="20"/>
          <w:lang w:val="en-US" w:eastAsia="da-DK"/>
        </w:rPr>
        <w:t> and </w:t>
      </w:r>
      <w:hyperlink r:id="rId35" w:tooltip="Elamite" w:history="1">
        <w:r w:rsidRPr="00DF2FFE">
          <w:rPr>
            <w:rFonts w:ascii="Arial" w:eastAsia="Times New Roman" w:hAnsi="Arial" w:cs="Arial"/>
            <w:color w:val="0B0080"/>
            <w:sz w:val="20"/>
            <w:szCs w:val="20"/>
            <w:u w:val="single"/>
            <w:lang w:val="en-US" w:eastAsia="da-DK"/>
          </w:rPr>
          <w:t>Elamite</w:t>
        </w:r>
      </w:hyperlink>
      <w:r w:rsidRPr="00DF2FFE">
        <w:rPr>
          <w:rFonts w:ascii="Arial" w:eastAsia="Times New Roman" w:hAnsi="Arial" w:cs="Arial"/>
          <w:color w:val="000000"/>
          <w:sz w:val="20"/>
          <w:szCs w:val="20"/>
          <w:lang w:val="en-US" w:eastAsia="da-DK"/>
        </w:rPr>
        <w:t>domination. Babylon again became the seat of the </w:t>
      </w:r>
      <w:hyperlink r:id="rId36" w:tooltip="Neo-Babylonian Empire" w:history="1">
        <w:r w:rsidRPr="00DF2FFE">
          <w:rPr>
            <w:rFonts w:ascii="Arial" w:eastAsia="Times New Roman" w:hAnsi="Arial" w:cs="Arial"/>
            <w:color w:val="0B0080"/>
            <w:sz w:val="20"/>
            <w:szCs w:val="20"/>
            <w:u w:val="single"/>
            <w:lang w:val="en-US" w:eastAsia="da-DK"/>
          </w:rPr>
          <w:t>Neo-Babylonian Empire</w:t>
        </w:r>
      </w:hyperlink>
      <w:r w:rsidRPr="00DF2FFE">
        <w:rPr>
          <w:rFonts w:ascii="Arial" w:eastAsia="Times New Roman" w:hAnsi="Arial" w:cs="Arial"/>
          <w:color w:val="000000"/>
          <w:sz w:val="20"/>
          <w:szCs w:val="20"/>
          <w:lang w:val="en-US" w:eastAsia="da-DK"/>
        </w:rPr>
        <w:t> from 608 to 539 BC which was founded by </w:t>
      </w:r>
      <w:hyperlink r:id="rId37" w:tooltip="Chaldean Dynasty" w:history="1">
        <w:r w:rsidRPr="00DF2FFE">
          <w:rPr>
            <w:rFonts w:ascii="Arial" w:eastAsia="Times New Roman" w:hAnsi="Arial" w:cs="Arial"/>
            <w:color w:val="0B0080"/>
            <w:sz w:val="20"/>
            <w:szCs w:val="20"/>
            <w:u w:val="single"/>
            <w:lang w:val="en-US" w:eastAsia="da-DK"/>
          </w:rPr>
          <w:t>Chaldeans</w:t>
        </w:r>
      </w:hyperlink>
      <w:r w:rsidRPr="00DF2FFE">
        <w:rPr>
          <w:rFonts w:ascii="Arial" w:eastAsia="Times New Roman" w:hAnsi="Arial" w:cs="Arial"/>
          <w:color w:val="000000"/>
          <w:sz w:val="20"/>
          <w:szCs w:val="20"/>
          <w:lang w:val="en-US" w:eastAsia="da-DK"/>
        </w:rPr>
        <w:t> and whose last king was an </w:t>
      </w:r>
      <w:hyperlink r:id="rId38" w:tooltip="Assyrian people" w:history="1">
        <w:r w:rsidRPr="00DF2FFE">
          <w:rPr>
            <w:rFonts w:ascii="Arial" w:eastAsia="Times New Roman" w:hAnsi="Arial" w:cs="Arial"/>
            <w:color w:val="0B0080"/>
            <w:sz w:val="20"/>
            <w:szCs w:val="20"/>
            <w:u w:val="single"/>
            <w:lang w:val="en-US" w:eastAsia="da-DK"/>
          </w:rPr>
          <w:t>Assyrian</w:t>
        </w:r>
      </w:hyperlink>
      <w:r w:rsidRPr="00DF2FFE">
        <w:rPr>
          <w:rFonts w:ascii="Arial" w:eastAsia="Times New Roman" w:hAnsi="Arial" w:cs="Arial"/>
          <w:color w:val="000000"/>
          <w:sz w:val="20"/>
          <w:szCs w:val="20"/>
          <w:lang w:val="en-US" w:eastAsia="da-DK"/>
        </w:rPr>
        <w:t>. The </w:t>
      </w:r>
      <w:hyperlink r:id="rId39" w:tooltip="Hanging Gardens of Babylon" w:history="1">
        <w:r w:rsidRPr="00DF2FFE">
          <w:rPr>
            <w:rFonts w:ascii="Arial" w:eastAsia="Times New Roman" w:hAnsi="Arial" w:cs="Arial"/>
            <w:color w:val="0B0080"/>
            <w:sz w:val="20"/>
            <w:szCs w:val="20"/>
            <w:u w:val="single"/>
            <w:lang w:val="en-US" w:eastAsia="da-DK"/>
          </w:rPr>
          <w:t>Hanging Gardens of Babylon</w:t>
        </w:r>
      </w:hyperlink>
      <w:r w:rsidRPr="00DF2FFE">
        <w:rPr>
          <w:rFonts w:ascii="Arial" w:eastAsia="Times New Roman" w:hAnsi="Arial" w:cs="Arial"/>
          <w:color w:val="000000"/>
          <w:sz w:val="20"/>
          <w:szCs w:val="20"/>
          <w:lang w:val="en-US" w:eastAsia="da-DK"/>
        </w:rPr>
        <w:t> were one of the </w:t>
      </w:r>
      <w:hyperlink r:id="rId40" w:tooltip="Seven Wonders of the Ancient World" w:history="1">
        <w:r w:rsidRPr="00DF2FFE">
          <w:rPr>
            <w:rFonts w:ascii="Arial" w:eastAsia="Times New Roman" w:hAnsi="Arial" w:cs="Arial"/>
            <w:color w:val="0B0080"/>
            <w:sz w:val="20"/>
            <w:szCs w:val="20"/>
            <w:u w:val="single"/>
            <w:lang w:val="en-US" w:eastAsia="da-DK"/>
          </w:rPr>
          <w:t>Seven Wonders of the Ancient World</w:t>
        </w:r>
      </w:hyperlink>
      <w:r w:rsidRPr="00DF2FFE">
        <w:rPr>
          <w:rFonts w:ascii="Arial" w:eastAsia="Times New Roman" w:hAnsi="Arial" w:cs="Arial"/>
          <w:color w:val="000000"/>
          <w:sz w:val="20"/>
          <w:szCs w:val="20"/>
          <w:lang w:val="en-US" w:eastAsia="da-DK"/>
        </w:rPr>
        <w:t>. After the fall of Babylon it came under the rules of the </w:t>
      </w:r>
      <w:hyperlink r:id="rId41" w:tooltip="Achaemenid" w:history="1">
        <w:r w:rsidRPr="00DF2FFE">
          <w:rPr>
            <w:rFonts w:ascii="Arial" w:eastAsia="Times New Roman" w:hAnsi="Arial" w:cs="Arial"/>
            <w:color w:val="0B0080"/>
            <w:sz w:val="20"/>
            <w:szCs w:val="20"/>
            <w:u w:val="single"/>
            <w:lang w:val="en-US" w:eastAsia="da-DK"/>
          </w:rPr>
          <w:t>Achaemenid</w:t>
        </w:r>
      </w:hyperlink>
      <w:r w:rsidRPr="00DF2FFE">
        <w:rPr>
          <w:rFonts w:ascii="Arial" w:eastAsia="Times New Roman" w:hAnsi="Arial" w:cs="Arial"/>
          <w:color w:val="000000"/>
          <w:sz w:val="20"/>
          <w:szCs w:val="20"/>
          <w:lang w:val="en-US" w:eastAsia="da-DK"/>
        </w:rPr>
        <w:t>, </w:t>
      </w:r>
      <w:hyperlink r:id="rId42" w:tooltip="Seleucid" w:history="1">
        <w:r w:rsidRPr="00DF2FFE">
          <w:rPr>
            <w:rFonts w:ascii="Arial" w:eastAsia="Times New Roman" w:hAnsi="Arial" w:cs="Arial"/>
            <w:color w:val="0B0080"/>
            <w:sz w:val="20"/>
            <w:szCs w:val="20"/>
            <w:u w:val="single"/>
            <w:lang w:val="en-US" w:eastAsia="da-DK"/>
          </w:rPr>
          <w:t>Seleucid</w:t>
        </w:r>
      </w:hyperlink>
      <w:r w:rsidRPr="00DF2FFE">
        <w:rPr>
          <w:rFonts w:ascii="Arial" w:eastAsia="Times New Roman" w:hAnsi="Arial" w:cs="Arial"/>
          <w:color w:val="000000"/>
          <w:sz w:val="20"/>
          <w:szCs w:val="20"/>
          <w:lang w:val="en-US" w:eastAsia="da-DK"/>
        </w:rPr>
        <w:t>, </w:t>
      </w:r>
      <w:hyperlink r:id="rId43" w:tooltip="Parthian Empire" w:history="1">
        <w:r w:rsidRPr="00DF2FFE">
          <w:rPr>
            <w:rFonts w:ascii="Arial" w:eastAsia="Times New Roman" w:hAnsi="Arial" w:cs="Arial"/>
            <w:color w:val="0B0080"/>
            <w:sz w:val="20"/>
            <w:szCs w:val="20"/>
            <w:u w:val="single"/>
            <w:lang w:val="en-US" w:eastAsia="da-DK"/>
          </w:rPr>
          <w:t>Parthian</w:t>
        </w:r>
      </w:hyperlink>
      <w:r w:rsidRPr="00DF2FFE">
        <w:rPr>
          <w:rFonts w:ascii="Arial" w:eastAsia="Times New Roman" w:hAnsi="Arial" w:cs="Arial"/>
          <w:color w:val="000000"/>
          <w:sz w:val="20"/>
          <w:szCs w:val="20"/>
          <w:lang w:val="en-US" w:eastAsia="da-DK"/>
        </w:rPr>
        <w:t>, </w:t>
      </w:r>
      <w:hyperlink r:id="rId44" w:tooltip="Roman Empire" w:history="1">
        <w:r w:rsidRPr="00DF2FFE">
          <w:rPr>
            <w:rFonts w:ascii="Arial" w:eastAsia="Times New Roman" w:hAnsi="Arial" w:cs="Arial"/>
            <w:color w:val="0B0080"/>
            <w:sz w:val="20"/>
            <w:szCs w:val="20"/>
            <w:u w:val="single"/>
            <w:lang w:val="en-US" w:eastAsia="da-DK"/>
          </w:rPr>
          <w:t>Roman</w:t>
        </w:r>
      </w:hyperlink>
      <w:r w:rsidRPr="00DF2FFE">
        <w:rPr>
          <w:rFonts w:ascii="Arial" w:eastAsia="Times New Roman" w:hAnsi="Arial" w:cs="Arial"/>
          <w:color w:val="000000"/>
          <w:sz w:val="20"/>
          <w:szCs w:val="20"/>
          <w:lang w:val="en-US" w:eastAsia="da-DK"/>
        </w:rPr>
        <w:t> and </w:t>
      </w:r>
      <w:hyperlink r:id="rId45" w:tooltip="Sassanid" w:history="1">
        <w:r w:rsidRPr="00DF2FFE">
          <w:rPr>
            <w:rFonts w:ascii="Arial" w:eastAsia="Times New Roman" w:hAnsi="Arial" w:cs="Arial"/>
            <w:color w:val="0B0080"/>
            <w:sz w:val="20"/>
            <w:szCs w:val="20"/>
            <w:u w:val="single"/>
            <w:lang w:val="en-US" w:eastAsia="da-DK"/>
          </w:rPr>
          <w:t>Sassanid</w:t>
        </w:r>
      </w:hyperlink>
      <w:r w:rsidRPr="00DF2FFE">
        <w:rPr>
          <w:rFonts w:ascii="Arial" w:eastAsia="Times New Roman" w:hAnsi="Arial" w:cs="Arial"/>
          <w:color w:val="000000"/>
          <w:sz w:val="20"/>
          <w:szCs w:val="20"/>
          <w:lang w:val="en-US" w:eastAsia="da-DK"/>
        </w:rPr>
        <w:t> empires.</w:t>
      </w:r>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firstRow="1" w:lastRow="0" w:firstColumn="1" w:lastColumn="0" w:noHBand="0" w:noVBand="1"/>
      </w:tblPr>
      <w:tblGrid>
        <w:gridCol w:w="3862"/>
      </w:tblGrid>
      <w:tr w:rsidR="00DF2FFE" w:rsidRPr="00DF2FFE" w:rsidTr="00DF2FFE">
        <w:trPr>
          <w:tblCellSpacing w:w="15" w:type="dxa"/>
        </w:trPr>
        <w:tc>
          <w:tcPr>
            <w:tcW w:w="0" w:type="auto"/>
            <w:shd w:val="clear" w:color="auto" w:fill="F9F9F9"/>
            <w:vAlign w:val="center"/>
            <w:hideMark/>
          </w:tcPr>
          <w:p w:rsidR="00DF2FFE" w:rsidRPr="00DF2FFE" w:rsidRDefault="00DF2FFE" w:rsidP="00DF2FFE">
            <w:pPr>
              <w:spacing w:after="144" w:line="288" w:lineRule="atLeast"/>
              <w:jc w:val="center"/>
              <w:outlineLvl w:val="1"/>
              <w:rPr>
                <w:rFonts w:ascii="Arial" w:eastAsia="Times New Roman" w:hAnsi="Arial" w:cs="Arial"/>
                <w:b/>
                <w:bCs/>
                <w:color w:val="000000"/>
                <w:sz w:val="18"/>
                <w:szCs w:val="18"/>
                <w:lang w:eastAsia="da-DK"/>
              </w:rPr>
            </w:pPr>
            <w:r w:rsidRPr="00DF2FFE">
              <w:rPr>
                <w:rFonts w:ascii="Arial" w:eastAsia="Times New Roman" w:hAnsi="Arial" w:cs="Arial"/>
                <w:b/>
                <w:bCs/>
                <w:color w:val="000000"/>
                <w:sz w:val="18"/>
                <w:szCs w:val="18"/>
                <w:lang w:eastAsia="da-DK"/>
              </w:rPr>
              <w:t>Contents</w:t>
            </w:r>
          </w:p>
          <w:p w:rsidR="00DF2FFE" w:rsidRPr="00DF2FFE" w:rsidRDefault="00DF2FFE" w:rsidP="00DF2FFE">
            <w:pPr>
              <w:spacing w:after="0" w:line="288" w:lineRule="atLeast"/>
              <w:jc w:val="center"/>
              <w:rPr>
                <w:rFonts w:ascii="Arial" w:eastAsia="Times New Roman" w:hAnsi="Arial" w:cs="Arial"/>
                <w:color w:val="000000"/>
                <w:sz w:val="18"/>
                <w:szCs w:val="18"/>
                <w:lang w:eastAsia="da-DK"/>
              </w:rPr>
            </w:pPr>
            <w:r w:rsidRPr="00DF2FFE">
              <w:rPr>
                <w:rFonts w:ascii="Arial" w:eastAsia="Times New Roman" w:hAnsi="Arial" w:cs="Arial"/>
                <w:color w:val="000000"/>
                <w:sz w:val="18"/>
                <w:szCs w:val="18"/>
                <w:lang w:eastAsia="da-DK"/>
              </w:rPr>
              <w:t> </w:t>
            </w:r>
            <w:r w:rsidRPr="00DF2FFE">
              <w:rPr>
                <w:rFonts w:ascii="Arial" w:eastAsia="Times New Roman" w:hAnsi="Arial" w:cs="Arial"/>
                <w:color w:val="000000"/>
                <w:sz w:val="17"/>
                <w:szCs w:val="17"/>
                <w:lang w:eastAsia="da-DK"/>
              </w:rPr>
              <w:t> [</w:t>
            </w:r>
            <w:hyperlink r:id="rId46" w:history="1">
              <w:r w:rsidRPr="00DF2FFE">
                <w:rPr>
                  <w:rFonts w:ascii="Arial" w:eastAsia="Times New Roman" w:hAnsi="Arial" w:cs="Arial"/>
                  <w:color w:val="0B0080"/>
                  <w:sz w:val="17"/>
                  <w:szCs w:val="17"/>
                  <w:u w:val="single"/>
                  <w:lang w:eastAsia="da-DK"/>
                </w:rPr>
                <w:t>hide</w:t>
              </w:r>
            </w:hyperlink>
            <w:r w:rsidRPr="00DF2FFE">
              <w:rPr>
                <w:rFonts w:ascii="Arial" w:eastAsia="Times New Roman" w:hAnsi="Arial" w:cs="Arial"/>
                <w:color w:val="000000"/>
                <w:sz w:val="17"/>
                <w:szCs w:val="17"/>
                <w:lang w:eastAsia="da-DK"/>
              </w:rPr>
              <w:t>] </w:t>
            </w:r>
          </w:p>
          <w:p w:rsidR="00DF2FFE" w:rsidRPr="00DF2FFE" w:rsidRDefault="00DF2FFE" w:rsidP="00DF2FFE">
            <w:pPr>
              <w:numPr>
                <w:ilvl w:val="0"/>
                <w:numId w:val="1"/>
              </w:numPr>
              <w:spacing w:before="100" w:beforeAutospacing="1" w:after="24" w:line="360" w:lineRule="atLeast"/>
              <w:ind w:left="0"/>
              <w:rPr>
                <w:rFonts w:ascii="Arial" w:eastAsia="Times New Roman" w:hAnsi="Arial" w:cs="Arial"/>
                <w:color w:val="000000"/>
                <w:sz w:val="18"/>
                <w:szCs w:val="18"/>
                <w:lang w:eastAsia="da-DK"/>
              </w:rPr>
            </w:pPr>
            <w:hyperlink r:id="rId47" w:anchor="Name" w:history="1">
              <w:r w:rsidRPr="00DF2FFE">
                <w:rPr>
                  <w:rFonts w:ascii="Arial" w:eastAsia="Times New Roman" w:hAnsi="Arial" w:cs="Arial"/>
                  <w:color w:val="0B0080"/>
                  <w:sz w:val="18"/>
                  <w:szCs w:val="18"/>
                  <w:u w:val="single"/>
                  <w:lang w:eastAsia="da-DK"/>
                </w:rPr>
                <w:t>1 Name</w:t>
              </w:r>
            </w:hyperlink>
          </w:p>
          <w:p w:rsidR="00DF2FFE" w:rsidRPr="00DF2FFE" w:rsidRDefault="00DF2FFE" w:rsidP="00DF2FFE">
            <w:pPr>
              <w:numPr>
                <w:ilvl w:val="0"/>
                <w:numId w:val="1"/>
              </w:numPr>
              <w:spacing w:before="100" w:beforeAutospacing="1" w:after="24" w:line="360" w:lineRule="atLeast"/>
              <w:ind w:left="0"/>
              <w:rPr>
                <w:rFonts w:ascii="Arial" w:eastAsia="Times New Roman" w:hAnsi="Arial" w:cs="Arial"/>
                <w:color w:val="000000"/>
                <w:sz w:val="18"/>
                <w:szCs w:val="18"/>
                <w:lang w:eastAsia="da-DK"/>
              </w:rPr>
            </w:pPr>
            <w:hyperlink r:id="rId48" w:anchor="History" w:history="1">
              <w:r w:rsidRPr="00DF2FFE">
                <w:rPr>
                  <w:rFonts w:ascii="Arial" w:eastAsia="Times New Roman" w:hAnsi="Arial" w:cs="Arial"/>
                  <w:color w:val="0B0080"/>
                  <w:sz w:val="18"/>
                  <w:szCs w:val="18"/>
                  <w:u w:val="single"/>
                  <w:lang w:eastAsia="da-DK"/>
                </w:rPr>
                <w:t>2 History</w:t>
              </w:r>
            </w:hyperlink>
          </w:p>
          <w:p w:rsidR="00DF2FFE" w:rsidRPr="00DF2FFE" w:rsidRDefault="00DF2FFE" w:rsidP="00DF2FFE">
            <w:pPr>
              <w:numPr>
                <w:ilvl w:val="1"/>
                <w:numId w:val="1"/>
              </w:numPr>
              <w:spacing w:before="100" w:beforeAutospacing="1" w:after="24" w:line="360" w:lineRule="atLeast"/>
              <w:ind w:left="480"/>
              <w:rPr>
                <w:rFonts w:ascii="Arial" w:eastAsia="Times New Roman" w:hAnsi="Arial" w:cs="Arial"/>
                <w:color w:val="000000"/>
                <w:sz w:val="18"/>
                <w:szCs w:val="18"/>
                <w:lang w:eastAsia="da-DK"/>
              </w:rPr>
            </w:pPr>
            <w:hyperlink r:id="rId49" w:anchor="Classical_dating" w:history="1">
              <w:r w:rsidRPr="00DF2FFE">
                <w:rPr>
                  <w:rFonts w:ascii="Arial" w:eastAsia="Times New Roman" w:hAnsi="Arial" w:cs="Arial"/>
                  <w:color w:val="0B0080"/>
                  <w:sz w:val="18"/>
                  <w:szCs w:val="18"/>
                  <w:u w:val="single"/>
                  <w:lang w:eastAsia="da-DK"/>
                </w:rPr>
                <w:t>2.1 Classical dating</w:t>
              </w:r>
            </w:hyperlink>
          </w:p>
          <w:p w:rsidR="00DF2FFE" w:rsidRPr="00DF2FFE" w:rsidRDefault="00DF2FFE" w:rsidP="00DF2FFE">
            <w:pPr>
              <w:numPr>
                <w:ilvl w:val="1"/>
                <w:numId w:val="1"/>
              </w:numPr>
              <w:spacing w:before="100" w:beforeAutospacing="1" w:after="24" w:line="360" w:lineRule="atLeast"/>
              <w:ind w:left="480"/>
              <w:rPr>
                <w:rFonts w:ascii="Arial" w:eastAsia="Times New Roman" w:hAnsi="Arial" w:cs="Arial"/>
                <w:color w:val="000000"/>
                <w:sz w:val="18"/>
                <w:szCs w:val="18"/>
                <w:lang w:eastAsia="da-DK"/>
              </w:rPr>
            </w:pPr>
            <w:hyperlink r:id="rId50" w:anchor="Old_Babylonian_period" w:history="1">
              <w:r w:rsidRPr="00DF2FFE">
                <w:rPr>
                  <w:rFonts w:ascii="Arial" w:eastAsia="Times New Roman" w:hAnsi="Arial" w:cs="Arial"/>
                  <w:color w:val="0B0080"/>
                  <w:sz w:val="18"/>
                  <w:szCs w:val="18"/>
                  <w:u w:val="single"/>
                  <w:lang w:eastAsia="da-DK"/>
                </w:rPr>
                <w:t>2.2 Old Babylonian period</w:t>
              </w:r>
            </w:hyperlink>
          </w:p>
          <w:p w:rsidR="00DF2FFE" w:rsidRPr="00DF2FFE" w:rsidRDefault="00DF2FFE" w:rsidP="00DF2FFE">
            <w:pPr>
              <w:numPr>
                <w:ilvl w:val="1"/>
                <w:numId w:val="1"/>
              </w:numPr>
              <w:spacing w:before="100" w:beforeAutospacing="1" w:after="24" w:line="360" w:lineRule="atLeast"/>
              <w:ind w:left="480"/>
              <w:rPr>
                <w:rFonts w:ascii="Arial" w:eastAsia="Times New Roman" w:hAnsi="Arial" w:cs="Arial"/>
                <w:color w:val="000000"/>
                <w:sz w:val="18"/>
                <w:szCs w:val="18"/>
                <w:lang w:eastAsia="da-DK"/>
              </w:rPr>
            </w:pPr>
            <w:hyperlink r:id="rId51" w:anchor="Assyrian_period" w:history="1">
              <w:r w:rsidRPr="00DF2FFE">
                <w:rPr>
                  <w:rFonts w:ascii="Arial" w:eastAsia="Times New Roman" w:hAnsi="Arial" w:cs="Arial"/>
                  <w:color w:val="0B0080"/>
                  <w:sz w:val="18"/>
                  <w:szCs w:val="18"/>
                  <w:u w:val="single"/>
                  <w:lang w:eastAsia="da-DK"/>
                </w:rPr>
                <w:t>2.3 Assyrian period</w:t>
              </w:r>
            </w:hyperlink>
          </w:p>
          <w:p w:rsidR="00DF2FFE" w:rsidRPr="00DF2FFE" w:rsidRDefault="00DF2FFE" w:rsidP="00DF2FFE">
            <w:pPr>
              <w:numPr>
                <w:ilvl w:val="1"/>
                <w:numId w:val="1"/>
              </w:numPr>
              <w:spacing w:before="100" w:beforeAutospacing="1" w:after="24" w:line="360" w:lineRule="atLeast"/>
              <w:ind w:left="480"/>
              <w:rPr>
                <w:rFonts w:ascii="Arial" w:eastAsia="Times New Roman" w:hAnsi="Arial" w:cs="Arial"/>
                <w:color w:val="000000"/>
                <w:sz w:val="18"/>
                <w:szCs w:val="18"/>
                <w:lang w:eastAsia="da-DK"/>
              </w:rPr>
            </w:pPr>
            <w:hyperlink r:id="rId52" w:anchor="Neo-Babylonian_Chaldean_Empire" w:history="1">
              <w:r w:rsidRPr="00DF2FFE">
                <w:rPr>
                  <w:rFonts w:ascii="Arial" w:eastAsia="Times New Roman" w:hAnsi="Arial" w:cs="Arial"/>
                  <w:color w:val="0B0080"/>
                  <w:sz w:val="18"/>
                  <w:szCs w:val="18"/>
                  <w:u w:val="single"/>
                  <w:lang w:eastAsia="da-DK"/>
                </w:rPr>
                <w:t>2.4 Neo-Babylonian Chaldean Empire</w:t>
              </w:r>
            </w:hyperlink>
          </w:p>
          <w:p w:rsidR="00DF2FFE" w:rsidRPr="00DF2FFE" w:rsidRDefault="00DF2FFE" w:rsidP="00DF2FFE">
            <w:pPr>
              <w:numPr>
                <w:ilvl w:val="1"/>
                <w:numId w:val="1"/>
              </w:numPr>
              <w:spacing w:before="100" w:beforeAutospacing="1" w:after="24" w:line="360" w:lineRule="atLeast"/>
              <w:ind w:left="480"/>
              <w:rPr>
                <w:rFonts w:ascii="Arial" w:eastAsia="Times New Roman" w:hAnsi="Arial" w:cs="Arial"/>
                <w:color w:val="000000"/>
                <w:sz w:val="18"/>
                <w:szCs w:val="18"/>
                <w:lang w:eastAsia="da-DK"/>
              </w:rPr>
            </w:pPr>
            <w:hyperlink r:id="rId53" w:anchor="Persia_captures_Babylon" w:history="1">
              <w:r w:rsidRPr="00DF2FFE">
                <w:rPr>
                  <w:rFonts w:ascii="Arial" w:eastAsia="Times New Roman" w:hAnsi="Arial" w:cs="Arial"/>
                  <w:color w:val="0B0080"/>
                  <w:sz w:val="18"/>
                  <w:szCs w:val="18"/>
                  <w:u w:val="single"/>
                  <w:lang w:eastAsia="da-DK"/>
                </w:rPr>
                <w:t>2.5 Persia captures Babylon</w:t>
              </w:r>
            </w:hyperlink>
          </w:p>
          <w:p w:rsidR="00DF2FFE" w:rsidRPr="00DF2FFE" w:rsidRDefault="00DF2FFE" w:rsidP="00DF2FFE">
            <w:pPr>
              <w:numPr>
                <w:ilvl w:val="1"/>
                <w:numId w:val="1"/>
              </w:numPr>
              <w:spacing w:before="100" w:beforeAutospacing="1" w:after="24" w:line="360" w:lineRule="atLeast"/>
              <w:ind w:left="480"/>
              <w:rPr>
                <w:rFonts w:ascii="Arial" w:eastAsia="Times New Roman" w:hAnsi="Arial" w:cs="Arial"/>
                <w:color w:val="000000"/>
                <w:sz w:val="18"/>
                <w:szCs w:val="18"/>
                <w:lang w:eastAsia="da-DK"/>
              </w:rPr>
            </w:pPr>
            <w:hyperlink r:id="rId54" w:anchor="Hellenistic_period" w:history="1">
              <w:r w:rsidRPr="00DF2FFE">
                <w:rPr>
                  <w:rFonts w:ascii="Arial" w:eastAsia="Times New Roman" w:hAnsi="Arial" w:cs="Arial"/>
                  <w:color w:val="0B0080"/>
                  <w:sz w:val="18"/>
                  <w:szCs w:val="18"/>
                  <w:u w:val="single"/>
                  <w:lang w:eastAsia="da-DK"/>
                </w:rPr>
                <w:t>2.6 Hellenistic period</w:t>
              </w:r>
            </w:hyperlink>
          </w:p>
          <w:p w:rsidR="00DF2FFE" w:rsidRPr="00DF2FFE" w:rsidRDefault="00DF2FFE" w:rsidP="00DF2FFE">
            <w:pPr>
              <w:numPr>
                <w:ilvl w:val="1"/>
                <w:numId w:val="1"/>
              </w:numPr>
              <w:spacing w:before="100" w:beforeAutospacing="1" w:after="24" w:line="360" w:lineRule="atLeast"/>
              <w:ind w:left="480"/>
              <w:rPr>
                <w:rFonts w:ascii="Arial" w:eastAsia="Times New Roman" w:hAnsi="Arial" w:cs="Arial"/>
                <w:color w:val="000000"/>
                <w:sz w:val="18"/>
                <w:szCs w:val="18"/>
                <w:lang w:eastAsia="da-DK"/>
              </w:rPr>
            </w:pPr>
            <w:hyperlink r:id="rId55" w:anchor="Persian_Empire_period" w:history="1">
              <w:r w:rsidRPr="00DF2FFE">
                <w:rPr>
                  <w:rFonts w:ascii="Arial" w:eastAsia="Times New Roman" w:hAnsi="Arial" w:cs="Arial"/>
                  <w:color w:val="0B0080"/>
                  <w:sz w:val="18"/>
                  <w:szCs w:val="18"/>
                  <w:u w:val="single"/>
                  <w:lang w:eastAsia="da-DK"/>
                </w:rPr>
                <w:t>2.7 Persian Empire period</w:t>
              </w:r>
            </w:hyperlink>
          </w:p>
          <w:p w:rsidR="00DF2FFE" w:rsidRPr="00DF2FFE" w:rsidRDefault="00DF2FFE" w:rsidP="00DF2FFE">
            <w:pPr>
              <w:numPr>
                <w:ilvl w:val="1"/>
                <w:numId w:val="1"/>
              </w:numPr>
              <w:spacing w:before="100" w:beforeAutospacing="1" w:after="24" w:line="360" w:lineRule="atLeast"/>
              <w:ind w:left="480"/>
              <w:rPr>
                <w:rFonts w:ascii="Arial" w:eastAsia="Times New Roman" w:hAnsi="Arial" w:cs="Arial"/>
                <w:color w:val="000000"/>
                <w:sz w:val="18"/>
                <w:szCs w:val="18"/>
                <w:lang w:eastAsia="da-DK"/>
              </w:rPr>
            </w:pPr>
            <w:hyperlink r:id="rId56" w:anchor="Arab_conquest" w:history="1">
              <w:r w:rsidRPr="00DF2FFE">
                <w:rPr>
                  <w:rFonts w:ascii="Arial" w:eastAsia="Times New Roman" w:hAnsi="Arial" w:cs="Arial"/>
                  <w:color w:val="0B0080"/>
                  <w:sz w:val="18"/>
                  <w:szCs w:val="18"/>
                  <w:u w:val="single"/>
                  <w:lang w:eastAsia="da-DK"/>
                </w:rPr>
                <w:t>2.8 Arab conquest</w:t>
              </w:r>
            </w:hyperlink>
          </w:p>
          <w:p w:rsidR="00DF2FFE" w:rsidRPr="00DF2FFE" w:rsidRDefault="00DF2FFE" w:rsidP="00DF2FFE">
            <w:pPr>
              <w:numPr>
                <w:ilvl w:val="0"/>
                <w:numId w:val="1"/>
              </w:numPr>
              <w:spacing w:before="100" w:beforeAutospacing="1" w:after="24" w:line="360" w:lineRule="atLeast"/>
              <w:ind w:left="0"/>
              <w:rPr>
                <w:rFonts w:ascii="Arial" w:eastAsia="Times New Roman" w:hAnsi="Arial" w:cs="Arial"/>
                <w:color w:val="000000"/>
                <w:sz w:val="18"/>
                <w:szCs w:val="18"/>
                <w:lang w:eastAsia="da-DK"/>
              </w:rPr>
            </w:pPr>
            <w:hyperlink r:id="rId57" w:anchor="Biblical_narrative" w:history="1">
              <w:r w:rsidRPr="00DF2FFE">
                <w:rPr>
                  <w:rFonts w:ascii="Arial" w:eastAsia="Times New Roman" w:hAnsi="Arial" w:cs="Arial"/>
                  <w:color w:val="0B0080"/>
                  <w:sz w:val="18"/>
                  <w:szCs w:val="18"/>
                  <w:u w:val="single"/>
                  <w:lang w:eastAsia="da-DK"/>
                </w:rPr>
                <w:t>3 Biblical narrative</w:t>
              </w:r>
            </w:hyperlink>
          </w:p>
          <w:p w:rsidR="00DF2FFE" w:rsidRPr="00DF2FFE" w:rsidRDefault="00DF2FFE" w:rsidP="00DF2FFE">
            <w:pPr>
              <w:numPr>
                <w:ilvl w:val="0"/>
                <w:numId w:val="1"/>
              </w:numPr>
              <w:spacing w:before="100" w:beforeAutospacing="1" w:after="24" w:line="360" w:lineRule="atLeast"/>
              <w:ind w:left="0"/>
              <w:rPr>
                <w:rFonts w:ascii="Arial" w:eastAsia="Times New Roman" w:hAnsi="Arial" w:cs="Arial"/>
                <w:color w:val="000000"/>
                <w:sz w:val="18"/>
                <w:szCs w:val="18"/>
                <w:lang w:eastAsia="da-DK"/>
              </w:rPr>
            </w:pPr>
            <w:hyperlink r:id="rId58" w:anchor="Archaeology" w:history="1">
              <w:r w:rsidRPr="00DF2FFE">
                <w:rPr>
                  <w:rFonts w:ascii="Arial" w:eastAsia="Times New Roman" w:hAnsi="Arial" w:cs="Arial"/>
                  <w:color w:val="0B0080"/>
                  <w:sz w:val="18"/>
                  <w:szCs w:val="18"/>
                  <w:u w:val="single"/>
                  <w:lang w:eastAsia="da-DK"/>
                </w:rPr>
                <w:t>4 Archaeology</w:t>
              </w:r>
            </w:hyperlink>
          </w:p>
          <w:p w:rsidR="00DF2FFE" w:rsidRPr="00DF2FFE" w:rsidRDefault="00DF2FFE" w:rsidP="00DF2FFE">
            <w:pPr>
              <w:numPr>
                <w:ilvl w:val="0"/>
                <w:numId w:val="1"/>
              </w:numPr>
              <w:spacing w:before="100" w:beforeAutospacing="1" w:after="24" w:line="360" w:lineRule="atLeast"/>
              <w:ind w:left="0"/>
              <w:rPr>
                <w:rFonts w:ascii="Arial" w:eastAsia="Times New Roman" w:hAnsi="Arial" w:cs="Arial"/>
                <w:color w:val="000000"/>
                <w:sz w:val="18"/>
                <w:szCs w:val="18"/>
                <w:lang w:eastAsia="da-DK"/>
              </w:rPr>
            </w:pPr>
            <w:hyperlink r:id="rId59" w:anchor="Reconstruction" w:history="1">
              <w:r w:rsidRPr="00DF2FFE">
                <w:rPr>
                  <w:rFonts w:ascii="Arial" w:eastAsia="Times New Roman" w:hAnsi="Arial" w:cs="Arial"/>
                  <w:color w:val="0B0080"/>
                  <w:sz w:val="18"/>
                  <w:szCs w:val="18"/>
                  <w:u w:val="single"/>
                  <w:lang w:eastAsia="da-DK"/>
                </w:rPr>
                <w:t>5 Reconstruction</w:t>
              </w:r>
            </w:hyperlink>
          </w:p>
          <w:p w:rsidR="00DF2FFE" w:rsidRPr="00DF2FFE" w:rsidRDefault="00DF2FFE" w:rsidP="00DF2FFE">
            <w:pPr>
              <w:numPr>
                <w:ilvl w:val="0"/>
                <w:numId w:val="1"/>
              </w:numPr>
              <w:spacing w:before="100" w:beforeAutospacing="1" w:after="24" w:line="360" w:lineRule="atLeast"/>
              <w:ind w:left="0"/>
              <w:rPr>
                <w:rFonts w:ascii="Arial" w:eastAsia="Times New Roman" w:hAnsi="Arial" w:cs="Arial"/>
                <w:color w:val="000000"/>
                <w:sz w:val="18"/>
                <w:szCs w:val="18"/>
                <w:lang w:val="en-US" w:eastAsia="da-DK"/>
              </w:rPr>
            </w:pPr>
            <w:hyperlink r:id="rId60" w:anchor="Effects_of_the_U.S._military" w:history="1">
              <w:r w:rsidRPr="00DF2FFE">
                <w:rPr>
                  <w:rFonts w:ascii="Arial" w:eastAsia="Times New Roman" w:hAnsi="Arial" w:cs="Arial"/>
                  <w:color w:val="0B0080"/>
                  <w:sz w:val="18"/>
                  <w:szCs w:val="18"/>
                  <w:u w:val="single"/>
                  <w:lang w:val="en-US" w:eastAsia="da-DK"/>
                </w:rPr>
                <w:t>6 Effects of the U.S. military</w:t>
              </w:r>
            </w:hyperlink>
          </w:p>
          <w:p w:rsidR="00DF2FFE" w:rsidRPr="00DF2FFE" w:rsidRDefault="00DF2FFE" w:rsidP="00DF2FFE">
            <w:pPr>
              <w:numPr>
                <w:ilvl w:val="0"/>
                <w:numId w:val="1"/>
              </w:numPr>
              <w:spacing w:before="100" w:beforeAutospacing="1" w:after="24" w:line="360" w:lineRule="atLeast"/>
              <w:ind w:left="0"/>
              <w:rPr>
                <w:rFonts w:ascii="Arial" w:eastAsia="Times New Roman" w:hAnsi="Arial" w:cs="Arial"/>
                <w:color w:val="000000"/>
                <w:sz w:val="18"/>
                <w:szCs w:val="18"/>
                <w:lang w:eastAsia="da-DK"/>
              </w:rPr>
            </w:pPr>
            <w:hyperlink r:id="rId61" w:anchor="Babylon_in_popular_culture" w:history="1">
              <w:r w:rsidRPr="00DF2FFE">
                <w:rPr>
                  <w:rFonts w:ascii="Arial" w:eastAsia="Times New Roman" w:hAnsi="Arial" w:cs="Arial"/>
                  <w:color w:val="0B0080"/>
                  <w:sz w:val="18"/>
                  <w:szCs w:val="18"/>
                  <w:u w:val="single"/>
                  <w:lang w:eastAsia="da-DK"/>
                </w:rPr>
                <w:t>7 Babylon in popular culture</w:t>
              </w:r>
            </w:hyperlink>
          </w:p>
        </w:tc>
      </w:tr>
    </w:tbl>
    <w:p w:rsidR="00DF2FFE" w:rsidRPr="00DF2FFE" w:rsidRDefault="00DF2FFE" w:rsidP="00DF2FFE">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eastAsia="da-DK"/>
        </w:rPr>
      </w:pPr>
      <w:r w:rsidRPr="00DF2FFE">
        <w:rPr>
          <w:rFonts w:ascii="Arial" w:eastAsia="Times New Roman" w:hAnsi="Arial" w:cs="Arial"/>
          <w:color w:val="000000"/>
          <w:sz w:val="29"/>
          <w:szCs w:val="29"/>
          <w:lang w:eastAsia="da-DK"/>
        </w:rPr>
        <w:lastRenderedPageBreak/>
        <w:t>Name</w:t>
      </w:r>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t>The Greek form </w:t>
      </w:r>
      <w:hyperlink r:id="rId62" w:tooltip="wikt:Βαβυλών" w:history="1">
        <w:r w:rsidRPr="00DF2FFE">
          <w:rPr>
            <w:rFonts w:ascii="Arial" w:eastAsia="Times New Roman" w:hAnsi="Arial" w:cs="Arial"/>
            <w:i/>
            <w:iCs/>
            <w:color w:val="663366"/>
            <w:sz w:val="20"/>
            <w:szCs w:val="20"/>
            <w:u w:val="single"/>
            <w:lang w:val="en-US" w:eastAsia="da-DK"/>
          </w:rPr>
          <w:t>Babylon</w:t>
        </w:r>
      </w:hyperlink>
      <w:r w:rsidRPr="00DF2FFE">
        <w:rPr>
          <w:rFonts w:ascii="Arial" w:eastAsia="Times New Roman" w:hAnsi="Arial" w:cs="Arial"/>
          <w:color w:val="000000"/>
          <w:sz w:val="20"/>
          <w:szCs w:val="20"/>
          <w:lang w:val="en-US" w:eastAsia="da-DK"/>
        </w:rPr>
        <w:t> (</w:t>
      </w:r>
      <w:r w:rsidRPr="00DF2FFE">
        <w:rPr>
          <w:rFonts w:ascii="Arial" w:eastAsia="Times New Roman" w:hAnsi="Arial" w:cs="Arial"/>
          <w:color w:val="000000"/>
          <w:sz w:val="20"/>
          <w:szCs w:val="20"/>
          <w:lang w:eastAsia="da-DK"/>
        </w:rPr>
        <w:t>Βαβυλών</w:t>
      </w:r>
      <w:r w:rsidRPr="00DF2FFE">
        <w:rPr>
          <w:rFonts w:ascii="Arial" w:eastAsia="Times New Roman" w:hAnsi="Arial" w:cs="Arial"/>
          <w:color w:val="000000"/>
          <w:sz w:val="20"/>
          <w:szCs w:val="20"/>
          <w:lang w:val="en-US" w:eastAsia="da-DK"/>
        </w:rPr>
        <w:t>) is an adaptation of </w:t>
      </w:r>
      <w:hyperlink r:id="rId63" w:tooltip="Akkadian language" w:history="1">
        <w:r w:rsidRPr="00DF2FFE">
          <w:rPr>
            <w:rFonts w:ascii="Arial" w:eastAsia="Times New Roman" w:hAnsi="Arial" w:cs="Arial"/>
            <w:color w:val="0B0080"/>
            <w:sz w:val="20"/>
            <w:szCs w:val="20"/>
            <w:u w:val="single"/>
            <w:lang w:val="en-US" w:eastAsia="da-DK"/>
          </w:rPr>
          <w:t>Akkadian</w:t>
        </w:r>
      </w:hyperlink>
      <w:r w:rsidRPr="00DF2FFE">
        <w:rPr>
          <w:rFonts w:ascii="Arial" w:eastAsia="Times New Roman" w:hAnsi="Arial" w:cs="Arial"/>
          <w:color w:val="000000"/>
          <w:sz w:val="20"/>
          <w:szCs w:val="20"/>
          <w:lang w:val="en-US" w:eastAsia="da-DK"/>
        </w:rPr>
        <w:t> </w:t>
      </w:r>
      <w:r w:rsidRPr="00DF2FFE">
        <w:rPr>
          <w:rFonts w:ascii="Arial" w:eastAsia="Times New Roman" w:hAnsi="Arial" w:cs="Arial"/>
          <w:i/>
          <w:iCs/>
          <w:color w:val="000000"/>
          <w:sz w:val="20"/>
          <w:szCs w:val="20"/>
          <w:lang w:val="en-US" w:eastAsia="da-DK"/>
        </w:rPr>
        <w:t>Babili</w:t>
      </w:r>
      <w:r w:rsidRPr="00DF2FFE">
        <w:rPr>
          <w:rFonts w:ascii="Arial" w:eastAsia="Times New Roman" w:hAnsi="Arial" w:cs="Arial"/>
          <w:color w:val="000000"/>
          <w:sz w:val="20"/>
          <w:szCs w:val="20"/>
          <w:lang w:val="en-US" w:eastAsia="da-DK"/>
        </w:rPr>
        <w:t>. The Babylonian name as it stood in the 1st millennium BC had been changed from an earlier </w:t>
      </w:r>
      <w:r w:rsidRPr="00DF2FFE">
        <w:rPr>
          <w:rFonts w:ascii="Arial" w:eastAsia="Times New Roman" w:hAnsi="Arial" w:cs="Arial"/>
          <w:i/>
          <w:iCs/>
          <w:color w:val="000000"/>
          <w:sz w:val="20"/>
          <w:szCs w:val="20"/>
          <w:lang w:val="en-US" w:eastAsia="da-DK"/>
        </w:rPr>
        <w:t>Babilli</w:t>
      </w:r>
      <w:r w:rsidRPr="00DF2FFE">
        <w:rPr>
          <w:rFonts w:ascii="Arial" w:eastAsia="Times New Roman" w:hAnsi="Arial" w:cs="Arial"/>
          <w:color w:val="000000"/>
          <w:sz w:val="20"/>
          <w:szCs w:val="20"/>
          <w:lang w:val="en-US" w:eastAsia="da-DK"/>
        </w:rPr>
        <w:t> in early 2nd millennium BC, meaning "Gate of God" or "Gateway of the God" (</w:t>
      </w:r>
      <w:r w:rsidRPr="00DF2FFE">
        <w:rPr>
          <w:rFonts w:ascii="Arial" w:eastAsia="Times New Roman" w:hAnsi="Arial" w:cs="Arial"/>
          <w:i/>
          <w:iCs/>
          <w:color w:val="000000"/>
          <w:sz w:val="20"/>
          <w:szCs w:val="20"/>
          <w:lang w:val="en-US" w:eastAsia="da-DK"/>
        </w:rPr>
        <w:t>bāb-</w:t>
      </w:r>
      <w:hyperlink r:id="rId64" w:tooltip="El (deity)" w:history="1">
        <w:r w:rsidRPr="00DF2FFE">
          <w:rPr>
            <w:rFonts w:ascii="Arial" w:eastAsia="Times New Roman" w:hAnsi="Arial" w:cs="Arial"/>
            <w:i/>
            <w:iCs/>
            <w:color w:val="0B0080"/>
            <w:sz w:val="20"/>
            <w:szCs w:val="20"/>
            <w:u w:val="single"/>
            <w:lang w:val="en-US" w:eastAsia="da-DK"/>
          </w:rPr>
          <w:t>ili</w:t>
        </w:r>
      </w:hyperlink>
      <w:r w:rsidRPr="00DF2FFE">
        <w:rPr>
          <w:rFonts w:ascii="Arial" w:eastAsia="Times New Roman" w:hAnsi="Arial" w:cs="Arial"/>
          <w:color w:val="000000"/>
          <w:sz w:val="20"/>
          <w:szCs w:val="20"/>
          <w:lang w:val="en-US" w:eastAsia="da-DK"/>
        </w:rPr>
        <w:t>) by </w:t>
      </w:r>
      <w:hyperlink r:id="rId65" w:tooltip="Popular etymology" w:history="1">
        <w:r w:rsidRPr="00DF2FFE">
          <w:rPr>
            <w:rFonts w:ascii="Arial" w:eastAsia="Times New Roman" w:hAnsi="Arial" w:cs="Arial"/>
            <w:color w:val="0B0080"/>
            <w:sz w:val="20"/>
            <w:szCs w:val="20"/>
            <w:u w:val="single"/>
            <w:lang w:val="en-US" w:eastAsia="da-DK"/>
          </w:rPr>
          <w:t>popular etymology</w:t>
        </w:r>
      </w:hyperlink>
      <w:r w:rsidRPr="00DF2FFE">
        <w:rPr>
          <w:rFonts w:ascii="Arial" w:eastAsia="Times New Roman" w:hAnsi="Arial" w:cs="Arial"/>
          <w:color w:val="000000"/>
          <w:sz w:val="20"/>
          <w:szCs w:val="20"/>
          <w:lang w:val="en-US" w:eastAsia="da-DK"/>
        </w:rPr>
        <w:t>.</w:t>
      </w:r>
      <w:hyperlink r:id="rId66" w:anchor="cite_note-2" w:history="1">
        <w:r w:rsidRPr="00DF2FFE">
          <w:rPr>
            <w:rFonts w:ascii="Arial" w:eastAsia="Times New Roman" w:hAnsi="Arial" w:cs="Arial"/>
            <w:color w:val="0B0080"/>
            <w:sz w:val="20"/>
            <w:szCs w:val="20"/>
            <w:u w:val="single"/>
            <w:vertAlign w:val="superscript"/>
            <w:lang w:val="en-US" w:eastAsia="da-DK"/>
          </w:rPr>
          <w:t>[2]</w:t>
        </w:r>
      </w:hyperlink>
      <w:r w:rsidRPr="00DF2FFE">
        <w:rPr>
          <w:rFonts w:ascii="Arial" w:eastAsia="Times New Roman" w:hAnsi="Arial" w:cs="Arial"/>
          <w:color w:val="000000"/>
          <w:sz w:val="20"/>
          <w:szCs w:val="20"/>
          <w:lang w:val="en-US" w:eastAsia="da-DK"/>
        </w:rPr>
        <w:t> The earlier name </w:t>
      </w:r>
      <w:r w:rsidRPr="00DF2FFE">
        <w:rPr>
          <w:rFonts w:ascii="Arial" w:eastAsia="Times New Roman" w:hAnsi="Arial" w:cs="Arial"/>
          <w:i/>
          <w:iCs/>
          <w:color w:val="000000"/>
          <w:sz w:val="20"/>
          <w:szCs w:val="20"/>
          <w:lang w:val="en-US" w:eastAsia="da-DK"/>
        </w:rPr>
        <w:t>Babilla</w:t>
      </w:r>
      <w:r w:rsidRPr="00DF2FFE">
        <w:rPr>
          <w:rFonts w:ascii="Arial" w:eastAsia="Times New Roman" w:hAnsi="Arial" w:cs="Arial"/>
          <w:color w:val="000000"/>
          <w:sz w:val="20"/>
          <w:szCs w:val="20"/>
          <w:lang w:val="en-US" w:eastAsia="da-DK"/>
        </w:rPr>
        <w:t> appears to be an adaptation of a non-Semitic source of unknown origin or meaning.</w:t>
      </w:r>
      <w:hyperlink r:id="rId67" w:anchor="cite_note-3" w:history="1">
        <w:r w:rsidRPr="00DF2FFE">
          <w:rPr>
            <w:rFonts w:ascii="Arial" w:eastAsia="Times New Roman" w:hAnsi="Arial" w:cs="Arial"/>
            <w:color w:val="0B0080"/>
            <w:sz w:val="20"/>
            <w:szCs w:val="20"/>
            <w:u w:val="single"/>
            <w:vertAlign w:val="superscript"/>
            <w:lang w:val="en-US" w:eastAsia="da-DK"/>
          </w:rPr>
          <w:t>[3]</w:t>
        </w:r>
      </w:hyperlink>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t>In the </w:t>
      </w:r>
      <w:hyperlink r:id="rId68" w:tooltip="Hebrew Bible" w:history="1">
        <w:r w:rsidRPr="00DF2FFE">
          <w:rPr>
            <w:rFonts w:ascii="Arial" w:eastAsia="Times New Roman" w:hAnsi="Arial" w:cs="Arial"/>
            <w:color w:val="0B0080"/>
            <w:sz w:val="20"/>
            <w:szCs w:val="20"/>
            <w:u w:val="single"/>
            <w:lang w:val="en-US" w:eastAsia="da-DK"/>
          </w:rPr>
          <w:t>Hebrew Bible</w:t>
        </w:r>
      </w:hyperlink>
      <w:r w:rsidRPr="00DF2FFE">
        <w:rPr>
          <w:rFonts w:ascii="Arial" w:eastAsia="Times New Roman" w:hAnsi="Arial" w:cs="Arial"/>
          <w:color w:val="000000"/>
          <w:sz w:val="20"/>
          <w:szCs w:val="20"/>
          <w:lang w:val="en-US" w:eastAsia="da-DK"/>
        </w:rPr>
        <w:t>, the name appears as </w:t>
      </w:r>
      <w:hyperlink r:id="rId69" w:tooltip="wikt:בבל" w:history="1">
        <w:r w:rsidRPr="00DF2FFE">
          <w:rPr>
            <w:rFonts w:ascii="Arial" w:eastAsia="Times New Roman" w:hAnsi="Arial" w:cs="Arial" w:hint="cs"/>
            <w:color w:val="663366"/>
            <w:sz w:val="20"/>
            <w:szCs w:val="20"/>
            <w:u w:val="single"/>
            <w:rtl/>
            <w:lang w:eastAsia="da-DK" w:bidi="he-IL"/>
          </w:rPr>
          <w:t>בָּבֶל</w:t>
        </w:r>
      </w:hyperlink>
      <w:r w:rsidRPr="00DF2FFE">
        <w:rPr>
          <w:rFonts w:ascii="Arial" w:eastAsia="Times New Roman" w:hAnsi="Arial" w:cs="Arial"/>
          <w:color w:val="000000"/>
          <w:sz w:val="20"/>
          <w:szCs w:val="20"/>
          <w:lang w:val="en-US" w:eastAsia="da-DK"/>
        </w:rPr>
        <w:t> (</w:t>
      </w:r>
      <w:r w:rsidRPr="00DF2FFE">
        <w:rPr>
          <w:rFonts w:ascii="Arial" w:eastAsia="Times New Roman" w:hAnsi="Arial" w:cs="Arial"/>
          <w:i/>
          <w:iCs/>
          <w:color w:val="000000"/>
          <w:sz w:val="20"/>
          <w:szCs w:val="20"/>
          <w:lang w:val="en-US" w:eastAsia="da-DK"/>
        </w:rPr>
        <w:t>Babel</w:t>
      </w:r>
      <w:r w:rsidRPr="00DF2FFE">
        <w:rPr>
          <w:rFonts w:ascii="Arial" w:eastAsia="Times New Roman" w:hAnsi="Arial" w:cs="Arial"/>
          <w:color w:val="000000"/>
          <w:sz w:val="20"/>
          <w:szCs w:val="20"/>
          <w:lang w:val="en-US" w:eastAsia="da-DK"/>
        </w:rPr>
        <w:t>; </w:t>
      </w:r>
      <w:hyperlink r:id="rId70" w:tooltip="Tiberian vocalization" w:history="1">
        <w:r w:rsidRPr="00DF2FFE">
          <w:rPr>
            <w:rFonts w:ascii="Arial" w:eastAsia="Times New Roman" w:hAnsi="Arial" w:cs="Arial"/>
            <w:color w:val="0B0080"/>
            <w:sz w:val="20"/>
            <w:szCs w:val="20"/>
            <w:u w:val="single"/>
            <w:lang w:val="en-US" w:eastAsia="da-DK"/>
          </w:rPr>
          <w:t>Tiberian</w:t>
        </w:r>
      </w:hyperlink>
      <w:r w:rsidRPr="00DF2FFE">
        <w:rPr>
          <w:rFonts w:ascii="Arial" w:eastAsia="Times New Roman" w:hAnsi="Arial" w:cs="Arial"/>
          <w:color w:val="000000"/>
          <w:sz w:val="20"/>
          <w:szCs w:val="20"/>
          <w:lang w:val="en-US" w:eastAsia="da-DK"/>
        </w:rPr>
        <w:t> </w:t>
      </w:r>
      <w:r w:rsidRPr="00DF2FFE">
        <w:rPr>
          <w:rFonts w:ascii="Arial" w:eastAsia="Times New Roman" w:hAnsi="Arial" w:cs="Arial" w:hint="cs"/>
          <w:color w:val="000000"/>
          <w:sz w:val="20"/>
          <w:szCs w:val="20"/>
          <w:rtl/>
          <w:lang w:eastAsia="da-DK" w:bidi="he-IL"/>
        </w:rPr>
        <w:t>בָּבֶל</w:t>
      </w:r>
      <w:r w:rsidRPr="00DF2FFE">
        <w:rPr>
          <w:rFonts w:ascii="Arial" w:eastAsia="Times New Roman" w:hAnsi="Arial" w:cs="Arial"/>
          <w:color w:val="000000"/>
          <w:sz w:val="20"/>
          <w:szCs w:val="20"/>
          <w:lang w:val="en-US" w:eastAsia="da-DK"/>
        </w:rPr>
        <w:t> </w:t>
      </w:r>
      <w:r w:rsidRPr="00DF2FFE">
        <w:rPr>
          <w:rFonts w:ascii="Arial" w:eastAsia="Times New Roman" w:hAnsi="Arial" w:cs="Arial"/>
          <w:i/>
          <w:iCs/>
          <w:color w:val="000000"/>
          <w:sz w:val="20"/>
          <w:szCs w:val="20"/>
          <w:lang w:val="en-US" w:eastAsia="da-DK"/>
        </w:rPr>
        <w:t>Bāvel</w:t>
      </w:r>
      <w:r w:rsidRPr="00DF2FFE">
        <w:rPr>
          <w:rFonts w:ascii="Arial" w:eastAsia="Times New Roman" w:hAnsi="Arial" w:cs="Arial"/>
          <w:color w:val="000000"/>
          <w:sz w:val="20"/>
          <w:szCs w:val="20"/>
          <w:lang w:val="en-US" w:eastAsia="da-DK"/>
        </w:rPr>
        <w:t>; </w:t>
      </w:r>
      <w:hyperlink r:id="rId71" w:tooltip="Syriac" w:history="1">
        <w:r w:rsidRPr="00DF2FFE">
          <w:rPr>
            <w:rFonts w:ascii="Arial" w:eastAsia="Times New Roman" w:hAnsi="Arial" w:cs="Arial"/>
            <w:color w:val="0B0080"/>
            <w:sz w:val="20"/>
            <w:szCs w:val="20"/>
            <w:u w:val="single"/>
            <w:lang w:val="en-US" w:eastAsia="da-DK"/>
          </w:rPr>
          <w:t>Syriac</w:t>
        </w:r>
      </w:hyperlink>
      <w:r w:rsidRPr="00DF2FFE">
        <w:rPr>
          <w:rFonts w:ascii="Arial" w:eastAsia="Times New Roman" w:hAnsi="Arial" w:cs="Arial"/>
          <w:color w:val="000000"/>
          <w:sz w:val="20"/>
          <w:szCs w:val="20"/>
          <w:lang w:val="en-US" w:eastAsia="da-DK"/>
        </w:rPr>
        <w:t> </w:t>
      </w:r>
      <w:r w:rsidRPr="00DF2FFE">
        <w:rPr>
          <w:rFonts w:ascii="Arial" w:eastAsia="Times New Roman" w:hAnsi="Arial" w:cs="Estrangelo Edessa"/>
          <w:color w:val="000000"/>
          <w:sz w:val="20"/>
          <w:szCs w:val="20"/>
          <w:rtl/>
          <w:lang w:eastAsia="da-DK" w:bidi="syr-SY"/>
        </w:rPr>
        <w:t>ܒܒܠ</w:t>
      </w:r>
      <w:r w:rsidRPr="00DF2FFE">
        <w:rPr>
          <w:rFonts w:ascii="Arial" w:eastAsia="Times New Roman" w:hAnsi="Arial" w:cs="Arial"/>
          <w:color w:val="000000"/>
          <w:sz w:val="20"/>
          <w:szCs w:val="20"/>
          <w:lang w:val="en-US" w:eastAsia="da-DK"/>
        </w:rPr>
        <w:t> </w:t>
      </w:r>
      <w:r w:rsidRPr="00DF2FFE">
        <w:rPr>
          <w:rFonts w:ascii="Arial" w:eastAsia="Times New Roman" w:hAnsi="Arial" w:cs="Arial"/>
          <w:i/>
          <w:iCs/>
          <w:color w:val="000000"/>
          <w:sz w:val="20"/>
          <w:szCs w:val="20"/>
          <w:lang w:val="en-US" w:eastAsia="da-DK"/>
        </w:rPr>
        <w:t>Bāwēl</w:t>
      </w:r>
      <w:r w:rsidRPr="00DF2FFE">
        <w:rPr>
          <w:rFonts w:ascii="Arial" w:eastAsia="Times New Roman" w:hAnsi="Arial" w:cs="Arial"/>
          <w:color w:val="000000"/>
          <w:sz w:val="20"/>
          <w:szCs w:val="20"/>
          <w:lang w:val="en-US" w:eastAsia="da-DK"/>
        </w:rPr>
        <w:t>), interpreted in the </w:t>
      </w:r>
      <w:hyperlink r:id="rId72" w:tooltip="Book of Genesis" w:history="1">
        <w:r w:rsidRPr="00DF2FFE">
          <w:rPr>
            <w:rFonts w:ascii="Arial" w:eastAsia="Times New Roman" w:hAnsi="Arial" w:cs="Arial"/>
            <w:color w:val="0B0080"/>
            <w:sz w:val="20"/>
            <w:szCs w:val="20"/>
            <w:u w:val="single"/>
            <w:lang w:val="en-US" w:eastAsia="da-DK"/>
          </w:rPr>
          <w:t>Book of Genesis</w:t>
        </w:r>
      </w:hyperlink>
      <w:r w:rsidRPr="00DF2FFE">
        <w:rPr>
          <w:rFonts w:ascii="Arial" w:eastAsia="Times New Roman" w:hAnsi="Arial" w:cs="Arial"/>
          <w:color w:val="000000"/>
          <w:sz w:val="20"/>
          <w:szCs w:val="20"/>
          <w:lang w:val="en-US" w:eastAsia="da-DK"/>
        </w:rPr>
        <w:t> (11:9) to mean "confusion" (viz. </w:t>
      </w:r>
      <w:hyperlink r:id="rId73" w:tooltip="Confusion of tongues" w:history="1">
        <w:r w:rsidRPr="00DF2FFE">
          <w:rPr>
            <w:rFonts w:ascii="Arial" w:eastAsia="Times New Roman" w:hAnsi="Arial" w:cs="Arial"/>
            <w:color w:val="0B0080"/>
            <w:sz w:val="20"/>
            <w:szCs w:val="20"/>
            <w:u w:val="single"/>
            <w:lang w:val="en-US" w:eastAsia="da-DK"/>
          </w:rPr>
          <w:t>of languages</w:t>
        </w:r>
      </w:hyperlink>
      <w:r w:rsidRPr="00DF2FFE">
        <w:rPr>
          <w:rFonts w:ascii="Arial" w:eastAsia="Times New Roman" w:hAnsi="Arial" w:cs="Arial"/>
          <w:color w:val="000000"/>
          <w:sz w:val="20"/>
          <w:szCs w:val="20"/>
          <w:lang w:val="en-US" w:eastAsia="da-DK"/>
        </w:rPr>
        <w:t>), from the verb </w:t>
      </w:r>
      <w:hyperlink r:id="rId74" w:tooltip="wikt:בלבל" w:history="1">
        <w:r w:rsidRPr="00DF2FFE">
          <w:rPr>
            <w:rFonts w:ascii="Arial" w:eastAsia="Times New Roman" w:hAnsi="Arial" w:cs="Arial" w:hint="cs"/>
            <w:color w:val="663366"/>
            <w:sz w:val="20"/>
            <w:szCs w:val="20"/>
            <w:u w:val="single"/>
            <w:rtl/>
            <w:lang w:eastAsia="da-DK" w:bidi="he-IL"/>
          </w:rPr>
          <w:t>בלבל</w:t>
        </w:r>
      </w:hyperlink>
      <w:r w:rsidRPr="00DF2FFE">
        <w:rPr>
          <w:rFonts w:ascii="Arial" w:eastAsia="Times New Roman" w:hAnsi="Arial" w:cs="Arial"/>
          <w:i/>
          <w:iCs/>
          <w:color w:val="000000"/>
          <w:sz w:val="20"/>
          <w:szCs w:val="20"/>
          <w:lang w:val="en-US" w:eastAsia="da-DK"/>
        </w:rPr>
        <w:t>bilbél</w:t>
      </w:r>
      <w:r w:rsidRPr="00DF2FFE">
        <w:rPr>
          <w:rFonts w:ascii="Arial" w:eastAsia="Times New Roman" w:hAnsi="Arial" w:cs="Arial"/>
          <w:color w:val="000000"/>
          <w:sz w:val="20"/>
          <w:szCs w:val="20"/>
          <w:lang w:val="en-US" w:eastAsia="da-DK"/>
        </w:rPr>
        <w:t>, "to confuse".</w:t>
      </w:r>
    </w:p>
    <w:p w:rsidR="00DF2FFE" w:rsidRPr="00DF2FFE" w:rsidRDefault="00DF2FFE" w:rsidP="00DF2FFE">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val="en-US" w:eastAsia="da-DK"/>
        </w:rPr>
      </w:pPr>
      <w:r w:rsidRPr="00DF2FFE">
        <w:rPr>
          <w:rFonts w:ascii="Arial" w:eastAsia="Times New Roman" w:hAnsi="Arial" w:cs="Arial"/>
          <w:color w:val="000000"/>
          <w:sz w:val="29"/>
          <w:szCs w:val="29"/>
          <w:lang w:val="en-US" w:eastAsia="da-DK"/>
        </w:rPr>
        <w:t>History</w:t>
      </w:r>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t>An indication of Babylon's early existence may be a later tablet describing the reign of </w:t>
      </w:r>
      <w:hyperlink r:id="rId75" w:tooltip="Sargon of Akkad" w:history="1">
        <w:r w:rsidRPr="00DF2FFE">
          <w:rPr>
            <w:rFonts w:ascii="Arial" w:eastAsia="Times New Roman" w:hAnsi="Arial" w:cs="Arial"/>
            <w:color w:val="0B0080"/>
            <w:sz w:val="20"/>
            <w:szCs w:val="20"/>
            <w:u w:val="single"/>
            <w:lang w:val="en-US" w:eastAsia="da-DK"/>
          </w:rPr>
          <w:t>Sargon of Akkad</w:t>
        </w:r>
      </w:hyperlink>
      <w:r w:rsidRPr="00DF2FFE">
        <w:rPr>
          <w:rFonts w:ascii="Arial" w:eastAsia="Times New Roman" w:hAnsi="Arial" w:cs="Arial"/>
          <w:color w:val="000000"/>
          <w:sz w:val="20"/>
          <w:szCs w:val="20"/>
          <w:lang w:val="en-US" w:eastAsia="da-DK"/>
        </w:rPr>
        <w:t> (ca. 23rd century BC </w:t>
      </w:r>
      <w:hyperlink r:id="rId76" w:tooltip="Short chronology" w:history="1">
        <w:r w:rsidRPr="00DF2FFE">
          <w:rPr>
            <w:rFonts w:ascii="Arial" w:eastAsia="Times New Roman" w:hAnsi="Arial" w:cs="Arial"/>
            <w:color w:val="0B0080"/>
            <w:sz w:val="20"/>
            <w:szCs w:val="20"/>
            <w:u w:val="single"/>
            <w:lang w:val="en-US" w:eastAsia="da-DK"/>
          </w:rPr>
          <w:t>short chronology</w:t>
        </w:r>
      </w:hyperlink>
      <w:r w:rsidRPr="00DF2FFE">
        <w:rPr>
          <w:rFonts w:ascii="Arial" w:eastAsia="Times New Roman" w:hAnsi="Arial" w:cs="Arial"/>
          <w:color w:val="000000"/>
          <w:sz w:val="20"/>
          <w:szCs w:val="20"/>
          <w:lang w:val="en-US" w:eastAsia="da-DK"/>
        </w:rPr>
        <w:t>). The so-called "Weidner Chronicle" states that it was Sargon himself who built Babylon "in front of </w:t>
      </w:r>
      <w:hyperlink r:id="rId77" w:tooltip="Akkadian Empire" w:history="1">
        <w:r w:rsidRPr="00DF2FFE">
          <w:rPr>
            <w:rFonts w:ascii="Arial" w:eastAsia="Times New Roman" w:hAnsi="Arial" w:cs="Arial"/>
            <w:color w:val="0B0080"/>
            <w:sz w:val="20"/>
            <w:szCs w:val="20"/>
            <w:u w:val="single"/>
            <w:lang w:val="en-US" w:eastAsia="da-DK"/>
          </w:rPr>
          <w:t>Akkad</w:t>
        </w:r>
      </w:hyperlink>
      <w:r w:rsidRPr="00DF2FFE">
        <w:rPr>
          <w:rFonts w:ascii="Arial" w:eastAsia="Times New Roman" w:hAnsi="Arial" w:cs="Arial"/>
          <w:color w:val="000000"/>
          <w:sz w:val="20"/>
          <w:szCs w:val="20"/>
          <w:lang w:val="en-US" w:eastAsia="da-DK"/>
        </w:rPr>
        <w:t>" (ABC 19:51). Another later chronicle likewise states that Sargon "dug up the dirt of the pit of Babylon, and made a counterpart of Babylon next to </w:t>
      </w:r>
      <w:hyperlink r:id="rId78" w:tooltip="Akkad (city)" w:history="1">
        <w:r w:rsidRPr="00DF2FFE">
          <w:rPr>
            <w:rFonts w:ascii="Arial" w:eastAsia="Times New Roman" w:hAnsi="Arial" w:cs="Arial"/>
            <w:color w:val="0B0080"/>
            <w:sz w:val="20"/>
            <w:szCs w:val="20"/>
            <w:u w:val="single"/>
            <w:lang w:val="en-US" w:eastAsia="da-DK"/>
          </w:rPr>
          <w:t>Akkad</w:t>
        </w:r>
      </w:hyperlink>
      <w:r w:rsidRPr="00DF2FFE">
        <w:rPr>
          <w:rFonts w:ascii="Arial" w:eastAsia="Times New Roman" w:hAnsi="Arial" w:cs="Arial"/>
          <w:color w:val="000000"/>
          <w:sz w:val="20"/>
          <w:szCs w:val="20"/>
          <w:lang w:val="en-US" w:eastAsia="da-DK"/>
        </w:rPr>
        <w:t>". (ABC 20:18–19). Van de Mieroop has suggested that those sources may refer to the much later Assyrian king </w:t>
      </w:r>
      <w:hyperlink r:id="rId79" w:tooltip="Sargon II" w:history="1">
        <w:r w:rsidRPr="00DF2FFE">
          <w:rPr>
            <w:rFonts w:ascii="Arial" w:eastAsia="Times New Roman" w:hAnsi="Arial" w:cs="Arial"/>
            <w:color w:val="0B0080"/>
            <w:sz w:val="20"/>
            <w:szCs w:val="20"/>
            <w:u w:val="single"/>
            <w:lang w:val="en-US" w:eastAsia="da-DK"/>
          </w:rPr>
          <w:t>Sargon II</w:t>
        </w:r>
      </w:hyperlink>
      <w:r w:rsidRPr="00DF2FFE">
        <w:rPr>
          <w:rFonts w:ascii="Arial" w:eastAsia="Times New Roman" w:hAnsi="Arial" w:cs="Arial"/>
          <w:color w:val="000000"/>
          <w:sz w:val="20"/>
          <w:szCs w:val="20"/>
          <w:lang w:val="en-US" w:eastAsia="da-DK"/>
        </w:rPr>
        <w:t> of the </w:t>
      </w:r>
      <w:hyperlink r:id="rId80" w:tooltip="Neo-Assyrian Empire" w:history="1">
        <w:r w:rsidRPr="00DF2FFE">
          <w:rPr>
            <w:rFonts w:ascii="Arial" w:eastAsia="Times New Roman" w:hAnsi="Arial" w:cs="Arial"/>
            <w:color w:val="0B0080"/>
            <w:sz w:val="20"/>
            <w:szCs w:val="20"/>
            <w:u w:val="single"/>
            <w:lang w:val="en-US" w:eastAsia="da-DK"/>
          </w:rPr>
          <w:t>Neo-Assyrian Empire</w:t>
        </w:r>
      </w:hyperlink>
      <w:r w:rsidRPr="00DF2FFE">
        <w:rPr>
          <w:rFonts w:ascii="Arial" w:eastAsia="Times New Roman" w:hAnsi="Arial" w:cs="Arial"/>
          <w:color w:val="000000"/>
          <w:sz w:val="20"/>
          <w:szCs w:val="20"/>
          <w:lang w:val="en-US" w:eastAsia="da-DK"/>
        </w:rPr>
        <w:t> rather than Sargon of Akkad.</w:t>
      </w:r>
      <w:hyperlink r:id="rId81" w:anchor="cite_note-4" w:history="1">
        <w:r w:rsidRPr="00DF2FFE">
          <w:rPr>
            <w:rFonts w:ascii="Arial" w:eastAsia="Times New Roman" w:hAnsi="Arial" w:cs="Arial"/>
            <w:color w:val="0B0080"/>
            <w:sz w:val="20"/>
            <w:szCs w:val="20"/>
            <w:u w:val="single"/>
            <w:vertAlign w:val="superscript"/>
            <w:lang w:val="en-US" w:eastAsia="da-DK"/>
          </w:rPr>
          <w:t>[4]</w:t>
        </w:r>
      </w:hyperlink>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t>Some scholars, including linguist </w:t>
      </w:r>
      <w:hyperlink r:id="rId82" w:tooltip="Ignace Gelb" w:history="1">
        <w:r w:rsidRPr="00DF2FFE">
          <w:rPr>
            <w:rFonts w:ascii="Arial" w:eastAsia="Times New Roman" w:hAnsi="Arial" w:cs="Arial"/>
            <w:color w:val="0B0080"/>
            <w:sz w:val="20"/>
            <w:szCs w:val="20"/>
            <w:u w:val="single"/>
            <w:lang w:val="en-US" w:eastAsia="da-DK"/>
          </w:rPr>
          <w:t>I.J. Gelb</w:t>
        </w:r>
      </w:hyperlink>
      <w:r w:rsidRPr="00DF2FFE">
        <w:rPr>
          <w:rFonts w:ascii="Arial" w:eastAsia="Times New Roman" w:hAnsi="Arial" w:cs="Arial"/>
          <w:color w:val="000000"/>
          <w:sz w:val="20"/>
          <w:szCs w:val="20"/>
          <w:lang w:val="en-US" w:eastAsia="da-DK"/>
        </w:rPr>
        <w:t>, have suggested that the name </w:t>
      </w:r>
      <w:r w:rsidRPr="00DF2FFE">
        <w:rPr>
          <w:rFonts w:ascii="Arial" w:eastAsia="Times New Roman" w:hAnsi="Arial" w:cs="Arial"/>
          <w:i/>
          <w:iCs/>
          <w:color w:val="000000"/>
          <w:sz w:val="20"/>
          <w:szCs w:val="20"/>
          <w:lang w:val="en-US" w:eastAsia="da-DK"/>
        </w:rPr>
        <w:t>Babil</w:t>
      </w:r>
      <w:r w:rsidRPr="00DF2FFE">
        <w:rPr>
          <w:rFonts w:ascii="Arial" w:eastAsia="Times New Roman" w:hAnsi="Arial" w:cs="Arial"/>
          <w:color w:val="000000"/>
          <w:sz w:val="20"/>
          <w:szCs w:val="20"/>
          <w:lang w:val="en-US" w:eastAsia="da-DK"/>
        </w:rPr>
        <w:t> is an echo of an earlier city name. Herzfeld wrote about </w:t>
      </w:r>
      <w:r w:rsidRPr="00DF2FFE">
        <w:rPr>
          <w:rFonts w:ascii="Arial" w:eastAsia="Times New Roman" w:hAnsi="Arial" w:cs="Arial"/>
          <w:i/>
          <w:iCs/>
          <w:color w:val="000000"/>
          <w:sz w:val="20"/>
          <w:szCs w:val="20"/>
          <w:lang w:val="en-US" w:eastAsia="da-DK"/>
        </w:rPr>
        <w:t>Bawer</w:t>
      </w:r>
      <w:r w:rsidRPr="00DF2FFE">
        <w:rPr>
          <w:rFonts w:ascii="Arial" w:eastAsia="Times New Roman" w:hAnsi="Arial" w:cs="Arial"/>
          <w:color w:val="000000"/>
          <w:sz w:val="20"/>
          <w:szCs w:val="20"/>
          <w:lang w:val="en-US" w:eastAsia="da-DK"/>
        </w:rPr>
        <w:t> in Iran, which was allegedly founded by Jamshid; the name </w:t>
      </w:r>
      <w:r w:rsidRPr="00DF2FFE">
        <w:rPr>
          <w:rFonts w:ascii="Arial" w:eastAsia="Times New Roman" w:hAnsi="Arial" w:cs="Arial"/>
          <w:i/>
          <w:iCs/>
          <w:color w:val="000000"/>
          <w:sz w:val="20"/>
          <w:szCs w:val="20"/>
          <w:lang w:val="en-US" w:eastAsia="da-DK"/>
        </w:rPr>
        <w:t>Babil</w:t>
      </w:r>
      <w:r w:rsidRPr="00DF2FFE">
        <w:rPr>
          <w:rFonts w:ascii="Arial" w:eastAsia="Times New Roman" w:hAnsi="Arial" w:cs="Arial"/>
          <w:color w:val="000000"/>
          <w:sz w:val="20"/>
          <w:szCs w:val="20"/>
          <w:lang w:val="en-US" w:eastAsia="da-DK"/>
        </w:rPr>
        <w:t> could be an echo of Bawer. </w:t>
      </w:r>
      <w:hyperlink r:id="rId83" w:tooltip="David Rohl" w:history="1">
        <w:r w:rsidRPr="00DF2FFE">
          <w:rPr>
            <w:rFonts w:ascii="Arial" w:eastAsia="Times New Roman" w:hAnsi="Arial" w:cs="Arial"/>
            <w:color w:val="0B0080"/>
            <w:sz w:val="20"/>
            <w:szCs w:val="20"/>
            <w:u w:val="single"/>
            <w:lang w:val="en-US" w:eastAsia="da-DK"/>
          </w:rPr>
          <w:t>David Rohl</w:t>
        </w:r>
      </w:hyperlink>
      <w:r w:rsidRPr="00DF2FFE">
        <w:rPr>
          <w:rFonts w:ascii="Arial" w:eastAsia="Times New Roman" w:hAnsi="Arial" w:cs="Arial"/>
          <w:color w:val="000000"/>
          <w:sz w:val="20"/>
          <w:szCs w:val="20"/>
          <w:lang w:val="en-US" w:eastAsia="da-DK"/>
        </w:rPr>
        <w:t>holds that the original Babylon is to be identified with </w:t>
      </w:r>
      <w:hyperlink r:id="rId84" w:tooltip="Eridu" w:history="1">
        <w:r w:rsidRPr="00DF2FFE">
          <w:rPr>
            <w:rFonts w:ascii="Arial" w:eastAsia="Times New Roman" w:hAnsi="Arial" w:cs="Arial"/>
            <w:color w:val="0B0080"/>
            <w:sz w:val="20"/>
            <w:szCs w:val="20"/>
            <w:u w:val="single"/>
            <w:lang w:val="en-US" w:eastAsia="da-DK"/>
          </w:rPr>
          <w:t>Eridu</w:t>
        </w:r>
      </w:hyperlink>
      <w:r w:rsidRPr="00DF2FFE">
        <w:rPr>
          <w:rFonts w:ascii="Arial" w:eastAsia="Times New Roman" w:hAnsi="Arial" w:cs="Arial"/>
          <w:color w:val="000000"/>
          <w:sz w:val="20"/>
          <w:szCs w:val="20"/>
          <w:lang w:val="en-US" w:eastAsia="da-DK"/>
        </w:rPr>
        <w:t>. The Bible in </w:t>
      </w:r>
      <w:hyperlink r:id="rId85" w:tooltip="Book of Genesis" w:history="1">
        <w:r w:rsidRPr="00DF2FFE">
          <w:rPr>
            <w:rFonts w:ascii="Arial" w:eastAsia="Times New Roman" w:hAnsi="Arial" w:cs="Arial"/>
            <w:color w:val="0B0080"/>
            <w:sz w:val="20"/>
            <w:szCs w:val="20"/>
            <w:u w:val="single"/>
            <w:lang w:val="en-US" w:eastAsia="da-DK"/>
          </w:rPr>
          <w:t>Genesis</w:t>
        </w:r>
      </w:hyperlink>
      <w:r w:rsidRPr="00DF2FFE">
        <w:rPr>
          <w:rFonts w:ascii="Arial" w:eastAsia="Times New Roman" w:hAnsi="Arial" w:cs="Arial"/>
          <w:color w:val="000000"/>
          <w:sz w:val="20"/>
          <w:szCs w:val="20"/>
          <w:lang w:val="en-US" w:eastAsia="da-DK"/>
        </w:rPr>
        <w:t> 10 indicates that </w:t>
      </w:r>
      <w:hyperlink r:id="rId86" w:tooltip="Nimrod (king)" w:history="1">
        <w:r w:rsidRPr="00DF2FFE">
          <w:rPr>
            <w:rFonts w:ascii="Arial" w:eastAsia="Times New Roman" w:hAnsi="Arial" w:cs="Arial"/>
            <w:color w:val="0B0080"/>
            <w:sz w:val="20"/>
            <w:szCs w:val="20"/>
            <w:u w:val="single"/>
            <w:lang w:val="en-US" w:eastAsia="da-DK"/>
          </w:rPr>
          <w:t>Nimrod</w:t>
        </w:r>
      </w:hyperlink>
      <w:r w:rsidRPr="00DF2FFE">
        <w:rPr>
          <w:rFonts w:ascii="Arial" w:eastAsia="Times New Roman" w:hAnsi="Arial" w:cs="Arial"/>
          <w:color w:val="000000"/>
          <w:sz w:val="20"/>
          <w:szCs w:val="20"/>
          <w:lang w:val="en-US" w:eastAsia="da-DK"/>
        </w:rPr>
        <w:t> was the original founder of Babel (Babylon). Joan Oates claims in her book </w:t>
      </w:r>
      <w:r w:rsidRPr="00DF2FFE">
        <w:rPr>
          <w:rFonts w:ascii="Arial" w:eastAsia="Times New Roman" w:hAnsi="Arial" w:cs="Arial"/>
          <w:i/>
          <w:iCs/>
          <w:color w:val="000000"/>
          <w:sz w:val="20"/>
          <w:szCs w:val="20"/>
          <w:lang w:val="en-US" w:eastAsia="da-DK"/>
        </w:rPr>
        <w:t>Babylon</w:t>
      </w:r>
      <w:r w:rsidRPr="00DF2FFE">
        <w:rPr>
          <w:rFonts w:ascii="Arial" w:eastAsia="Times New Roman" w:hAnsi="Arial" w:cs="Arial"/>
          <w:color w:val="000000"/>
          <w:sz w:val="20"/>
          <w:szCs w:val="20"/>
          <w:lang w:val="en-US" w:eastAsia="da-DK"/>
        </w:rPr>
        <w:t> that the rendering "Gateway of the gods" is no longer accepted by modern scholars.</w:t>
      </w:r>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t>By around the 19th century BC, much of Mesopotamia was occupied by Amorites, nomadic tribes from the northern </w:t>
      </w:r>
      <w:hyperlink r:id="rId87" w:tooltip="Levant" w:history="1">
        <w:r w:rsidRPr="00DF2FFE">
          <w:rPr>
            <w:rFonts w:ascii="Arial" w:eastAsia="Times New Roman" w:hAnsi="Arial" w:cs="Arial"/>
            <w:color w:val="0B0080"/>
            <w:sz w:val="20"/>
            <w:szCs w:val="20"/>
            <w:u w:val="single"/>
            <w:lang w:val="en-US" w:eastAsia="da-DK"/>
          </w:rPr>
          <w:t>Levant</w:t>
        </w:r>
      </w:hyperlink>
      <w:r w:rsidRPr="00DF2FFE">
        <w:rPr>
          <w:rFonts w:ascii="Arial" w:eastAsia="Times New Roman" w:hAnsi="Arial" w:cs="Arial"/>
          <w:color w:val="000000"/>
          <w:sz w:val="20"/>
          <w:szCs w:val="20"/>
          <w:lang w:val="en-US" w:eastAsia="da-DK"/>
        </w:rPr>
        <w:t> who were </w:t>
      </w:r>
      <w:hyperlink r:id="rId88" w:tooltip="Semitic" w:history="1">
        <w:r w:rsidRPr="00DF2FFE">
          <w:rPr>
            <w:rFonts w:ascii="Arial" w:eastAsia="Times New Roman" w:hAnsi="Arial" w:cs="Arial"/>
            <w:color w:val="0B0080"/>
            <w:sz w:val="20"/>
            <w:szCs w:val="20"/>
            <w:u w:val="single"/>
            <w:lang w:val="en-US" w:eastAsia="da-DK"/>
          </w:rPr>
          <w:t>Semitic</w:t>
        </w:r>
      </w:hyperlink>
      <w:r w:rsidRPr="00DF2FFE">
        <w:rPr>
          <w:rFonts w:ascii="Arial" w:eastAsia="Times New Roman" w:hAnsi="Arial" w:cs="Arial"/>
          <w:color w:val="000000"/>
          <w:sz w:val="20"/>
          <w:szCs w:val="20"/>
          <w:lang w:val="en-US" w:eastAsia="da-DK"/>
        </w:rPr>
        <w:t> speakers like the </w:t>
      </w:r>
      <w:hyperlink r:id="rId89" w:tooltip="Akkadian" w:history="1">
        <w:r w:rsidRPr="00DF2FFE">
          <w:rPr>
            <w:rFonts w:ascii="Arial" w:eastAsia="Times New Roman" w:hAnsi="Arial" w:cs="Arial"/>
            <w:color w:val="0B0080"/>
            <w:sz w:val="20"/>
            <w:szCs w:val="20"/>
            <w:u w:val="single"/>
            <w:lang w:val="en-US" w:eastAsia="da-DK"/>
          </w:rPr>
          <w:t>Akkadians</w:t>
        </w:r>
      </w:hyperlink>
      <w:r w:rsidRPr="00DF2FFE">
        <w:rPr>
          <w:rFonts w:ascii="Arial" w:eastAsia="Times New Roman" w:hAnsi="Arial" w:cs="Arial"/>
          <w:color w:val="000000"/>
          <w:sz w:val="20"/>
          <w:szCs w:val="20"/>
          <w:lang w:val="en-US" w:eastAsia="da-DK"/>
        </w:rPr>
        <w:t> of </w:t>
      </w:r>
      <w:hyperlink r:id="rId90" w:tooltip="Babylonia" w:history="1">
        <w:r w:rsidRPr="00DF2FFE">
          <w:rPr>
            <w:rFonts w:ascii="Arial" w:eastAsia="Times New Roman" w:hAnsi="Arial" w:cs="Arial"/>
            <w:color w:val="0B0080"/>
            <w:sz w:val="20"/>
            <w:szCs w:val="20"/>
            <w:u w:val="single"/>
            <w:lang w:val="en-US" w:eastAsia="da-DK"/>
          </w:rPr>
          <w:t>Babylonia</w:t>
        </w:r>
      </w:hyperlink>
      <w:r w:rsidRPr="00DF2FFE">
        <w:rPr>
          <w:rFonts w:ascii="Arial" w:eastAsia="Times New Roman" w:hAnsi="Arial" w:cs="Arial"/>
          <w:color w:val="000000"/>
          <w:sz w:val="20"/>
          <w:szCs w:val="20"/>
          <w:lang w:val="en-US" w:eastAsia="da-DK"/>
        </w:rPr>
        <w:t> and </w:t>
      </w:r>
      <w:hyperlink r:id="rId91" w:tooltip="Assyria" w:history="1">
        <w:r w:rsidRPr="00DF2FFE">
          <w:rPr>
            <w:rFonts w:ascii="Arial" w:eastAsia="Times New Roman" w:hAnsi="Arial" w:cs="Arial"/>
            <w:color w:val="0B0080"/>
            <w:sz w:val="20"/>
            <w:szCs w:val="20"/>
            <w:u w:val="single"/>
            <w:lang w:val="en-US" w:eastAsia="da-DK"/>
          </w:rPr>
          <w:t>Assyria</w:t>
        </w:r>
      </w:hyperlink>
      <w:r w:rsidRPr="00DF2FFE">
        <w:rPr>
          <w:rFonts w:ascii="Arial" w:eastAsia="Times New Roman" w:hAnsi="Arial" w:cs="Arial"/>
          <w:color w:val="000000"/>
          <w:sz w:val="20"/>
          <w:szCs w:val="20"/>
          <w:lang w:val="en-US" w:eastAsia="da-DK"/>
        </w:rPr>
        <w:t>, but at first did not practice agriculture like them, preferring to herd sheep. Over time, Amorite grain merchants rose to prominence and established their own independent dynasties in several south Mesopotamian city-states, most notably </w:t>
      </w:r>
      <w:hyperlink r:id="rId92" w:tooltip="Isin" w:history="1">
        <w:r w:rsidRPr="00DF2FFE">
          <w:rPr>
            <w:rFonts w:ascii="Arial" w:eastAsia="Times New Roman" w:hAnsi="Arial" w:cs="Arial"/>
            <w:color w:val="0B0080"/>
            <w:sz w:val="20"/>
            <w:szCs w:val="20"/>
            <w:u w:val="single"/>
            <w:lang w:val="en-US" w:eastAsia="da-DK"/>
          </w:rPr>
          <w:t>Isin</w:t>
        </w:r>
      </w:hyperlink>
      <w:r w:rsidRPr="00DF2FFE">
        <w:rPr>
          <w:rFonts w:ascii="Arial" w:eastAsia="Times New Roman" w:hAnsi="Arial" w:cs="Arial"/>
          <w:color w:val="000000"/>
          <w:sz w:val="20"/>
          <w:szCs w:val="20"/>
          <w:lang w:val="en-US" w:eastAsia="da-DK"/>
        </w:rPr>
        <w:t>, </w:t>
      </w:r>
      <w:hyperlink r:id="rId93" w:tooltip="Larsa" w:history="1">
        <w:r w:rsidRPr="00DF2FFE">
          <w:rPr>
            <w:rFonts w:ascii="Arial" w:eastAsia="Times New Roman" w:hAnsi="Arial" w:cs="Arial"/>
            <w:color w:val="0B0080"/>
            <w:sz w:val="20"/>
            <w:szCs w:val="20"/>
            <w:u w:val="single"/>
            <w:lang w:val="en-US" w:eastAsia="da-DK"/>
          </w:rPr>
          <w:t>Larsa</w:t>
        </w:r>
      </w:hyperlink>
      <w:r w:rsidRPr="00DF2FFE">
        <w:rPr>
          <w:rFonts w:ascii="Arial" w:eastAsia="Times New Roman" w:hAnsi="Arial" w:cs="Arial"/>
          <w:color w:val="000000"/>
          <w:sz w:val="20"/>
          <w:szCs w:val="20"/>
          <w:lang w:val="en-US" w:eastAsia="da-DK"/>
        </w:rPr>
        <w:t> and Babylon.</w:t>
      </w:r>
    </w:p>
    <w:p w:rsidR="00DF2FFE" w:rsidRPr="00DF2FFE" w:rsidRDefault="00DF2FFE" w:rsidP="00DF2FFE">
      <w:pPr>
        <w:shd w:val="clear" w:color="auto" w:fill="F9F9F9"/>
        <w:spacing w:after="0" w:line="288" w:lineRule="atLeast"/>
        <w:jc w:val="center"/>
        <w:rPr>
          <w:rFonts w:ascii="Arial" w:eastAsia="Times New Roman" w:hAnsi="Arial" w:cs="Arial"/>
          <w:color w:val="000000"/>
          <w:sz w:val="18"/>
          <w:szCs w:val="18"/>
          <w:lang w:eastAsia="da-DK"/>
        </w:rPr>
      </w:pPr>
      <w:r>
        <w:rPr>
          <w:rFonts w:ascii="Arial" w:eastAsia="Times New Roman" w:hAnsi="Arial" w:cs="Arial"/>
          <w:noProof/>
          <w:color w:val="0B0080"/>
          <w:sz w:val="18"/>
          <w:szCs w:val="18"/>
          <w:lang w:eastAsia="da-DK"/>
        </w:rPr>
        <w:drawing>
          <wp:inline distT="0" distB="0" distL="0" distR="0">
            <wp:extent cx="3810000" cy="3314700"/>
            <wp:effectExtent l="0" t="0" r="0" b="0"/>
            <wp:docPr id="19" name="Billede 19" descr="http://upload.wikimedia.org/wikipedia/commons/thumb/1/12/Hammurabi%27s_Babylonia_1.svg/400px-Hammurabi%27s_Babylonia_1.svg.pn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1/12/Hammurabi%27s_Babylonia_1.svg/400px-Hammurabi%27s_Babylonia_1.svg.png">
                      <a:hlinkClick r:id="rId94"/>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810000" cy="3314700"/>
                    </a:xfrm>
                    <a:prstGeom prst="rect">
                      <a:avLst/>
                    </a:prstGeom>
                    <a:noFill/>
                    <a:ln>
                      <a:noFill/>
                    </a:ln>
                  </pic:spPr>
                </pic:pic>
              </a:graphicData>
            </a:graphic>
          </wp:inline>
        </w:drawing>
      </w:r>
    </w:p>
    <w:p w:rsidR="00DF2FFE" w:rsidRPr="00DF2FFE" w:rsidRDefault="00DF2FFE" w:rsidP="00DF2FFE">
      <w:pPr>
        <w:shd w:val="clear" w:color="auto" w:fill="F9F9F9"/>
        <w:spacing w:after="0" w:line="336" w:lineRule="atLeast"/>
        <w:rPr>
          <w:rFonts w:ascii="Arial" w:eastAsia="Times New Roman" w:hAnsi="Arial" w:cs="Arial"/>
          <w:color w:val="000000"/>
          <w:sz w:val="17"/>
          <w:szCs w:val="17"/>
          <w:lang w:eastAsia="da-DK"/>
        </w:rPr>
      </w:pPr>
      <w:r>
        <w:rPr>
          <w:rFonts w:ascii="Arial" w:eastAsia="Times New Roman" w:hAnsi="Arial" w:cs="Arial"/>
          <w:noProof/>
          <w:color w:val="0B0080"/>
          <w:sz w:val="17"/>
          <w:szCs w:val="17"/>
          <w:lang w:eastAsia="da-DK"/>
        </w:rPr>
        <w:lastRenderedPageBreak/>
        <w:drawing>
          <wp:inline distT="0" distB="0" distL="0" distR="0">
            <wp:extent cx="142875" cy="104775"/>
            <wp:effectExtent l="0" t="0" r="9525" b="9525"/>
            <wp:docPr id="18" name="Billede 18" descr="http://bits.wikimedia.org/static-1.21wmf9/skins/common/images/magnify-clip.png">
              <a:hlinkClick xmlns:a="http://schemas.openxmlformats.org/drawingml/2006/main" r:id="rId9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1wmf9/skins/common/images/magnify-clip.png">
                      <a:hlinkClick r:id="rId94" tooltip="&quot;Enlarge&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DF2FFE" w:rsidRPr="00DF2FFE" w:rsidRDefault="00DF2FFE" w:rsidP="00DF2FFE">
      <w:pPr>
        <w:shd w:val="clear" w:color="auto" w:fill="F9F9F9"/>
        <w:spacing w:line="336" w:lineRule="atLeast"/>
        <w:rPr>
          <w:rFonts w:ascii="Arial" w:eastAsia="Times New Roman" w:hAnsi="Arial" w:cs="Arial"/>
          <w:color w:val="000000"/>
          <w:sz w:val="17"/>
          <w:szCs w:val="17"/>
          <w:lang w:val="en-US" w:eastAsia="da-DK"/>
        </w:rPr>
      </w:pPr>
      <w:r w:rsidRPr="00DF2FFE">
        <w:rPr>
          <w:rFonts w:ascii="Arial" w:eastAsia="Times New Roman" w:hAnsi="Arial" w:cs="Arial"/>
          <w:color w:val="000000"/>
          <w:sz w:val="17"/>
          <w:szCs w:val="17"/>
          <w:lang w:val="en-US" w:eastAsia="da-DK"/>
        </w:rPr>
        <w:t>Map showing the Babylonian territory upon Hammurabi's ascension in 1792 BC and upon his death in 1750 BC</w:t>
      </w:r>
    </w:p>
    <w:p w:rsidR="00DF2FFE" w:rsidRPr="00DF2FFE" w:rsidRDefault="00DF2FFE" w:rsidP="00DF2FFE">
      <w:pPr>
        <w:shd w:val="clear" w:color="auto" w:fill="FFFFFF"/>
        <w:spacing w:after="72" w:line="288" w:lineRule="atLeast"/>
        <w:outlineLvl w:val="2"/>
        <w:rPr>
          <w:rFonts w:ascii="Arial" w:eastAsia="Times New Roman" w:hAnsi="Arial" w:cs="Arial"/>
          <w:b/>
          <w:bCs/>
          <w:color w:val="000000"/>
          <w:sz w:val="26"/>
          <w:szCs w:val="26"/>
          <w:lang w:val="en-US" w:eastAsia="da-DK"/>
        </w:rPr>
      </w:pPr>
      <w:r w:rsidRPr="00DF2FFE">
        <w:rPr>
          <w:rFonts w:ascii="Arial" w:eastAsia="Times New Roman" w:hAnsi="Arial" w:cs="Arial"/>
          <w:b/>
          <w:bCs/>
          <w:color w:val="000000"/>
          <w:sz w:val="26"/>
          <w:szCs w:val="26"/>
          <w:lang w:val="en-US" w:eastAsia="da-DK"/>
        </w:rPr>
        <w:t>Classical dating</w:t>
      </w:r>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hyperlink r:id="rId97" w:tooltip="Ctesias" w:history="1">
        <w:r w:rsidRPr="00DF2FFE">
          <w:rPr>
            <w:rFonts w:ascii="Arial" w:eastAsia="Times New Roman" w:hAnsi="Arial" w:cs="Arial"/>
            <w:color w:val="0B0080"/>
            <w:sz w:val="20"/>
            <w:szCs w:val="20"/>
            <w:u w:val="single"/>
            <w:lang w:val="en-US" w:eastAsia="da-DK"/>
          </w:rPr>
          <w:t>Ctesias</w:t>
        </w:r>
      </w:hyperlink>
      <w:r w:rsidRPr="00DF2FFE">
        <w:rPr>
          <w:rFonts w:ascii="Arial" w:eastAsia="Times New Roman" w:hAnsi="Arial" w:cs="Arial"/>
          <w:color w:val="000000"/>
          <w:sz w:val="20"/>
          <w:szCs w:val="20"/>
          <w:lang w:val="en-US" w:eastAsia="da-DK"/>
        </w:rPr>
        <w:t>, who is quoted by </w:t>
      </w:r>
      <w:hyperlink r:id="rId98" w:tooltip="Diodorus Siculus" w:history="1">
        <w:r w:rsidRPr="00DF2FFE">
          <w:rPr>
            <w:rFonts w:ascii="Arial" w:eastAsia="Times New Roman" w:hAnsi="Arial" w:cs="Arial"/>
            <w:color w:val="0B0080"/>
            <w:sz w:val="20"/>
            <w:szCs w:val="20"/>
            <w:u w:val="single"/>
            <w:lang w:val="en-US" w:eastAsia="da-DK"/>
          </w:rPr>
          <w:t>Diodorus Siculus</w:t>
        </w:r>
      </w:hyperlink>
      <w:r w:rsidRPr="00DF2FFE">
        <w:rPr>
          <w:rFonts w:ascii="Arial" w:eastAsia="Times New Roman" w:hAnsi="Arial" w:cs="Arial"/>
          <w:color w:val="000000"/>
          <w:sz w:val="20"/>
          <w:szCs w:val="20"/>
          <w:lang w:val="en-US" w:eastAsia="da-DK"/>
        </w:rPr>
        <w:t> and in </w:t>
      </w:r>
      <w:hyperlink r:id="rId99" w:tooltip="George Syncellus" w:history="1">
        <w:r w:rsidRPr="00DF2FFE">
          <w:rPr>
            <w:rFonts w:ascii="Arial" w:eastAsia="Times New Roman" w:hAnsi="Arial" w:cs="Arial"/>
            <w:color w:val="0B0080"/>
            <w:sz w:val="20"/>
            <w:szCs w:val="20"/>
            <w:u w:val="single"/>
            <w:lang w:val="en-US" w:eastAsia="da-DK"/>
          </w:rPr>
          <w:t>George Syncellus</w:t>
        </w:r>
      </w:hyperlink>
      <w:r w:rsidRPr="00DF2FFE">
        <w:rPr>
          <w:rFonts w:ascii="Arial" w:eastAsia="Times New Roman" w:hAnsi="Arial" w:cs="Arial"/>
          <w:color w:val="000000"/>
          <w:sz w:val="20"/>
          <w:szCs w:val="20"/>
          <w:lang w:val="en-US" w:eastAsia="da-DK"/>
        </w:rPr>
        <w:t>'s </w:t>
      </w:r>
      <w:r w:rsidRPr="00DF2FFE">
        <w:rPr>
          <w:rFonts w:ascii="Arial" w:eastAsia="Times New Roman" w:hAnsi="Arial" w:cs="Arial"/>
          <w:i/>
          <w:iCs/>
          <w:color w:val="000000"/>
          <w:sz w:val="20"/>
          <w:szCs w:val="20"/>
          <w:lang w:val="en-US" w:eastAsia="da-DK"/>
        </w:rPr>
        <w:t>Chronographia</w:t>
      </w:r>
      <w:r w:rsidRPr="00DF2FFE">
        <w:rPr>
          <w:rFonts w:ascii="Arial" w:eastAsia="Times New Roman" w:hAnsi="Arial" w:cs="Arial"/>
          <w:color w:val="000000"/>
          <w:sz w:val="20"/>
          <w:szCs w:val="20"/>
          <w:lang w:val="en-US" w:eastAsia="da-DK"/>
        </w:rPr>
        <w:t>, claimed to have access to manuscripts from Babylonian archives which date the founding of Babylon to 2286 BC by </w:t>
      </w:r>
      <w:hyperlink r:id="rId100" w:tooltip="Belus (Babylonian)" w:history="1">
        <w:r w:rsidRPr="00DF2FFE">
          <w:rPr>
            <w:rFonts w:ascii="Arial" w:eastAsia="Times New Roman" w:hAnsi="Arial" w:cs="Arial"/>
            <w:color w:val="0B0080"/>
            <w:sz w:val="20"/>
            <w:szCs w:val="20"/>
            <w:u w:val="single"/>
            <w:lang w:val="en-US" w:eastAsia="da-DK"/>
          </w:rPr>
          <w:t>Belus</w:t>
        </w:r>
      </w:hyperlink>
      <w:r w:rsidRPr="00DF2FFE">
        <w:rPr>
          <w:rFonts w:ascii="Arial" w:eastAsia="Times New Roman" w:hAnsi="Arial" w:cs="Arial"/>
          <w:color w:val="000000"/>
          <w:sz w:val="20"/>
          <w:szCs w:val="20"/>
          <w:lang w:val="en-US" w:eastAsia="da-DK"/>
        </w:rPr>
        <w:t> who reigned as Babylon's first king for fifty five years.</w:t>
      </w:r>
      <w:hyperlink r:id="rId101" w:anchor="cite_note-5" w:history="1">
        <w:r w:rsidRPr="00DF2FFE">
          <w:rPr>
            <w:rFonts w:ascii="Arial" w:eastAsia="Times New Roman" w:hAnsi="Arial" w:cs="Arial"/>
            <w:color w:val="0B0080"/>
            <w:sz w:val="20"/>
            <w:szCs w:val="20"/>
            <w:u w:val="single"/>
            <w:vertAlign w:val="superscript"/>
            <w:lang w:val="en-US" w:eastAsia="da-DK"/>
          </w:rPr>
          <w:t>[5]</w:t>
        </w:r>
      </w:hyperlink>
      <w:r w:rsidRPr="00DF2FFE">
        <w:rPr>
          <w:rFonts w:ascii="Arial" w:eastAsia="Times New Roman" w:hAnsi="Arial" w:cs="Arial"/>
          <w:color w:val="000000"/>
          <w:sz w:val="20"/>
          <w:szCs w:val="20"/>
          <w:lang w:val="en-US" w:eastAsia="da-DK"/>
        </w:rPr>
        <w:t> Another figure is from </w:t>
      </w:r>
      <w:hyperlink r:id="rId102" w:tooltip="Simplicius of Cilicia" w:history="1">
        <w:r w:rsidRPr="00DF2FFE">
          <w:rPr>
            <w:rFonts w:ascii="Arial" w:eastAsia="Times New Roman" w:hAnsi="Arial" w:cs="Arial"/>
            <w:color w:val="0B0080"/>
            <w:sz w:val="20"/>
            <w:szCs w:val="20"/>
            <w:u w:val="single"/>
            <w:lang w:val="en-US" w:eastAsia="da-DK"/>
          </w:rPr>
          <w:t>Simplicius</w:t>
        </w:r>
      </w:hyperlink>
      <w:r w:rsidRPr="00DF2FFE">
        <w:rPr>
          <w:rFonts w:ascii="Arial" w:eastAsia="Times New Roman" w:hAnsi="Arial" w:cs="Arial"/>
          <w:color w:val="000000"/>
          <w:sz w:val="20"/>
          <w:szCs w:val="20"/>
          <w:lang w:val="en-US" w:eastAsia="da-DK"/>
        </w:rPr>
        <w:t>,</w:t>
      </w:r>
      <w:hyperlink r:id="rId103" w:anchor="cite_note-6" w:history="1">
        <w:r w:rsidRPr="00DF2FFE">
          <w:rPr>
            <w:rFonts w:ascii="Arial" w:eastAsia="Times New Roman" w:hAnsi="Arial" w:cs="Arial"/>
            <w:color w:val="0B0080"/>
            <w:sz w:val="20"/>
            <w:szCs w:val="20"/>
            <w:u w:val="single"/>
            <w:vertAlign w:val="superscript"/>
            <w:lang w:val="en-US" w:eastAsia="da-DK"/>
          </w:rPr>
          <w:t>[6]</w:t>
        </w:r>
      </w:hyperlink>
      <w:r w:rsidRPr="00DF2FFE">
        <w:rPr>
          <w:rFonts w:ascii="Arial" w:eastAsia="Times New Roman" w:hAnsi="Arial" w:cs="Arial"/>
          <w:color w:val="000000"/>
          <w:sz w:val="20"/>
          <w:szCs w:val="20"/>
          <w:lang w:val="en-US" w:eastAsia="da-DK"/>
        </w:rPr>
        <w:t> who recorded that </w:t>
      </w:r>
      <w:hyperlink r:id="rId104" w:tooltip="Callisthenes" w:history="1">
        <w:r w:rsidRPr="00DF2FFE">
          <w:rPr>
            <w:rFonts w:ascii="Arial" w:eastAsia="Times New Roman" w:hAnsi="Arial" w:cs="Arial"/>
            <w:color w:val="0B0080"/>
            <w:sz w:val="20"/>
            <w:szCs w:val="20"/>
            <w:u w:val="single"/>
            <w:lang w:val="en-US" w:eastAsia="da-DK"/>
          </w:rPr>
          <w:t>Callisthenes</w:t>
        </w:r>
      </w:hyperlink>
      <w:r w:rsidRPr="00DF2FFE">
        <w:rPr>
          <w:rFonts w:ascii="Arial" w:eastAsia="Times New Roman" w:hAnsi="Arial" w:cs="Arial"/>
          <w:color w:val="000000"/>
          <w:sz w:val="20"/>
          <w:szCs w:val="20"/>
          <w:lang w:val="en-US" w:eastAsia="da-DK"/>
        </w:rPr>
        <w:t> in the 4th century BC travelled to Babylon and discovered astronomical observations on cuneiform tablets stretching back 1903 years before the taking of Babylon by </w:t>
      </w:r>
      <w:hyperlink r:id="rId105" w:tooltip="Alexander the Great" w:history="1">
        <w:r w:rsidRPr="00DF2FFE">
          <w:rPr>
            <w:rFonts w:ascii="Arial" w:eastAsia="Times New Roman" w:hAnsi="Arial" w:cs="Arial"/>
            <w:color w:val="0B0080"/>
            <w:sz w:val="20"/>
            <w:szCs w:val="20"/>
            <w:u w:val="single"/>
            <w:lang w:val="en-US" w:eastAsia="da-DK"/>
          </w:rPr>
          <w:t>Alexander the Great</w:t>
        </w:r>
      </w:hyperlink>
      <w:r w:rsidRPr="00DF2FFE">
        <w:rPr>
          <w:rFonts w:ascii="Arial" w:eastAsia="Times New Roman" w:hAnsi="Arial" w:cs="Arial"/>
          <w:color w:val="000000"/>
          <w:sz w:val="20"/>
          <w:szCs w:val="20"/>
          <w:lang w:val="en-US" w:eastAsia="da-DK"/>
        </w:rPr>
        <w:t>in 331 BC. This makes the sum 1903 + 331 which equals 2234 BC as the founding date for Babylon. A similar figure is found in </w:t>
      </w:r>
      <w:hyperlink r:id="rId106" w:tooltip="Berossus" w:history="1">
        <w:r w:rsidRPr="00DF2FFE">
          <w:rPr>
            <w:rFonts w:ascii="Arial" w:eastAsia="Times New Roman" w:hAnsi="Arial" w:cs="Arial"/>
            <w:color w:val="0B0080"/>
            <w:sz w:val="20"/>
            <w:szCs w:val="20"/>
            <w:u w:val="single"/>
            <w:lang w:val="en-US" w:eastAsia="da-DK"/>
          </w:rPr>
          <w:t>Berossus</w:t>
        </w:r>
      </w:hyperlink>
      <w:r w:rsidRPr="00DF2FFE">
        <w:rPr>
          <w:rFonts w:ascii="Arial" w:eastAsia="Times New Roman" w:hAnsi="Arial" w:cs="Arial"/>
          <w:color w:val="000000"/>
          <w:sz w:val="20"/>
          <w:szCs w:val="20"/>
          <w:lang w:val="en-US" w:eastAsia="da-DK"/>
        </w:rPr>
        <w:t>, who according to Pliny,</w:t>
      </w:r>
      <w:hyperlink r:id="rId107" w:anchor="cite_note-7" w:history="1">
        <w:r w:rsidRPr="00DF2FFE">
          <w:rPr>
            <w:rFonts w:ascii="Arial" w:eastAsia="Times New Roman" w:hAnsi="Arial" w:cs="Arial"/>
            <w:color w:val="0B0080"/>
            <w:sz w:val="20"/>
            <w:szCs w:val="20"/>
            <w:u w:val="single"/>
            <w:vertAlign w:val="superscript"/>
            <w:lang w:val="en-US" w:eastAsia="da-DK"/>
          </w:rPr>
          <w:t>[7]</w:t>
        </w:r>
      </w:hyperlink>
      <w:r w:rsidRPr="00DF2FFE">
        <w:rPr>
          <w:rFonts w:ascii="Arial" w:eastAsia="Times New Roman" w:hAnsi="Arial" w:cs="Arial"/>
          <w:color w:val="000000"/>
          <w:sz w:val="20"/>
          <w:szCs w:val="20"/>
          <w:lang w:val="en-US" w:eastAsia="da-DK"/>
        </w:rPr>
        <w:t> stated that astronomical observations commenced at Babylon 490 years before the Greek era of </w:t>
      </w:r>
      <w:hyperlink r:id="rId108" w:tooltip="Phoroneus" w:history="1">
        <w:r w:rsidRPr="00DF2FFE">
          <w:rPr>
            <w:rFonts w:ascii="Arial" w:eastAsia="Times New Roman" w:hAnsi="Arial" w:cs="Arial"/>
            <w:color w:val="0B0080"/>
            <w:sz w:val="20"/>
            <w:szCs w:val="20"/>
            <w:u w:val="single"/>
            <w:lang w:val="en-US" w:eastAsia="da-DK"/>
          </w:rPr>
          <w:t>Phoroneus</w:t>
        </w:r>
      </w:hyperlink>
      <w:r w:rsidRPr="00DF2FFE">
        <w:rPr>
          <w:rFonts w:ascii="Arial" w:eastAsia="Times New Roman" w:hAnsi="Arial" w:cs="Arial"/>
          <w:color w:val="000000"/>
          <w:sz w:val="20"/>
          <w:szCs w:val="20"/>
          <w:lang w:val="en-US" w:eastAsia="da-DK"/>
        </w:rPr>
        <w:t>, and consequently in 2243 BC. </w:t>
      </w:r>
      <w:hyperlink r:id="rId109" w:tooltip="Stephanus of Byzantium" w:history="1">
        <w:r w:rsidRPr="00DF2FFE">
          <w:rPr>
            <w:rFonts w:ascii="Arial" w:eastAsia="Times New Roman" w:hAnsi="Arial" w:cs="Arial"/>
            <w:color w:val="0B0080"/>
            <w:sz w:val="20"/>
            <w:szCs w:val="20"/>
            <w:u w:val="single"/>
            <w:lang w:val="en-US" w:eastAsia="da-DK"/>
          </w:rPr>
          <w:t>Stephanus of Byzantium</w:t>
        </w:r>
      </w:hyperlink>
      <w:proofErr w:type="gramStart"/>
      <w:r w:rsidRPr="00DF2FFE">
        <w:rPr>
          <w:rFonts w:ascii="Arial" w:eastAsia="Times New Roman" w:hAnsi="Arial" w:cs="Arial"/>
          <w:color w:val="000000"/>
          <w:sz w:val="20"/>
          <w:szCs w:val="20"/>
          <w:lang w:val="en-US" w:eastAsia="da-DK"/>
        </w:rPr>
        <w:t>,</w:t>
      </w:r>
      <w:proofErr w:type="gramEnd"/>
      <w:r w:rsidRPr="00DF2FFE">
        <w:rPr>
          <w:rFonts w:ascii="Arial" w:eastAsia="Times New Roman" w:hAnsi="Arial" w:cs="Arial"/>
          <w:color w:val="000000"/>
          <w:sz w:val="20"/>
          <w:szCs w:val="20"/>
          <w:lang w:val="en-US" w:eastAsia="da-DK"/>
        </w:rPr>
        <w:t xml:space="preserve"> wrote that Babylon was built 1002 years before the date (given by </w:t>
      </w:r>
      <w:hyperlink r:id="rId110" w:tooltip="Hellanicus of Mytilene" w:history="1">
        <w:r w:rsidRPr="00DF2FFE">
          <w:rPr>
            <w:rFonts w:ascii="Arial" w:eastAsia="Times New Roman" w:hAnsi="Arial" w:cs="Arial"/>
            <w:color w:val="0B0080"/>
            <w:sz w:val="20"/>
            <w:szCs w:val="20"/>
            <w:u w:val="single"/>
            <w:lang w:val="en-US" w:eastAsia="da-DK"/>
          </w:rPr>
          <w:t>Hellanicus of Mytilene</w:t>
        </w:r>
      </w:hyperlink>
      <w:r w:rsidRPr="00DF2FFE">
        <w:rPr>
          <w:rFonts w:ascii="Arial" w:eastAsia="Times New Roman" w:hAnsi="Arial" w:cs="Arial"/>
          <w:color w:val="000000"/>
          <w:sz w:val="20"/>
          <w:szCs w:val="20"/>
          <w:lang w:val="en-US" w:eastAsia="da-DK"/>
        </w:rPr>
        <w:t>) for the siege of Troy (1229 BC), which would date Babylon's foundation to 2231 BC.</w:t>
      </w:r>
      <w:hyperlink r:id="rId111" w:anchor="cite_note-8" w:history="1">
        <w:r w:rsidRPr="00DF2FFE">
          <w:rPr>
            <w:rFonts w:ascii="Arial" w:eastAsia="Times New Roman" w:hAnsi="Arial" w:cs="Arial"/>
            <w:color w:val="0B0080"/>
            <w:sz w:val="20"/>
            <w:szCs w:val="20"/>
            <w:u w:val="single"/>
            <w:vertAlign w:val="superscript"/>
            <w:lang w:val="en-US" w:eastAsia="da-DK"/>
          </w:rPr>
          <w:t>[8]</w:t>
        </w:r>
      </w:hyperlink>
      <w:r w:rsidRPr="00DF2FFE">
        <w:rPr>
          <w:rFonts w:ascii="Arial" w:eastAsia="Times New Roman" w:hAnsi="Arial" w:cs="Arial"/>
          <w:color w:val="000000"/>
          <w:sz w:val="20"/>
          <w:szCs w:val="20"/>
          <w:lang w:val="en-US" w:eastAsia="da-DK"/>
        </w:rPr>
        <w:t> All of these dates place Babylon's foundation in the 23rd century BC; however, since the decipherment of cuneiform in recent centuries, cuneiform records have not been found to correspond with such classical (post-cuneiform) accounts.</w:t>
      </w:r>
    </w:p>
    <w:p w:rsidR="00DF2FFE" w:rsidRPr="00DF2FFE" w:rsidRDefault="00DF2FFE" w:rsidP="00DF2FFE">
      <w:pPr>
        <w:shd w:val="clear" w:color="auto" w:fill="FFFFFF"/>
        <w:spacing w:after="72" w:line="288" w:lineRule="atLeast"/>
        <w:outlineLvl w:val="2"/>
        <w:rPr>
          <w:rFonts w:ascii="Arial" w:eastAsia="Times New Roman" w:hAnsi="Arial" w:cs="Arial"/>
          <w:b/>
          <w:bCs/>
          <w:color w:val="000000"/>
          <w:sz w:val="26"/>
          <w:szCs w:val="26"/>
          <w:lang w:val="en-US" w:eastAsia="da-DK"/>
        </w:rPr>
      </w:pPr>
      <w:r w:rsidRPr="00DF2FFE">
        <w:rPr>
          <w:rFonts w:ascii="Arial" w:eastAsia="Times New Roman" w:hAnsi="Arial" w:cs="Arial"/>
          <w:b/>
          <w:bCs/>
          <w:color w:val="000000"/>
          <w:sz w:val="26"/>
          <w:szCs w:val="26"/>
          <w:lang w:val="en-US" w:eastAsia="da-DK"/>
        </w:rPr>
        <w:t>Old Babylonian period</w:t>
      </w:r>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t>The First Babylonian Dynasty was established by an </w:t>
      </w:r>
      <w:hyperlink r:id="rId112" w:tooltip="Amorite" w:history="1">
        <w:r w:rsidRPr="00DF2FFE">
          <w:rPr>
            <w:rFonts w:ascii="Arial" w:eastAsia="Times New Roman" w:hAnsi="Arial" w:cs="Arial"/>
            <w:color w:val="0B0080"/>
            <w:sz w:val="20"/>
            <w:szCs w:val="20"/>
            <w:u w:val="single"/>
            <w:lang w:val="en-US" w:eastAsia="da-DK"/>
          </w:rPr>
          <w:t>Amorite</w:t>
        </w:r>
      </w:hyperlink>
      <w:r w:rsidRPr="00DF2FFE">
        <w:rPr>
          <w:rFonts w:ascii="Arial" w:eastAsia="Times New Roman" w:hAnsi="Arial" w:cs="Arial"/>
          <w:color w:val="000000"/>
          <w:sz w:val="20"/>
          <w:szCs w:val="20"/>
          <w:lang w:val="en-US" w:eastAsia="da-DK"/>
        </w:rPr>
        <w:t> chieftain named </w:t>
      </w:r>
      <w:hyperlink r:id="rId113" w:tooltip="Sumu-abum" w:history="1">
        <w:r w:rsidRPr="00DF2FFE">
          <w:rPr>
            <w:rFonts w:ascii="Arial" w:eastAsia="Times New Roman" w:hAnsi="Arial" w:cs="Arial"/>
            <w:color w:val="0B0080"/>
            <w:sz w:val="20"/>
            <w:szCs w:val="20"/>
            <w:u w:val="single"/>
            <w:lang w:val="en-US" w:eastAsia="da-DK"/>
          </w:rPr>
          <w:t>Sumu-abum</w:t>
        </w:r>
      </w:hyperlink>
      <w:r w:rsidRPr="00DF2FFE">
        <w:rPr>
          <w:rFonts w:ascii="Arial" w:eastAsia="Times New Roman" w:hAnsi="Arial" w:cs="Arial"/>
          <w:color w:val="000000"/>
          <w:sz w:val="20"/>
          <w:szCs w:val="20"/>
          <w:lang w:val="en-US" w:eastAsia="da-DK"/>
        </w:rPr>
        <w:t> in 1894 BC, who declared independence from the neighbouring city-state of </w:t>
      </w:r>
      <w:hyperlink r:id="rId114" w:tooltip="Kazallu" w:history="1">
        <w:r w:rsidRPr="00DF2FFE">
          <w:rPr>
            <w:rFonts w:ascii="Arial" w:eastAsia="Times New Roman" w:hAnsi="Arial" w:cs="Arial"/>
            <w:color w:val="0B0080"/>
            <w:sz w:val="20"/>
            <w:szCs w:val="20"/>
            <w:u w:val="single"/>
            <w:lang w:val="en-US" w:eastAsia="da-DK"/>
          </w:rPr>
          <w:t>Kazallu</w:t>
        </w:r>
      </w:hyperlink>
      <w:r w:rsidRPr="00DF2FFE">
        <w:rPr>
          <w:rFonts w:ascii="Arial" w:eastAsia="Times New Roman" w:hAnsi="Arial" w:cs="Arial"/>
          <w:color w:val="000000"/>
          <w:sz w:val="20"/>
          <w:szCs w:val="20"/>
          <w:lang w:val="en-US" w:eastAsia="da-DK"/>
        </w:rPr>
        <w:t>. The Amorites were, unlike the </w:t>
      </w:r>
      <w:hyperlink r:id="rId115" w:tooltip="Sumerians" w:history="1">
        <w:r w:rsidRPr="00DF2FFE">
          <w:rPr>
            <w:rFonts w:ascii="Arial" w:eastAsia="Times New Roman" w:hAnsi="Arial" w:cs="Arial"/>
            <w:color w:val="0B0080"/>
            <w:sz w:val="20"/>
            <w:szCs w:val="20"/>
            <w:u w:val="single"/>
            <w:lang w:val="en-US" w:eastAsia="da-DK"/>
          </w:rPr>
          <w:t>Sumerians</w:t>
        </w:r>
      </w:hyperlink>
      <w:r w:rsidRPr="00DF2FFE">
        <w:rPr>
          <w:rFonts w:ascii="Arial" w:eastAsia="Times New Roman" w:hAnsi="Arial" w:cs="Arial"/>
          <w:color w:val="000000"/>
          <w:sz w:val="20"/>
          <w:szCs w:val="20"/>
          <w:lang w:val="en-US" w:eastAsia="da-DK"/>
        </w:rPr>
        <w:t> and </w:t>
      </w:r>
      <w:hyperlink r:id="rId116" w:tooltip="Akkadian" w:history="1">
        <w:r w:rsidRPr="00DF2FFE">
          <w:rPr>
            <w:rFonts w:ascii="Arial" w:eastAsia="Times New Roman" w:hAnsi="Arial" w:cs="Arial"/>
            <w:color w:val="0B0080"/>
            <w:sz w:val="20"/>
            <w:szCs w:val="20"/>
            <w:u w:val="single"/>
            <w:lang w:val="en-US" w:eastAsia="da-DK"/>
          </w:rPr>
          <w:t>Akkadian</w:t>
        </w:r>
      </w:hyperlink>
      <w:r w:rsidRPr="00DF2FFE">
        <w:rPr>
          <w:rFonts w:ascii="Arial" w:eastAsia="Times New Roman" w:hAnsi="Arial" w:cs="Arial"/>
          <w:color w:val="000000"/>
          <w:sz w:val="20"/>
          <w:szCs w:val="20"/>
          <w:lang w:val="en-US" w:eastAsia="da-DK"/>
        </w:rPr>
        <w:t> </w:t>
      </w:r>
      <w:hyperlink r:id="rId117" w:tooltip="Semites" w:history="1">
        <w:r w:rsidRPr="00DF2FFE">
          <w:rPr>
            <w:rFonts w:ascii="Arial" w:eastAsia="Times New Roman" w:hAnsi="Arial" w:cs="Arial"/>
            <w:color w:val="0B0080"/>
            <w:sz w:val="20"/>
            <w:szCs w:val="20"/>
            <w:u w:val="single"/>
            <w:lang w:val="en-US" w:eastAsia="da-DK"/>
          </w:rPr>
          <w:t>Semites</w:t>
        </w:r>
      </w:hyperlink>
      <w:r w:rsidRPr="00DF2FFE">
        <w:rPr>
          <w:rFonts w:ascii="Arial" w:eastAsia="Times New Roman" w:hAnsi="Arial" w:cs="Arial"/>
          <w:color w:val="000000"/>
          <w:sz w:val="20"/>
          <w:szCs w:val="20"/>
          <w:lang w:val="en-US" w:eastAsia="da-DK"/>
        </w:rPr>
        <w:t>, not native to Mesopotamia, but were semi nomadic </w:t>
      </w:r>
      <w:hyperlink r:id="rId118" w:tooltip="Semitic" w:history="1">
        <w:r w:rsidRPr="00DF2FFE">
          <w:rPr>
            <w:rFonts w:ascii="Arial" w:eastAsia="Times New Roman" w:hAnsi="Arial" w:cs="Arial"/>
            <w:color w:val="0B0080"/>
            <w:sz w:val="20"/>
            <w:szCs w:val="20"/>
            <w:u w:val="single"/>
            <w:lang w:val="en-US" w:eastAsia="da-DK"/>
          </w:rPr>
          <w:t>Semitic</w:t>
        </w:r>
      </w:hyperlink>
      <w:r w:rsidRPr="00DF2FFE">
        <w:rPr>
          <w:rFonts w:ascii="Arial" w:eastAsia="Times New Roman" w:hAnsi="Arial" w:cs="Arial"/>
          <w:color w:val="000000"/>
          <w:sz w:val="20"/>
          <w:szCs w:val="20"/>
          <w:lang w:val="en-US" w:eastAsia="da-DK"/>
        </w:rPr>
        <w:t> invaders from the lands to the west. Babylon controlled little surrounding territory until it became the capital of </w:t>
      </w:r>
      <w:hyperlink r:id="rId119" w:tooltip="Hammurabi" w:history="1">
        <w:r w:rsidRPr="00DF2FFE">
          <w:rPr>
            <w:rFonts w:ascii="Arial" w:eastAsia="Times New Roman" w:hAnsi="Arial" w:cs="Arial"/>
            <w:color w:val="0B0080"/>
            <w:sz w:val="20"/>
            <w:szCs w:val="20"/>
            <w:u w:val="single"/>
            <w:lang w:val="en-US" w:eastAsia="da-DK"/>
          </w:rPr>
          <w:t>Hammurabi</w:t>
        </w:r>
      </w:hyperlink>
      <w:r w:rsidRPr="00DF2FFE">
        <w:rPr>
          <w:rFonts w:ascii="Arial" w:eastAsia="Times New Roman" w:hAnsi="Arial" w:cs="Arial"/>
          <w:color w:val="000000"/>
          <w:sz w:val="20"/>
          <w:szCs w:val="20"/>
          <w:lang w:val="en-US" w:eastAsia="da-DK"/>
        </w:rPr>
        <w:t>'s empire a century later (r. 1792–1750 BC). Hammurabi is famous for codifying the laws of Babylonia into the </w:t>
      </w:r>
      <w:hyperlink r:id="rId120" w:tooltip="Code of Hammurabi" w:history="1">
        <w:r w:rsidRPr="00DF2FFE">
          <w:rPr>
            <w:rFonts w:ascii="Arial" w:eastAsia="Times New Roman" w:hAnsi="Arial" w:cs="Arial"/>
            <w:i/>
            <w:iCs/>
            <w:color w:val="0B0080"/>
            <w:sz w:val="20"/>
            <w:szCs w:val="20"/>
            <w:u w:val="single"/>
            <w:lang w:val="en-US" w:eastAsia="da-DK"/>
          </w:rPr>
          <w:t>Code of Hammurabi</w:t>
        </w:r>
      </w:hyperlink>
      <w:r w:rsidRPr="00DF2FFE">
        <w:rPr>
          <w:rFonts w:ascii="Arial" w:eastAsia="Times New Roman" w:hAnsi="Arial" w:cs="Arial"/>
          <w:color w:val="000000"/>
          <w:sz w:val="20"/>
          <w:szCs w:val="20"/>
          <w:lang w:val="en-US" w:eastAsia="da-DK"/>
        </w:rPr>
        <w:t> that has had a lasting influence on legal thought. Subsequently, the city of Babylon continued to be the capital of the region known as</w:t>
      </w:r>
      <w:hyperlink r:id="rId121" w:tooltip="Babylonia" w:history="1">
        <w:r w:rsidRPr="00DF2FFE">
          <w:rPr>
            <w:rFonts w:ascii="Arial" w:eastAsia="Times New Roman" w:hAnsi="Arial" w:cs="Arial"/>
            <w:color w:val="0B0080"/>
            <w:sz w:val="20"/>
            <w:szCs w:val="20"/>
            <w:u w:val="single"/>
            <w:lang w:val="en-US" w:eastAsia="da-DK"/>
          </w:rPr>
          <w:t>Babylonia</w:t>
        </w:r>
      </w:hyperlink>
      <w:r w:rsidRPr="00DF2FFE">
        <w:rPr>
          <w:rFonts w:ascii="Arial" w:eastAsia="Times New Roman" w:hAnsi="Arial" w:cs="Arial"/>
          <w:color w:val="000000"/>
          <w:sz w:val="20"/>
          <w:szCs w:val="20"/>
          <w:lang w:val="en-US" w:eastAsia="da-DK"/>
        </w:rPr>
        <w:t xml:space="preserve">. Hammurabi's empire quickly dissolved after his death, although the Amorite dynasty remained in power in a much reduced Babylonia until 1595 </w:t>
      </w:r>
      <w:proofErr w:type="gramStart"/>
      <w:r w:rsidRPr="00DF2FFE">
        <w:rPr>
          <w:rFonts w:ascii="Arial" w:eastAsia="Times New Roman" w:hAnsi="Arial" w:cs="Arial"/>
          <w:color w:val="000000"/>
          <w:sz w:val="20"/>
          <w:szCs w:val="20"/>
          <w:lang w:val="en-US" w:eastAsia="da-DK"/>
        </w:rPr>
        <w:t>BC</w:t>
      </w:r>
      <w:proofErr w:type="gramEnd"/>
      <w:r w:rsidRPr="00DF2FFE">
        <w:rPr>
          <w:rFonts w:ascii="Arial" w:eastAsia="Times New Roman" w:hAnsi="Arial" w:cs="Arial"/>
          <w:color w:val="000000"/>
          <w:sz w:val="20"/>
          <w:szCs w:val="20"/>
          <w:vertAlign w:val="superscript"/>
          <w:lang w:eastAsia="da-DK"/>
        </w:rPr>
        <w:fldChar w:fldCharType="begin"/>
      </w:r>
      <w:r w:rsidRPr="00DF2FFE">
        <w:rPr>
          <w:rFonts w:ascii="Arial" w:eastAsia="Times New Roman" w:hAnsi="Arial" w:cs="Arial"/>
          <w:color w:val="000000"/>
          <w:sz w:val="20"/>
          <w:szCs w:val="20"/>
          <w:vertAlign w:val="superscript"/>
          <w:lang w:val="en-US" w:eastAsia="da-DK"/>
        </w:rPr>
        <w:instrText xml:space="preserve"> HYPERLINK "http://en.wikipedia.org/wiki/Babylon" \l "cite_note-9" </w:instrText>
      </w:r>
      <w:r w:rsidRPr="00DF2FFE">
        <w:rPr>
          <w:rFonts w:ascii="Arial" w:eastAsia="Times New Roman" w:hAnsi="Arial" w:cs="Arial"/>
          <w:color w:val="000000"/>
          <w:sz w:val="20"/>
          <w:szCs w:val="20"/>
          <w:vertAlign w:val="superscript"/>
          <w:lang w:eastAsia="da-DK"/>
        </w:rPr>
        <w:fldChar w:fldCharType="separate"/>
      </w:r>
      <w:r w:rsidRPr="00DF2FFE">
        <w:rPr>
          <w:rFonts w:ascii="Arial" w:eastAsia="Times New Roman" w:hAnsi="Arial" w:cs="Arial"/>
          <w:color w:val="0B0080"/>
          <w:sz w:val="20"/>
          <w:szCs w:val="20"/>
          <w:u w:val="single"/>
          <w:vertAlign w:val="superscript"/>
          <w:lang w:val="en-US" w:eastAsia="da-DK"/>
        </w:rPr>
        <w:t>[9]</w:t>
      </w:r>
      <w:r w:rsidRPr="00DF2FFE">
        <w:rPr>
          <w:rFonts w:ascii="Arial" w:eastAsia="Times New Roman" w:hAnsi="Arial" w:cs="Arial"/>
          <w:color w:val="000000"/>
          <w:sz w:val="20"/>
          <w:szCs w:val="20"/>
          <w:vertAlign w:val="superscript"/>
          <w:lang w:eastAsia="da-DK"/>
        </w:rPr>
        <w:fldChar w:fldCharType="end"/>
      </w:r>
      <w:r w:rsidRPr="00DF2FFE">
        <w:rPr>
          <w:rFonts w:ascii="Arial" w:eastAsia="Times New Roman" w:hAnsi="Arial" w:cs="Arial"/>
          <w:color w:val="000000"/>
          <w:sz w:val="20"/>
          <w:szCs w:val="20"/>
          <w:lang w:val="en-US" w:eastAsia="da-DK"/>
        </w:rPr>
        <w:t> when they were overthrown by the invading </w:t>
      </w:r>
      <w:hyperlink r:id="rId122" w:tooltip="Hittites" w:history="1">
        <w:r w:rsidRPr="00DF2FFE">
          <w:rPr>
            <w:rFonts w:ascii="Arial" w:eastAsia="Times New Roman" w:hAnsi="Arial" w:cs="Arial"/>
            <w:color w:val="0B0080"/>
            <w:sz w:val="20"/>
            <w:szCs w:val="20"/>
            <w:u w:val="single"/>
            <w:lang w:val="en-US" w:eastAsia="da-DK"/>
          </w:rPr>
          <w:t>Hittites</w:t>
        </w:r>
      </w:hyperlink>
      <w:r w:rsidRPr="00DF2FFE">
        <w:rPr>
          <w:rFonts w:ascii="Arial" w:eastAsia="Times New Roman" w:hAnsi="Arial" w:cs="Arial"/>
          <w:color w:val="000000"/>
          <w:sz w:val="20"/>
          <w:szCs w:val="20"/>
          <w:lang w:val="en-US" w:eastAsia="da-DK"/>
        </w:rPr>
        <w:t> from </w:t>
      </w:r>
      <w:hyperlink r:id="rId123" w:tooltip="Asia Minor" w:history="1">
        <w:r w:rsidRPr="00DF2FFE">
          <w:rPr>
            <w:rFonts w:ascii="Arial" w:eastAsia="Times New Roman" w:hAnsi="Arial" w:cs="Arial"/>
            <w:color w:val="0B0080"/>
            <w:sz w:val="20"/>
            <w:szCs w:val="20"/>
            <w:u w:val="single"/>
            <w:lang w:val="en-US" w:eastAsia="da-DK"/>
          </w:rPr>
          <w:t>Asia Minor</w:t>
        </w:r>
      </w:hyperlink>
      <w:r w:rsidRPr="00DF2FFE">
        <w:rPr>
          <w:rFonts w:ascii="Arial" w:eastAsia="Times New Roman" w:hAnsi="Arial" w:cs="Arial"/>
          <w:color w:val="000000"/>
          <w:sz w:val="20"/>
          <w:szCs w:val="20"/>
          <w:lang w:val="en-US" w:eastAsia="da-DK"/>
        </w:rPr>
        <w:t>.</w:t>
      </w:r>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t>Following the sack of Babylon by the </w:t>
      </w:r>
      <w:hyperlink r:id="rId124" w:tooltip="Hittites" w:history="1">
        <w:r w:rsidRPr="00DF2FFE">
          <w:rPr>
            <w:rFonts w:ascii="Arial" w:eastAsia="Times New Roman" w:hAnsi="Arial" w:cs="Arial"/>
            <w:color w:val="0B0080"/>
            <w:sz w:val="20"/>
            <w:szCs w:val="20"/>
            <w:u w:val="single"/>
            <w:lang w:val="en-US" w:eastAsia="da-DK"/>
          </w:rPr>
          <w:t>Hittites</w:t>
        </w:r>
      </w:hyperlink>
      <w:r w:rsidRPr="00DF2FFE">
        <w:rPr>
          <w:rFonts w:ascii="Arial" w:eastAsia="Times New Roman" w:hAnsi="Arial" w:cs="Arial"/>
          <w:color w:val="000000"/>
          <w:sz w:val="20"/>
          <w:szCs w:val="20"/>
          <w:lang w:val="en-US" w:eastAsia="da-DK"/>
        </w:rPr>
        <w:t>, the </w:t>
      </w:r>
      <w:hyperlink r:id="rId125" w:tooltip="Kassites" w:history="1">
        <w:r w:rsidRPr="00DF2FFE">
          <w:rPr>
            <w:rFonts w:ascii="Arial" w:eastAsia="Times New Roman" w:hAnsi="Arial" w:cs="Arial"/>
            <w:color w:val="0B0080"/>
            <w:sz w:val="20"/>
            <w:szCs w:val="20"/>
            <w:u w:val="single"/>
            <w:lang w:val="en-US" w:eastAsia="da-DK"/>
          </w:rPr>
          <w:t>Kassites</w:t>
        </w:r>
      </w:hyperlink>
      <w:r w:rsidRPr="00DF2FFE">
        <w:rPr>
          <w:rFonts w:ascii="Arial" w:eastAsia="Times New Roman" w:hAnsi="Arial" w:cs="Arial"/>
          <w:color w:val="000000"/>
          <w:sz w:val="20"/>
          <w:szCs w:val="20"/>
          <w:lang w:val="en-US" w:eastAsia="da-DK"/>
        </w:rPr>
        <w:t> invaded and took over Babylon, ushering in a dynasty that was to last for 435 years until 1160 BC. The city was renamed </w:t>
      </w:r>
      <w:r w:rsidRPr="00DF2FFE">
        <w:rPr>
          <w:rFonts w:ascii="Arial" w:eastAsia="Times New Roman" w:hAnsi="Arial" w:cs="Arial"/>
          <w:b/>
          <w:bCs/>
          <w:i/>
          <w:iCs/>
          <w:color w:val="000000"/>
          <w:sz w:val="20"/>
          <w:szCs w:val="20"/>
          <w:lang w:val="en-US" w:eastAsia="da-DK"/>
        </w:rPr>
        <w:t>Karanduniash</w:t>
      </w:r>
      <w:r w:rsidRPr="00DF2FFE">
        <w:rPr>
          <w:rFonts w:ascii="Arial" w:eastAsia="Times New Roman" w:hAnsi="Arial" w:cs="Arial"/>
          <w:color w:val="000000"/>
          <w:sz w:val="20"/>
          <w:szCs w:val="20"/>
          <w:lang w:val="en-US" w:eastAsia="da-DK"/>
        </w:rPr>
        <w:t> during this period. The Kassites, a people speaking a </w:t>
      </w:r>
      <w:hyperlink r:id="rId126" w:tooltip="Language Isolate" w:history="1">
        <w:r w:rsidRPr="00DF2FFE">
          <w:rPr>
            <w:rFonts w:ascii="Arial" w:eastAsia="Times New Roman" w:hAnsi="Arial" w:cs="Arial"/>
            <w:color w:val="0B0080"/>
            <w:sz w:val="20"/>
            <w:szCs w:val="20"/>
            <w:u w:val="single"/>
            <w:lang w:val="en-US" w:eastAsia="da-DK"/>
          </w:rPr>
          <w:t>Language Isolate</w:t>
        </w:r>
      </w:hyperlink>
      <w:r w:rsidRPr="00DF2FFE">
        <w:rPr>
          <w:rFonts w:ascii="Arial" w:eastAsia="Times New Roman" w:hAnsi="Arial" w:cs="Arial"/>
          <w:color w:val="000000"/>
          <w:sz w:val="20"/>
          <w:szCs w:val="20"/>
          <w:lang w:val="en-US" w:eastAsia="da-DK"/>
        </w:rPr>
        <w:t>, originated from the </w:t>
      </w:r>
      <w:hyperlink r:id="rId127" w:tooltip="Zagros Mountains" w:history="1">
        <w:r w:rsidRPr="00DF2FFE">
          <w:rPr>
            <w:rFonts w:ascii="Arial" w:eastAsia="Times New Roman" w:hAnsi="Arial" w:cs="Arial"/>
            <w:color w:val="0B0080"/>
            <w:sz w:val="20"/>
            <w:szCs w:val="20"/>
            <w:u w:val="single"/>
            <w:lang w:val="en-US" w:eastAsia="da-DK"/>
          </w:rPr>
          <w:t>Zagros Mountains</w:t>
        </w:r>
      </w:hyperlink>
      <w:r w:rsidRPr="00DF2FFE">
        <w:rPr>
          <w:rFonts w:ascii="Arial" w:eastAsia="Times New Roman" w:hAnsi="Arial" w:cs="Arial"/>
          <w:color w:val="000000"/>
          <w:sz w:val="20"/>
          <w:szCs w:val="20"/>
          <w:lang w:val="en-US" w:eastAsia="da-DK"/>
        </w:rPr>
        <w:t> to the north east of Mesopotamia in what is now </w:t>
      </w:r>
      <w:hyperlink r:id="rId128" w:tooltip="Iran" w:history="1">
        <w:r w:rsidRPr="00DF2FFE">
          <w:rPr>
            <w:rFonts w:ascii="Arial" w:eastAsia="Times New Roman" w:hAnsi="Arial" w:cs="Arial"/>
            <w:color w:val="0B0080"/>
            <w:sz w:val="20"/>
            <w:szCs w:val="20"/>
            <w:u w:val="single"/>
            <w:lang w:val="en-US" w:eastAsia="da-DK"/>
          </w:rPr>
          <w:t>Iran</w:t>
        </w:r>
      </w:hyperlink>
      <w:r w:rsidRPr="00DF2FFE">
        <w:rPr>
          <w:rFonts w:ascii="Arial" w:eastAsia="Times New Roman" w:hAnsi="Arial" w:cs="Arial"/>
          <w:color w:val="000000"/>
          <w:sz w:val="20"/>
          <w:szCs w:val="20"/>
          <w:lang w:val="en-US" w:eastAsia="da-DK"/>
        </w:rPr>
        <w:t>. However, Kassite Babylon eventually became subject to domination by </w:t>
      </w:r>
      <w:hyperlink r:id="rId129" w:tooltip="Elam" w:history="1">
        <w:r w:rsidRPr="00DF2FFE">
          <w:rPr>
            <w:rFonts w:ascii="Arial" w:eastAsia="Times New Roman" w:hAnsi="Arial" w:cs="Arial"/>
            <w:color w:val="0B0080"/>
            <w:sz w:val="20"/>
            <w:szCs w:val="20"/>
            <w:u w:val="single"/>
            <w:lang w:val="en-US" w:eastAsia="da-DK"/>
          </w:rPr>
          <w:t>Elam</w:t>
        </w:r>
      </w:hyperlink>
      <w:r w:rsidRPr="00DF2FFE">
        <w:rPr>
          <w:rFonts w:ascii="Arial" w:eastAsia="Times New Roman" w:hAnsi="Arial" w:cs="Arial"/>
          <w:color w:val="000000"/>
          <w:sz w:val="20"/>
          <w:szCs w:val="20"/>
          <w:lang w:val="en-US" w:eastAsia="da-DK"/>
        </w:rPr>
        <w:t> to the east and the fellow </w:t>
      </w:r>
      <w:hyperlink r:id="rId130" w:tooltip="Mesopotamian" w:history="1">
        <w:r w:rsidRPr="00DF2FFE">
          <w:rPr>
            <w:rFonts w:ascii="Arial" w:eastAsia="Times New Roman" w:hAnsi="Arial" w:cs="Arial"/>
            <w:color w:val="0B0080"/>
            <w:sz w:val="20"/>
            <w:szCs w:val="20"/>
            <w:u w:val="single"/>
            <w:lang w:val="en-US" w:eastAsia="da-DK"/>
          </w:rPr>
          <w:t>Mesopotamian</w:t>
        </w:r>
      </w:hyperlink>
      <w:r w:rsidRPr="00DF2FFE">
        <w:rPr>
          <w:rFonts w:ascii="Arial" w:eastAsia="Times New Roman" w:hAnsi="Arial" w:cs="Arial"/>
          <w:color w:val="000000"/>
          <w:sz w:val="20"/>
          <w:szCs w:val="20"/>
          <w:lang w:val="en-US" w:eastAsia="da-DK"/>
        </w:rPr>
        <w:t> state of </w:t>
      </w:r>
      <w:hyperlink r:id="rId131" w:tooltip="Assyria" w:history="1">
        <w:r w:rsidRPr="00DF2FFE">
          <w:rPr>
            <w:rFonts w:ascii="Arial" w:eastAsia="Times New Roman" w:hAnsi="Arial" w:cs="Arial"/>
            <w:color w:val="0B0080"/>
            <w:sz w:val="20"/>
            <w:szCs w:val="20"/>
            <w:u w:val="single"/>
            <w:lang w:val="en-US" w:eastAsia="da-DK"/>
          </w:rPr>
          <w:t>Assyria</w:t>
        </w:r>
      </w:hyperlink>
      <w:r w:rsidRPr="00DF2FFE">
        <w:rPr>
          <w:rFonts w:ascii="Arial" w:eastAsia="Times New Roman" w:hAnsi="Arial" w:cs="Arial"/>
          <w:color w:val="000000"/>
          <w:sz w:val="20"/>
          <w:szCs w:val="20"/>
          <w:lang w:val="en-US" w:eastAsia="da-DK"/>
        </w:rPr>
        <w:t> to the north, both nations often interfering in or controlling Babylon during the Kassite period. The Assyrian king </w:t>
      </w:r>
      <w:hyperlink r:id="rId132" w:tooltip="Tukulti-Ninurta I" w:history="1">
        <w:r w:rsidRPr="00DF2FFE">
          <w:rPr>
            <w:rFonts w:ascii="Arial" w:eastAsia="Times New Roman" w:hAnsi="Arial" w:cs="Arial"/>
            <w:color w:val="0B0080"/>
            <w:sz w:val="20"/>
            <w:szCs w:val="20"/>
            <w:u w:val="single"/>
            <w:lang w:val="en-US" w:eastAsia="da-DK"/>
          </w:rPr>
          <w:t>Tukulti-Ninurta I</w:t>
        </w:r>
      </w:hyperlink>
      <w:r w:rsidRPr="00DF2FFE">
        <w:rPr>
          <w:rFonts w:ascii="Arial" w:eastAsia="Times New Roman" w:hAnsi="Arial" w:cs="Arial"/>
          <w:color w:val="000000"/>
          <w:sz w:val="20"/>
          <w:szCs w:val="20"/>
          <w:lang w:val="en-US" w:eastAsia="da-DK"/>
        </w:rPr>
        <w:t> took the throne of Babylon in 1235 BC, becoming the first native</w:t>
      </w:r>
      <w:hyperlink r:id="rId133" w:tooltip="Mesopotamian" w:history="1">
        <w:r w:rsidRPr="00DF2FFE">
          <w:rPr>
            <w:rFonts w:ascii="Arial" w:eastAsia="Times New Roman" w:hAnsi="Arial" w:cs="Arial"/>
            <w:color w:val="0B0080"/>
            <w:sz w:val="20"/>
            <w:szCs w:val="20"/>
            <w:u w:val="single"/>
            <w:lang w:val="en-US" w:eastAsia="da-DK"/>
          </w:rPr>
          <w:t>Mesopotamian</w:t>
        </w:r>
      </w:hyperlink>
      <w:r w:rsidRPr="00DF2FFE">
        <w:rPr>
          <w:rFonts w:ascii="Arial" w:eastAsia="Times New Roman" w:hAnsi="Arial" w:cs="Arial"/>
          <w:color w:val="000000"/>
          <w:sz w:val="20"/>
          <w:szCs w:val="20"/>
          <w:lang w:val="en-US" w:eastAsia="da-DK"/>
        </w:rPr>
        <w:t> to rule there.</w:t>
      </w:r>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eastAsia="da-DK"/>
        </w:rPr>
      </w:pPr>
      <w:r w:rsidRPr="00DF2FFE">
        <w:rPr>
          <w:rFonts w:ascii="Arial" w:eastAsia="Times New Roman" w:hAnsi="Arial" w:cs="Arial"/>
          <w:color w:val="000000"/>
          <w:sz w:val="20"/>
          <w:szCs w:val="20"/>
          <w:lang w:val="en-US" w:eastAsia="da-DK"/>
        </w:rPr>
        <w:t>It has been estimated that Babylon was the largest city in the world from ca. 1770 to 1670 BC, and again between ca. 612 and 320 BC. It was perhaps the first city to reach a population above 200,000.</w:t>
      </w:r>
      <w:hyperlink r:id="rId134" w:anchor="cite_note-Chandler-10" w:history="1">
        <w:r w:rsidRPr="00DF2FFE">
          <w:rPr>
            <w:rFonts w:ascii="Arial" w:eastAsia="Times New Roman" w:hAnsi="Arial" w:cs="Arial"/>
            <w:color w:val="0B0080"/>
            <w:sz w:val="20"/>
            <w:szCs w:val="20"/>
            <w:u w:val="single"/>
            <w:vertAlign w:val="superscript"/>
            <w:lang w:val="en-US" w:eastAsia="da-DK"/>
          </w:rPr>
          <w:t>[10]</w:t>
        </w:r>
      </w:hyperlink>
      <w:r w:rsidRPr="00DF2FFE">
        <w:rPr>
          <w:rFonts w:ascii="Arial" w:eastAsia="Times New Roman" w:hAnsi="Arial" w:cs="Arial"/>
          <w:color w:val="000000"/>
          <w:sz w:val="20"/>
          <w:szCs w:val="20"/>
          <w:lang w:val="en-US" w:eastAsia="da-DK"/>
        </w:rPr>
        <w:t> Estimates for the maximum extent of its size range from 890</w:t>
      </w:r>
      <w:hyperlink r:id="rId135" w:anchor="cite_note-mieroop-11" w:history="1">
        <w:r w:rsidRPr="00DF2FFE">
          <w:rPr>
            <w:rFonts w:ascii="Arial" w:eastAsia="Times New Roman" w:hAnsi="Arial" w:cs="Arial"/>
            <w:color w:val="0B0080"/>
            <w:sz w:val="20"/>
            <w:szCs w:val="20"/>
            <w:u w:val="single"/>
            <w:vertAlign w:val="superscript"/>
            <w:lang w:val="en-US" w:eastAsia="da-DK"/>
          </w:rPr>
          <w:t>[11]</w:t>
        </w:r>
      </w:hyperlink>
      <w:r w:rsidRPr="00DF2FFE">
        <w:rPr>
          <w:rFonts w:ascii="Arial" w:eastAsia="Times New Roman" w:hAnsi="Arial" w:cs="Arial"/>
          <w:color w:val="000000"/>
          <w:sz w:val="20"/>
          <w:szCs w:val="20"/>
          <w:lang w:val="en-US" w:eastAsia="da-DK"/>
        </w:rPr>
        <w:t> to 900 hectares (2,200 acres).</w:t>
      </w:r>
      <w:hyperlink r:id="rId136" w:anchor="cite_note-boiy-12" w:history="1">
        <w:r w:rsidRPr="00DF2FFE">
          <w:rPr>
            <w:rFonts w:ascii="Arial" w:eastAsia="Times New Roman" w:hAnsi="Arial" w:cs="Arial"/>
            <w:color w:val="0B0080"/>
            <w:sz w:val="20"/>
            <w:szCs w:val="20"/>
            <w:u w:val="single"/>
            <w:vertAlign w:val="superscript"/>
            <w:lang w:eastAsia="da-DK"/>
          </w:rPr>
          <w:t>[12]</w:t>
        </w:r>
      </w:hyperlink>
    </w:p>
    <w:p w:rsidR="00DF2FFE" w:rsidRDefault="00DF2FFE" w:rsidP="00DF2FFE">
      <w:pPr>
        <w:shd w:val="clear" w:color="auto" w:fill="FFFFFF"/>
        <w:spacing w:after="72" w:line="288" w:lineRule="atLeast"/>
        <w:outlineLvl w:val="2"/>
        <w:rPr>
          <w:rFonts w:ascii="Arial" w:eastAsia="Times New Roman" w:hAnsi="Arial" w:cs="Arial"/>
          <w:b/>
          <w:bCs/>
          <w:color w:val="000000"/>
          <w:sz w:val="26"/>
          <w:szCs w:val="26"/>
          <w:lang w:eastAsia="da-DK"/>
        </w:rPr>
      </w:pPr>
    </w:p>
    <w:p w:rsidR="00DF2FFE" w:rsidRDefault="00DF2FFE">
      <w:pPr>
        <w:rPr>
          <w:rFonts w:ascii="Arial" w:eastAsia="Times New Roman" w:hAnsi="Arial" w:cs="Arial"/>
          <w:b/>
          <w:bCs/>
          <w:color w:val="000000"/>
          <w:sz w:val="26"/>
          <w:szCs w:val="26"/>
          <w:lang w:eastAsia="da-DK"/>
        </w:rPr>
      </w:pPr>
      <w:r>
        <w:rPr>
          <w:rFonts w:ascii="Arial" w:eastAsia="Times New Roman" w:hAnsi="Arial" w:cs="Arial"/>
          <w:b/>
          <w:bCs/>
          <w:color w:val="000000"/>
          <w:sz w:val="26"/>
          <w:szCs w:val="26"/>
          <w:lang w:eastAsia="da-DK"/>
        </w:rPr>
        <w:br w:type="page"/>
      </w:r>
    </w:p>
    <w:p w:rsidR="00DF2FFE" w:rsidRPr="00DF2FFE" w:rsidRDefault="00DF2FFE" w:rsidP="00DF2FFE">
      <w:pPr>
        <w:shd w:val="clear" w:color="auto" w:fill="FFFFFF"/>
        <w:spacing w:after="72" w:line="288" w:lineRule="atLeast"/>
        <w:outlineLvl w:val="2"/>
        <w:rPr>
          <w:rFonts w:ascii="Arial" w:eastAsia="Times New Roman" w:hAnsi="Arial" w:cs="Arial"/>
          <w:b/>
          <w:bCs/>
          <w:color w:val="000000"/>
          <w:sz w:val="26"/>
          <w:szCs w:val="26"/>
          <w:lang w:eastAsia="da-DK"/>
        </w:rPr>
      </w:pPr>
      <w:r w:rsidRPr="00DF2FFE">
        <w:rPr>
          <w:rFonts w:ascii="Arial" w:eastAsia="Times New Roman" w:hAnsi="Arial" w:cs="Arial"/>
          <w:b/>
          <w:bCs/>
          <w:color w:val="000000"/>
          <w:sz w:val="26"/>
          <w:szCs w:val="26"/>
          <w:lang w:eastAsia="da-DK"/>
        </w:rPr>
        <w:lastRenderedPageBreak/>
        <w:t>Assyrian period</w:t>
      </w:r>
    </w:p>
    <w:p w:rsidR="00DF2FFE" w:rsidRPr="00DF2FFE" w:rsidRDefault="00DF2FFE" w:rsidP="00DF2FFE">
      <w:pPr>
        <w:shd w:val="clear" w:color="auto" w:fill="F9F9F9"/>
        <w:spacing w:after="0" w:line="288" w:lineRule="atLeast"/>
        <w:jc w:val="center"/>
        <w:rPr>
          <w:rFonts w:ascii="Arial" w:eastAsia="Times New Roman" w:hAnsi="Arial" w:cs="Arial"/>
          <w:color w:val="000000"/>
          <w:sz w:val="18"/>
          <w:szCs w:val="18"/>
          <w:lang w:eastAsia="da-DK"/>
        </w:rPr>
      </w:pPr>
      <w:r>
        <w:rPr>
          <w:rFonts w:ascii="Arial" w:eastAsia="Times New Roman" w:hAnsi="Arial" w:cs="Arial"/>
          <w:noProof/>
          <w:color w:val="0B0080"/>
          <w:sz w:val="18"/>
          <w:szCs w:val="18"/>
          <w:lang w:eastAsia="da-DK"/>
        </w:rPr>
        <w:drawing>
          <wp:inline distT="0" distB="0" distL="0" distR="0">
            <wp:extent cx="2476500" cy="1524000"/>
            <wp:effectExtent l="0" t="0" r="0" b="0"/>
            <wp:docPr id="17" name="Billede 17" descr="http://upload.wikimedia.org/wikipedia/commons/thumb/9/99/Sennacherib.jpg/260px-Sennacherib.jpg">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9/99/Sennacherib.jpg/260px-Sennacherib.jpg">
                      <a:hlinkClick r:id="rId137"/>
                    </pic:cNvP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476500" cy="1524000"/>
                    </a:xfrm>
                    <a:prstGeom prst="rect">
                      <a:avLst/>
                    </a:prstGeom>
                    <a:noFill/>
                    <a:ln>
                      <a:noFill/>
                    </a:ln>
                  </pic:spPr>
                </pic:pic>
              </a:graphicData>
            </a:graphic>
          </wp:inline>
        </w:drawing>
      </w:r>
    </w:p>
    <w:p w:rsidR="00DF2FFE" w:rsidRPr="00DF2FFE" w:rsidRDefault="00DF2FFE" w:rsidP="00DF2FFE">
      <w:pPr>
        <w:shd w:val="clear" w:color="auto" w:fill="F9F9F9"/>
        <w:spacing w:after="0" w:line="336" w:lineRule="atLeast"/>
        <w:rPr>
          <w:rFonts w:ascii="Arial" w:eastAsia="Times New Roman" w:hAnsi="Arial" w:cs="Arial"/>
          <w:color w:val="000000"/>
          <w:sz w:val="17"/>
          <w:szCs w:val="17"/>
          <w:lang w:eastAsia="da-DK"/>
        </w:rPr>
      </w:pPr>
      <w:r>
        <w:rPr>
          <w:rFonts w:ascii="Arial" w:eastAsia="Times New Roman" w:hAnsi="Arial" w:cs="Arial"/>
          <w:noProof/>
          <w:color w:val="0B0080"/>
          <w:sz w:val="17"/>
          <w:szCs w:val="17"/>
          <w:lang w:eastAsia="da-DK"/>
        </w:rPr>
        <w:drawing>
          <wp:inline distT="0" distB="0" distL="0" distR="0">
            <wp:extent cx="142875" cy="104775"/>
            <wp:effectExtent l="0" t="0" r="9525" b="9525"/>
            <wp:docPr id="16" name="Billede 16" descr="http://bits.wikimedia.org/static-1.21wmf9/skins/common/images/magnify-clip.png">
              <a:hlinkClick xmlns:a="http://schemas.openxmlformats.org/drawingml/2006/main" r:id="rId13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tatic-1.21wmf9/skins/common/images/magnify-clip.png">
                      <a:hlinkClick r:id="rId137" tooltip="&quot;Enlarge&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DF2FFE" w:rsidRPr="00DF2FFE" w:rsidRDefault="00DF2FFE" w:rsidP="00DF2FFE">
      <w:pPr>
        <w:shd w:val="clear" w:color="auto" w:fill="F9F9F9"/>
        <w:spacing w:line="336" w:lineRule="atLeast"/>
        <w:rPr>
          <w:rFonts w:ascii="Arial" w:eastAsia="Times New Roman" w:hAnsi="Arial" w:cs="Arial"/>
          <w:color w:val="000000"/>
          <w:sz w:val="17"/>
          <w:szCs w:val="17"/>
          <w:lang w:val="en-US" w:eastAsia="da-DK"/>
        </w:rPr>
      </w:pPr>
      <w:r w:rsidRPr="00DF2FFE">
        <w:rPr>
          <w:rFonts w:ascii="Arial" w:eastAsia="Times New Roman" w:hAnsi="Arial" w:cs="Arial"/>
          <w:color w:val="000000"/>
          <w:sz w:val="17"/>
          <w:szCs w:val="17"/>
          <w:lang w:val="en-US" w:eastAsia="da-DK"/>
        </w:rPr>
        <w:t>Sennacherib of Assyria during his </w:t>
      </w:r>
      <w:hyperlink r:id="rId139" w:tooltip="Battle of Halule" w:history="1">
        <w:r w:rsidRPr="00DF2FFE">
          <w:rPr>
            <w:rFonts w:ascii="Arial" w:eastAsia="Times New Roman" w:hAnsi="Arial" w:cs="Arial"/>
            <w:color w:val="0B0080"/>
            <w:sz w:val="17"/>
            <w:szCs w:val="17"/>
            <w:u w:val="single"/>
            <w:lang w:val="en-US" w:eastAsia="da-DK"/>
          </w:rPr>
          <w:t>Babylonian war</w:t>
        </w:r>
      </w:hyperlink>
      <w:r w:rsidRPr="00DF2FFE">
        <w:rPr>
          <w:rFonts w:ascii="Arial" w:eastAsia="Times New Roman" w:hAnsi="Arial" w:cs="Arial"/>
          <w:color w:val="000000"/>
          <w:sz w:val="17"/>
          <w:szCs w:val="17"/>
          <w:lang w:val="en-US" w:eastAsia="da-DK"/>
        </w:rPr>
        <w:t>, relief from his palace in Nineveh</w:t>
      </w:r>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t>Throughout the duration of the </w:t>
      </w:r>
      <w:hyperlink r:id="rId140" w:tooltip="Neo Assyrian Empire" w:history="1">
        <w:r w:rsidRPr="00DF2FFE">
          <w:rPr>
            <w:rFonts w:ascii="Arial" w:eastAsia="Times New Roman" w:hAnsi="Arial" w:cs="Arial"/>
            <w:color w:val="0B0080"/>
            <w:sz w:val="20"/>
            <w:szCs w:val="20"/>
            <w:u w:val="single"/>
            <w:lang w:val="en-US" w:eastAsia="da-DK"/>
          </w:rPr>
          <w:t>Neo Assyrian Empire</w:t>
        </w:r>
      </w:hyperlink>
      <w:r w:rsidRPr="00DF2FFE">
        <w:rPr>
          <w:rFonts w:ascii="Arial" w:eastAsia="Times New Roman" w:hAnsi="Arial" w:cs="Arial"/>
          <w:color w:val="000000"/>
          <w:sz w:val="20"/>
          <w:szCs w:val="20"/>
          <w:lang w:val="en-US" w:eastAsia="da-DK"/>
        </w:rPr>
        <w:t> (911 BC to 608 BC) Babylonia was under </w:t>
      </w:r>
      <w:hyperlink r:id="rId141" w:tooltip="Assyria" w:history="1">
        <w:r w:rsidRPr="00DF2FFE">
          <w:rPr>
            <w:rFonts w:ascii="Arial" w:eastAsia="Times New Roman" w:hAnsi="Arial" w:cs="Arial"/>
            <w:color w:val="0B0080"/>
            <w:sz w:val="20"/>
            <w:szCs w:val="20"/>
            <w:u w:val="single"/>
            <w:lang w:val="en-US" w:eastAsia="da-DK"/>
          </w:rPr>
          <w:t>Assyrian</w:t>
        </w:r>
      </w:hyperlink>
      <w:r w:rsidRPr="00DF2FFE">
        <w:rPr>
          <w:rFonts w:ascii="Arial" w:eastAsia="Times New Roman" w:hAnsi="Arial" w:cs="Arial"/>
          <w:color w:val="000000"/>
          <w:sz w:val="20"/>
          <w:szCs w:val="20"/>
          <w:lang w:val="en-US" w:eastAsia="da-DK"/>
        </w:rPr>
        <w:t> domination or direct control. During the reign of </w:t>
      </w:r>
      <w:hyperlink r:id="rId142" w:tooltip="Sennacherib" w:history="1">
        <w:r w:rsidRPr="00DF2FFE">
          <w:rPr>
            <w:rFonts w:ascii="Arial" w:eastAsia="Times New Roman" w:hAnsi="Arial" w:cs="Arial"/>
            <w:color w:val="0B0080"/>
            <w:sz w:val="20"/>
            <w:szCs w:val="20"/>
            <w:u w:val="single"/>
            <w:lang w:val="en-US" w:eastAsia="da-DK"/>
          </w:rPr>
          <w:t>Sennacherib</w:t>
        </w:r>
      </w:hyperlink>
      <w:r w:rsidRPr="00DF2FFE">
        <w:rPr>
          <w:rFonts w:ascii="Arial" w:eastAsia="Times New Roman" w:hAnsi="Arial" w:cs="Arial"/>
          <w:color w:val="000000"/>
          <w:sz w:val="20"/>
          <w:szCs w:val="20"/>
          <w:lang w:val="en-US" w:eastAsia="da-DK"/>
        </w:rPr>
        <w:t> of Assyria, Babylonia was in a constant state of revolt, led by a </w:t>
      </w:r>
      <w:hyperlink r:id="rId143" w:tooltip="Chaldean" w:history="1">
        <w:r w:rsidRPr="00DF2FFE">
          <w:rPr>
            <w:rFonts w:ascii="Arial" w:eastAsia="Times New Roman" w:hAnsi="Arial" w:cs="Arial"/>
            <w:color w:val="0B0080"/>
            <w:sz w:val="20"/>
            <w:szCs w:val="20"/>
            <w:u w:val="single"/>
            <w:lang w:val="en-US" w:eastAsia="da-DK"/>
          </w:rPr>
          <w:t>Chaldean</w:t>
        </w:r>
      </w:hyperlink>
      <w:r w:rsidRPr="00DF2FFE">
        <w:rPr>
          <w:rFonts w:ascii="Arial" w:eastAsia="Times New Roman" w:hAnsi="Arial" w:cs="Arial"/>
          <w:color w:val="000000"/>
          <w:sz w:val="20"/>
          <w:szCs w:val="20"/>
          <w:lang w:val="en-US" w:eastAsia="da-DK"/>
        </w:rPr>
        <w:t> chieftain named </w:t>
      </w:r>
      <w:hyperlink r:id="rId144" w:tooltip="Merodach-Baladan" w:history="1">
        <w:r w:rsidRPr="00DF2FFE">
          <w:rPr>
            <w:rFonts w:ascii="Arial" w:eastAsia="Times New Roman" w:hAnsi="Arial" w:cs="Arial"/>
            <w:color w:val="0B0080"/>
            <w:sz w:val="20"/>
            <w:szCs w:val="20"/>
            <w:u w:val="single"/>
            <w:lang w:val="en-US" w:eastAsia="da-DK"/>
          </w:rPr>
          <w:t>Merodach-Baladan</w:t>
        </w:r>
      </w:hyperlink>
      <w:r w:rsidRPr="00DF2FFE">
        <w:rPr>
          <w:rFonts w:ascii="Arial" w:eastAsia="Times New Roman" w:hAnsi="Arial" w:cs="Arial"/>
          <w:color w:val="000000"/>
          <w:sz w:val="20"/>
          <w:szCs w:val="20"/>
          <w:lang w:val="en-US" w:eastAsia="da-DK"/>
        </w:rPr>
        <w:t> in alliance with the </w:t>
      </w:r>
      <w:hyperlink r:id="rId145" w:tooltip="Elamites" w:history="1">
        <w:r w:rsidRPr="00DF2FFE">
          <w:rPr>
            <w:rFonts w:ascii="Arial" w:eastAsia="Times New Roman" w:hAnsi="Arial" w:cs="Arial"/>
            <w:color w:val="0B0080"/>
            <w:sz w:val="20"/>
            <w:szCs w:val="20"/>
            <w:u w:val="single"/>
            <w:lang w:val="en-US" w:eastAsia="da-DK"/>
          </w:rPr>
          <w:t>Elamites</w:t>
        </w:r>
      </w:hyperlink>
      <w:r w:rsidRPr="00DF2FFE">
        <w:rPr>
          <w:rFonts w:ascii="Arial" w:eastAsia="Times New Roman" w:hAnsi="Arial" w:cs="Arial"/>
          <w:color w:val="000000"/>
          <w:sz w:val="20"/>
          <w:szCs w:val="20"/>
          <w:lang w:val="en-US" w:eastAsia="da-DK"/>
        </w:rPr>
        <w:t>, and suppressed only by the complete destruction of the city of Babylon. In 689 BC, its walls, temples and palaces were razed, and the rubble was thrown into the </w:t>
      </w:r>
      <w:hyperlink r:id="rId146" w:tooltip="Arakhtu (page does not exist)" w:history="1">
        <w:r w:rsidRPr="00DF2FFE">
          <w:rPr>
            <w:rFonts w:ascii="Arial" w:eastAsia="Times New Roman" w:hAnsi="Arial" w:cs="Arial"/>
            <w:color w:val="A55858"/>
            <w:sz w:val="20"/>
            <w:szCs w:val="20"/>
            <w:u w:val="single"/>
            <w:lang w:val="en-US" w:eastAsia="da-DK"/>
          </w:rPr>
          <w:t>Arakhtu</w:t>
        </w:r>
      </w:hyperlink>
      <w:r w:rsidRPr="00DF2FFE">
        <w:rPr>
          <w:rFonts w:ascii="Arial" w:eastAsia="Times New Roman" w:hAnsi="Arial" w:cs="Arial"/>
          <w:color w:val="000000"/>
          <w:sz w:val="20"/>
          <w:szCs w:val="20"/>
          <w:lang w:val="en-US" w:eastAsia="da-DK"/>
        </w:rPr>
        <w:t>, the sea bordering the earlier Babylon on the south. This act shocked the religious conscience of Mesopotamia; the subsequent murder of Sennacherib by two of his own sons whilst praying to the god </w:t>
      </w:r>
      <w:hyperlink r:id="rId147" w:tooltip="Nisroch" w:history="1">
        <w:r w:rsidRPr="00DF2FFE">
          <w:rPr>
            <w:rFonts w:ascii="Arial" w:eastAsia="Times New Roman" w:hAnsi="Arial" w:cs="Arial"/>
            <w:color w:val="0B0080"/>
            <w:sz w:val="20"/>
            <w:szCs w:val="20"/>
            <w:u w:val="single"/>
            <w:lang w:val="en-US" w:eastAsia="da-DK"/>
          </w:rPr>
          <w:t>Nisroch</w:t>
        </w:r>
      </w:hyperlink>
      <w:r w:rsidRPr="00DF2FFE">
        <w:rPr>
          <w:rFonts w:ascii="Arial" w:eastAsia="Times New Roman" w:hAnsi="Arial" w:cs="Arial"/>
          <w:color w:val="000000"/>
          <w:sz w:val="20"/>
          <w:szCs w:val="20"/>
          <w:lang w:val="en-US" w:eastAsia="da-DK"/>
        </w:rPr>
        <w:t> was held to be in expiation of it, and his successor in Assyria </w:t>
      </w:r>
      <w:hyperlink r:id="rId148" w:tooltip="Esarhaddon" w:history="1">
        <w:r w:rsidRPr="00DF2FFE">
          <w:rPr>
            <w:rFonts w:ascii="Arial" w:eastAsia="Times New Roman" w:hAnsi="Arial" w:cs="Arial"/>
            <w:color w:val="0B0080"/>
            <w:sz w:val="20"/>
            <w:szCs w:val="20"/>
            <w:u w:val="single"/>
            <w:lang w:val="en-US" w:eastAsia="da-DK"/>
          </w:rPr>
          <w:t>Esarhaddon</w:t>
        </w:r>
      </w:hyperlink>
      <w:r w:rsidRPr="00DF2FFE">
        <w:rPr>
          <w:rFonts w:ascii="Arial" w:eastAsia="Times New Roman" w:hAnsi="Arial" w:cs="Arial"/>
          <w:color w:val="000000"/>
          <w:sz w:val="20"/>
          <w:szCs w:val="20"/>
          <w:lang w:val="en-US" w:eastAsia="da-DK"/>
        </w:rPr>
        <w:t> hastened to rebuild the old city, to receive there his crown, and make it his residence during part of the year. On his death, Babylonia was left to be governed by his elder son, the </w:t>
      </w:r>
      <w:hyperlink r:id="rId149" w:tooltip="Assyria" w:history="1">
        <w:r w:rsidRPr="00DF2FFE">
          <w:rPr>
            <w:rFonts w:ascii="Arial" w:eastAsia="Times New Roman" w:hAnsi="Arial" w:cs="Arial"/>
            <w:color w:val="0B0080"/>
            <w:sz w:val="20"/>
            <w:szCs w:val="20"/>
            <w:u w:val="single"/>
            <w:lang w:val="en-US" w:eastAsia="da-DK"/>
          </w:rPr>
          <w:t>Assyrian</w:t>
        </w:r>
      </w:hyperlink>
      <w:r w:rsidRPr="00DF2FFE">
        <w:rPr>
          <w:rFonts w:ascii="Arial" w:eastAsia="Times New Roman" w:hAnsi="Arial" w:cs="Arial"/>
          <w:color w:val="000000"/>
          <w:sz w:val="20"/>
          <w:szCs w:val="20"/>
          <w:lang w:val="en-US" w:eastAsia="da-DK"/>
        </w:rPr>
        <w:t> prince </w:t>
      </w:r>
      <w:hyperlink r:id="rId150" w:tooltip="Shamash-shum-ukin" w:history="1">
        <w:r w:rsidRPr="00DF2FFE">
          <w:rPr>
            <w:rFonts w:ascii="Arial" w:eastAsia="Times New Roman" w:hAnsi="Arial" w:cs="Arial"/>
            <w:color w:val="0B0080"/>
            <w:sz w:val="20"/>
            <w:szCs w:val="20"/>
            <w:u w:val="single"/>
            <w:lang w:val="en-US" w:eastAsia="da-DK"/>
          </w:rPr>
          <w:t>Shamash-shum-ukin</w:t>
        </w:r>
      </w:hyperlink>
      <w:r w:rsidRPr="00DF2FFE">
        <w:rPr>
          <w:rFonts w:ascii="Arial" w:eastAsia="Times New Roman" w:hAnsi="Arial" w:cs="Arial"/>
          <w:color w:val="000000"/>
          <w:sz w:val="20"/>
          <w:szCs w:val="20"/>
          <w:lang w:val="en-US" w:eastAsia="da-DK"/>
        </w:rPr>
        <w:t>, who, after becoming infused with Babylonian nationalism, eventually started a civil war in 652 BC against his own brother and master </w:t>
      </w:r>
      <w:hyperlink r:id="rId151" w:tooltip="Ashurbanipal" w:history="1">
        <w:r w:rsidRPr="00DF2FFE">
          <w:rPr>
            <w:rFonts w:ascii="Arial" w:eastAsia="Times New Roman" w:hAnsi="Arial" w:cs="Arial"/>
            <w:color w:val="0B0080"/>
            <w:sz w:val="20"/>
            <w:szCs w:val="20"/>
            <w:u w:val="single"/>
            <w:lang w:val="en-US" w:eastAsia="da-DK"/>
          </w:rPr>
          <w:t>Ashurbanipal</w:t>
        </w:r>
      </w:hyperlink>
      <w:r w:rsidRPr="00DF2FFE">
        <w:rPr>
          <w:rFonts w:ascii="Arial" w:eastAsia="Times New Roman" w:hAnsi="Arial" w:cs="Arial"/>
          <w:color w:val="000000"/>
          <w:sz w:val="20"/>
          <w:szCs w:val="20"/>
          <w:lang w:val="en-US" w:eastAsia="da-DK"/>
        </w:rPr>
        <w:t>, who ruled in </w:t>
      </w:r>
      <w:hyperlink r:id="rId152" w:tooltip="Nineveh" w:history="1">
        <w:r w:rsidRPr="00DF2FFE">
          <w:rPr>
            <w:rFonts w:ascii="Arial" w:eastAsia="Times New Roman" w:hAnsi="Arial" w:cs="Arial"/>
            <w:color w:val="0B0080"/>
            <w:sz w:val="20"/>
            <w:szCs w:val="20"/>
            <w:u w:val="single"/>
            <w:lang w:val="en-US" w:eastAsia="da-DK"/>
          </w:rPr>
          <w:t>Nineveh</w:t>
        </w:r>
      </w:hyperlink>
      <w:r w:rsidRPr="00DF2FFE">
        <w:rPr>
          <w:rFonts w:ascii="Arial" w:eastAsia="Times New Roman" w:hAnsi="Arial" w:cs="Arial"/>
          <w:color w:val="000000"/>
          <w:sz w:val="20"/>
          <w:szCs w:val="20"/>
          <w:lang w:val="en-US" w:eastAsia="da-DK"/>
        </w:rPr>
        <w:t>. </w:t>
      </w:r>
      <w:hyperlink r:id="rId153" w:tooltip="Shamash-shum-ukin" w:history="1">
        <w:r w:rsidRPr="00DF2FFE">
          <w:rPr>
            <w:rFonts w:ascii="Arial" w:eastAsia="Times New Roman" w:hAnsi="Arial" w:cs="Arial"/>
            <w:color w:val="0B0080"/>
            <w:sz w:val="20"/>
            <w:szCs w:val="20"/>
            <w:u w:val="single"/>
            <w:lang w:val="en-US" w:eastAsia="da-DK"/>
          </w:rPr>
          <w:t>Shamash-shum-ukin</w:t>
        </w:r>
      </w:hyperlink>
      <w:r w:rsidRPr="00DF2FFE">
        <w:rPr>
          <w:rFonts w:ascii="Arial" w:eastAsia="Times New Roman" w:hAnsi="Arial" w:cs="Arial"/>
          <w:color w:val="000000"/>
          <w:sz w:val="20"/>
          <w:szCs w:val="20"/>
          <w:lang w:val="en-US" w:eastAsia="da-DK"/>
        </w:rPr>
        <w:t> enlisted the help of other peoples subject to Assyria, including </w:t>
      </w:r>
      <w:hyperlink r:id="rId154" w:tooltip="Elam" w:history="1">
        <w:r w:rsidRPr="00DF2FFE">
          <w:rPr>
            <w:rFonts w:ascii="Arial" w:eastAsia="Times New Roman" w:hAnsi="Arial" w:cs="Arial"/>
            <w:color w:val="0B0080"/>
            <w:sz w:val="20"/>
            <w:szCs w:val="20"/>
            <w:u w:val="single"/>
            <w:lang w:val="en-US" w:eastAsia="da-DK"/>
          </w:rPr>
          <w:t>Elam</w:t>
        </w:r>
      </w:hyperlink>
      <w:r w:rsidRPr="00DF2FFE">
        <w:rPr>
          <w:rFonts w:ascii="Arial" w:eastAsia="Times New Roman" w:hAnsi="Arial" w:cs="Arial"/>
          <w:color w:val="000000"/>
          <w:sz w:val="20"/>
          <w:szCs w:val="20"/>
          <w:lang w:val="en-US" w:eastAsia="da-DK"/>
        </w:rPr>
        <w:t>, the </w:t>
      </w:r>
      <w:hyperlink r:id="rId155" w:tooltip="Chaldeans" w:history="1">
        <w:r w:rsidRPr="00DF2FFE">
          <w:rPr>
            <w:rFonts w:ascii="Arial" w:eastAsia="Times New Roman" w:hAnsi="Arial" w:cs="Arial"/>
            <w:color w:val="0B0080"/>
            <w:sz w:val="20"/>
            <w:szCs w:val="20"/>
            <w:u w:val="single"/>
            <w:lang w:val="en-US" w:eastAsia="da-DK"/>
          </w:rPr>
          <w:t>Chaldeans</w:t>
        </w:r>
      </w:hyperlink>
      <w:r w:rsidRPr="00DF2FFE">
        <w:rPr>
          <w:rFonts w:ascii="Arial" w:eastAsia="Times New Roman" w:hAnsi="Arial" w:cs="Arial"/>
          <w:color w:val="000000"/>
          <w:sz w:val="20"/>
          <w:szCs w:val="20"/>
          <w:lang w:val="en-US" w:eastAsia="da-DK"/>
        </w:rPr>
        <w:t> and </w:t>
      </w:r>
      <w:hyperlink r:id="rId156" w:tooltip="Suteans" w:history="1">
        <w:r w:rsidRPr="00DF2FFE">
          <w:rPr>
            <w:rFonts w:ascii="Arial" w:eastAsia="Times New Roman" w:hAnsi="Arial" w:cs="Arial"/>
            <w:color w:val="0B0080"/>
            <w:sz w:val="20"/>
            <w:szCs w:val="20"/>
            <w:u w:val="single"/>
            <w:lang w:val="en-US" w:eastAsia="da-DK"/>
          </w:rPr>
          <w:t>Suteans</w:t>
        </w:r>
      </w:hyperlink>
      <w:r w:rsidRPr="00DF2FFE">
        <w:rPr>
          <w:rFonts w:ascii="Arial" w:eastAsia="Times New Roman" w:hAnsi="Arial" w:cs="Arial"/>
          <w:color w:val="000000"/>
          <w:sz w:val="20"/>
          <w:szCs w:val="20"/>
          <w:lang w:val="en-US" w:eastAsia="da-DK"/>
        </w:rPr>
        <w:t> of southern Mesopotamia, and the </w:t>
      </w:r>
      <w:hyperlink r:id="rId157" w:tooltip="Arabs" w:history="1">
        <w:r w:rsidRPr="00DF2FFE">
          <w:rPr>
            <w:rFonts w:ascii="Arial" w:eastAsia="Times New Roman" w:hAnsi="Arial" w:cs="Arial"/>
            <w:color w:val="0B0080"/>
            <w:sz w:val="20"/>
            <w:szCs w:val="20"/>
            <w:u w:val="single"/>
            <w:lang w:val="en-US" w:eastAsia="da-DK"/>
          </w:rPr>
          <w:t>Arabs</w:t>
        </w:r>
      </w:hyperlink>
      <w:r w:rsidRPr="00DF2FFE">
        <w:rPr>
          <w:rFonts w:ascii="Arial" w:eastAsia="Times New Roman" w:hAnsi="Arial" w:cs="Arial"/>
          <w:color w:val="000000"/>
          <w:sz w:val="20"/>
          <w:szCs w:val="20"/>
          <w:lang w:val="en-US" w:eastAsia="da-DK"/>
        </w:rPr>
        <w:t> dwelling in the deserts south of </w:t>
      </w:r>
      <w:hyperlink r:id="rId158" w:tooltip="Mesopotamia" w:history="1">
        <w:r w:rsidRPr="00DF2FFE">
          <w:rPr>
            <w:rFonts w:ascii="Arial" w:eastAsia="Times New Roman" w:hAnsi="Arial" w:cs="Arial"/>
            <w:color w:val="0B0080"/>
            <w:sz w:val="20"/>
            <w:szCs w:val="20"/>
            <w:u w:val="single"/>
            <w:lang w:val="en-US" w:eastAsia="da-DK"/>
          </w:rPr>
          <w:t>Mesopotamia</w:t>
        </w:r>
      </w:hyperlink>
      <w:r w:rsidRPr="00DF2FFE">
        <w:rPr>
          <w:rFonts w:ascii="Arial" w:eastAsia="Times New Roman" w:hAnsi="Arial" w:cs="Arial"/>
          <w:color w:val="000000"/>
          <w:sz w:val="20"/>
          <w:szCs w:val="20"/>
          <w:lang w:val="en-US" w:eastAsia="da-DK"/>
        </w:rPr>
        <w:t>.</w:t>
      </w:r>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t>Once again, Babylon was besieged by the Assyrians, starved into surrender and its allies violently crushed. Ashurbanipal purified the city and celebrated a "service of reconciliation", but did not venture to "take the hands" of </w:t>
      </w:r>
      <w:hyperlink r:id="rId159" w:tooltip="Bel (mythology)" w:history="1">
        <w:r w:rsidRPr="00DF2FFE">
          <w:rPr>
            <w:rFonts w:ascii="Arial" w:eastAsia="Times New Roman" w:hAnsi="Arial" w:cs="Arial"/>
            <w:color w:val="0B0080"/>
            <w:sz w:val="20"/>
            <w:szCs w:val="20"/>
            <w:u w:val="single"/>
            <w:lang w:val="en-US" w:eastAsia="da-DK"/>
          </w:rPr>
          <w:t>Bel</w:t>
        </w:r>
      </w:hyperlink>
      <w:r w:rsidRPr="00DF2FFE">
        <w:rPr>
          <w:rFonts w:ascii="Arial" w:eastAsia="Times New Roman" w:hAnsi="Arial" w:cs="Arial"/>
          <w:color w:val="000000"/>
          <w:sz w:val="20"/>
          <w:szCs w:val="20"/>
          <w:lang w:val="en-US" w:eastAsia="da-DK"/>
        </w:rPr>
        <w:t>. An Assyrian governor named </w:t>
      </w:r>
      <w:hyperlink r:id="rId160" w:tooltip="Kandalanu" w:history="1">
        <w:r w:rsidRPr="00DF2FFE">
          <w:rPr>
            <w:rFonts w:ascii="Arial" w:eastAsia="Times New Roman" w:hAnsi="Arial" w:cs="Arial"/>
            <w:color w:val="0B0080"/>
            <w:sz w:val="20"/>
            <w:szCs w:val="20"/>
            <w:u w:val="single"/>
            <w:lang w:val="en-US" w:eastAsia="da-DK"/>
          </w:rPr>
          <w:t>Kandalanu</w:t>
        </w:r>
      </w:hyperlink>
      <w:r w:rsidRPr="00DF2FFE">
        <w:rPr>
          <w:rFonts w:ascii="Arial" w:eastAsia="Times New Roman" w:hAnsi="Arial" w:cs="Arial"/>
          <w:color w:val="000000"/>
          <w:sz w:val="20"/>
          <w:szCs w:val="20"/>
          <w:lang w:val="en-US" w:eastAsia="da-DK"/>
        </w:rPr>
        <w:t> was entrusted with ruling the city. After the death of Ashurbanipal, the Assyrian empire began to unravel due to a series of bitter internal civil wars. Three more Assyrian kings </w:t>
      </w:r>
      <w:hyperlink r:id="rId161" w:tooltip="Ashur-etil-ilani" w:history="1">
        <w:r w:rsidRPr="00DF2FFE">
          <w:rPr>
            <w:rFonts w:ascii="Arial" w:eastAsia="Times New Roman" w:hAnsi="Arial" w:cs="Arial"/>
            <w:color w:val="0B0080"/>
            <w:sz w:val="20"/>
            <w:szCs w:val="20"/>
            <w:u w:val="single"/>
            <w:lang w:val="en-US" w:eastAsia="da-DK"/>
          </w:rPr>
          <w:t>Ashur-etil-ilani</w:t>
        </w:r>
      </w:hyperlink>
      <w:r w:rsidRPr="00DF2FFE">
        <w:rPr>
          <w:rFonts w:ascii="Arial" w:eastAsia="Times New Roman" w:hAnsi="Arial" w:cs="Arial"/>
          <w:color w:val="000000"/>
          <w:sz w:val="20"/>
          <w:szCs w:val="20"/>
          <w:lang w:val="en-US" w:eastAsia="da-DK"/>
        </w:rPr>
        <w:t>, </w:t>
      </w:r>
      <w:hyperlink r:id="rId162" w:tooltip="Sin-shumu-lishir" w:history="1">
        <w:r w:rsidRPr="00DF2FFE">
          <w:rPr>
            <w:rFonts w:ascii="Arial" w:eastAsia="Times New Roman" w:hAnsi="Arial" w:cs="Arial"/>
            <w:color w:val="0B0080"/>
            <w:sz w:val="20"/>
            <w:szCs w:val="20"/>
            <w:u w:val="single"/>
            <w:lang w:val="en-US" w:eastAsia="da-DK"/>
          </w:rPr>
          <w:t>Sin-shumu-lishir</w:t>
        </w:r>
      </w:hyperlink>
      <w:r w:rsidRPr="00DF2FFE">
        <w:rPr>
          <w:rFonts w:ascii="Arial" w:eastAsia="Times New Roman" w:hAnsi="Arial" w:cs="Arial"/>
          <w:color w:val="000000"/>
          <w:sz w:val="20"/>
          <w:szCs w:val="20"/>
          <w:lang w:val="en-US" w:eastAsia="da-DK"/>
        </w:rPr>
        <w:t> and finally </w:t>
      </w:r>
      <w:hyperlink r:id="rId163" w:tooltip="Sin-shar-ishkun" w:history="1">
        <w:r w:rsidRPr="00DF2FFE">
          <w:rPr>
            <w:rFonts w:ascii="Arial" w:eastAsia="Times New Roman" w:hAnsi="Arial" w:cs="Arial"/>
            <w:color w:val="0B0080"/>
            <w:sz w:val="20"/>
            <w:szCs w:val="20"/>
            <w:u w:val="single"/>
            <w:lang w:val="en-US" w:eastAsia="da-DK"/>
          </w:rPr>
          <w:t>Sin-shar-ishkun</w:t>
        </w:r>
      </w:hyperlink>
      <w:r w:rsidRPr="00DF2FFE">
        <w:rPr>
          <w:rFonts w:ascii="Arial" w:eastAsia="Times New Roman" w:hAnsi="Arial" w:cs="Arial"/>
          <w:color w:val="000000"/>
          <w:sz w:val="20"/>
          <w:szCs w:val="20"/>
          <w:lang w:val="en-US" w:eastAsia="da-DK"/>
        </w:rPr>
        <w:t> were to rule. However, eventually Babylon, like many other parts of the near east, took advantage of the anarchy within Assyria to free itself from Assyrian rule. In the subsequent overthrow of the Assyrian Empire by an alliance of peoples, the Babylonians saw another example of divine vengeance. (</w:t>
      </w:r>
      <w:hyperlink r:id="rId164" w:tooltip="Albert Houtum-Schindler" w:history="1">
        <w:r w:rsidRPr="00DF2FFE">
          <w:rPr>
            <w:rFonts w:ascii="Arial" w:eastAsia="Times New Roman" w:hAnsi="Arial" w:cs="Arial"/>
            <w:color w:val="0B0080"/>
            <w:sz w:val="20"/>
            <w:szCs w:val="20"/>
            <w:u w:val="single"/>
            <w:lang w:val="en-US" w:eastAsia="da-DK"/>
          </w:rPr>
          <w:t>Albert Houtum-Schindler</w:t>
        </w:r>
      </w:hyperlink>
      <w:r w:rsidRPr="00DF2FFE">
        <w:rPr>
          <w:rFonts w:ascii="Arial" w:eastAsia="Times New Roman" w:hAnsi="Arial" w:cs="Arial"/>
          <w:color w:val="000000"/>
          <w:sz w:val="20"/>
          <w:szCs w:val="20"/>
          <w:lang w:val="en-US" w:eastAsia="da-DK"/>
        </w:rPr>
        <w:t>, "Babylon," </w:t>
      </w:r>
      <w:r w:rsidRPr="00DF2FFE">
        <w:rPr>
          <w:rFonts w:ascii="Arial" w:eastAsia="Times New Roman" w:hAnsi="Arial" w:cs="Arial"/>
          <w:i/>
          <w:iCs/>
          <w:color w:val="000000"/>
          <w:sz w:val="20"/>
          <w:szCs w:val="20"/>
          <w:lang w:val="en-US" w:eastAsia="da-DK"/>
        </w:rPr>
        <w:t>Encyclopædia Britannica</w:t>
      </w:r>
      <w:r w:rsidRPr="00DF2FFE">
        <w:rPr>
          <w:rFonts w:ascii="Arial" w:eastAsia="Times New Roman" w:hAnsi="Arial" w:cs="Arial"/>
          <w:color w:val="000000"/>
          <w:sz w:val="20"/>
          <w:szCs w:val="20"/>
          <w:lang w:val="en-US" w:eastAsia="da-DK"/>
        </w:rPr>
        <w:t xml:space="preserve">, 11th </w:t>
      </w:r>
      <w:proofErr w:type="gramStart"/>
      <w:r w:rsidRPr="00DF2FFE">
        <w:rPr>
          <w:rFonts w:ascii="Arial" w:eastAsia="Times New Roman" w:hAnsi="Arial" w:cs="Arial"/>
          <w:color w:val="000000"/>
          <w:sz w:val="20"/>
          <w:szCs w:val="20"/>
          <w:lang w:val="en-US" w:eastAsia="da-DK"/>
        </w:rPr>
        <w:t>ed</w:t>
      </w:r>
      <w:proofErr w:type="gramEnd"/>
      <w:r w:rsidRPr="00DF2FFE">
        <w:rPr>
          <w:rFonts w:ascii="Arial" w:eastAsia="Times New Roman" w:hAnsi="Arial" w:cs="Arial"/>
          <w:color w:val="000000"/>
          <w:sz w:val="20"/>
          <w:szCs w:val="20"/>
          <w:lang w:val="en-US" w:eastAsia="da-DK"/>
        </w:rPr>
        <w:t>.)</w:t>
      </w:r>
    </w:p>
    <w:p w:rsidR="00DF2FFE" w:rsidRDefault="00DF2FFE">
      <w:pPr>
        <w:rPr>
          <w:rFonts w:ascii="Arial" w:eastAsia="Times New Roman" w:hAnsi="Arial" w:cs="Arial"/>
          <w:b/>
          <w:bCs/>
          <w:color w:val="000000"/>
          <w:sz w:val="26"/>
          <w:szCs w:val="26"/>
          <w:lang w:val="en-US" w:eastAsia="da-DK"/>
        </w:rPr>
      </w:pPr>
      <w:r>
        <w:rPr>
          <w:rFonts w:ascii="Arial" w:eastAsia="Times New Roman" w:hAnsi="Arial" w:cs="Arial"/>
          <w:b/>
          <w:bCs/>
          <w:color w:val="000000"/>
          <w:sz w:val="26"/>
          <w:szCs w:val="26"/>
          <w:lang w:val="en-US" w:eastAsia="da-DK"/>
        </w:rPr>
        <w:br w:type="page"/>
      </w:r>
    </w:p>
    <w:p w:rsidR="00DF2FFE" w:rsidRPr="00DF2FFE" w:rsidRDefault="00DF2FFE" w:rsidP="00DF2FFE">
      <w:pPr>
        <w:shd w:val="clear" w:color="auto" w:fill="FFFFFF"/>
        <w:spacing w:after="72" w:line="288" w:lineRule="atLeast"/>
        <w:outlineLvl w:val="2"/>
        <w:rPr>
          <w:rFonts w:ascii="Arial" w:eastAsia="Times New Roman" w:hAnsi="Arial" w:cs="Arial"/>
          <w:b/>
          <w:bCs/>
          <w:color w:val="000000"/>
          <w:sz w:val="26"/>
          <w:szCs w:val="26"/>
          <w:lang w:val="en-US" w:eastAsia="da-DK"/>
        </w:rPr>
      </w:pPr>
      <w:r w:rsidRPr="00DF2FFE">
        <w:rPr>
          <w:rFonts w:ascii="Arial" w:eastAsia="Times New Roman" w:hAnsi="Arial" w:cs="Arial"/>
          <w:b/>
          <w:bCs/>
          <w:color w:val="000000"/>
          <w:sz w:val="26"/>
          <w:szCs w:val="26"/>
          <w:lang w:val="en-US" w:eastAsia="da-DK"/>
        </w:rPr>
        <w:lastRenderedPageBreak/>
        <w:t>Neo-Babylonian Chaldean Empire</w:t>
      </w:r>
    </w:p>
    <w:p w:rsidR="00DF2FFE" w:rsidRPr="00DF2FFE" w:rsidRDefault="00DF2FFE" w:rsidP="00DF2FFE">
      <w:pPr>
        <w:shd w:val="clear" w:color="auto" w:fill="F9F9F9"/>
        <w:spacing w:after="0" w:line="288" w:lineRule="atLeast"/>
        <w:jc w:val="center"/>
        <w:rPr>
          <w:rFonts w:ascii="Arial" w:eastAsia="Times New Roman" w:hAnsi="Arial" w:cs="Arial"/>
          <w:color w:val="000000"/>
          <w:sz w:val="18"/>
          <w:szCs w:val="18"/>
          <w:lang w:eastAsia="da-DK"/>
        </w:rPr>
      </w:pPr>
      <w:r>
        <w:rPr>
          <w:rFonts w:ascii="Arial" w:eastAsia="Times New Roman" w:hAnsi="Arial" w:cs="Arial"/>
          <w:noProof/>
          <w:color w:val="0B0080"/>
          <w:sz w:val="18"/>
          <w:szCs w:val="18"/>
          <w:lang w:eastAsia="da-DK"/>
        </w:rPr>
        <w:drawing>
          <wp:inline distT="0" distB="0" distL="0" distR="0">
            <wp:extent cx="2381250" cy="3276600"/>
            <wp:effectExtent l="0" t="0" r="0" b="0"/>
            <wp:docPr id="14" name="Billede 14" descr="http://upload.wikimedia.org/wikipedia/commons/thumb/0/0e/Babylon_relief.jpg/250px-Babylon_relief.jpg">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0/0e/Babylon_relief.jpg/250px-Babylon_relief.jpg">
                      <a:hlinkClick r:id="rId165"/>
                    </pic:cNvPr>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381250" cy="3276600"/>
                    </a:xfrm>
                    <a:prstGeom prst="rect">
                      <a:avLst/>
                    </a:prstGeom>
                    <a:noFill/>
                    <a:ln>
                      <a:noFill/>
                    </a:ln>
                  </pic:spPr>
                </pic:pic>
              </a:graphicData>
            </a:graphic>
          </wp:inline>
        </w:drawing>
      </w:r>
    </w:p>
    <w:p w:rsidR="00DF2FFE" w:rsidRPr="00DF2FFE" w:rsidRDefault="00DF2FFE" w:rsidP="00DF2FFE">
      <w:pPr>
        <w:shd w:val="clear" w:color="auto" w:fill="F9F9F9"/>
        <w:spacing w:after="0" w:line="336" w:lineRule="atLeast"/>
        <w:rPr>
          <w:rFonts w:ascii="Arial" w:eastAsia="Times New Roman" w:hAnsi="Arial" w:cs="Arial"/>
          <w:color w:val="000000"/>
          <w:sz w:val="17"/>
          <w:szCs w:val="17"/>
          <w:lang w:eastAsia="da-DK"/>
        </w:rPr>
      </w:pPr>
      <w:r>
        <w:rPr>
          <w:rFonts w:ascii="Arial" w:eastAsia="Times New Roman" w:hAnsi="Arial" w:cs="Arial"/>
          <w:noProof/>
          <w:color w:val="0B0080"/>
          <w:sz w:val="17"/>
          <w:szCs w:val="17"/>
          <w:lang w:eastAsia="da-DK"/>
        </w:rPr>
        <w:drawing>
          <wp:inline distT="0" distB="0" distL="0" distR="0">
            <wp:extent cx="142875" cy="104775"/>
            <wp:effectExtent l="0" t="0" r="9525" b="9525"/>
            <wp:docPr id="13" name="Billede 13" descr="http://bits.wikimedia.org/static-1.21wmf9/skins/common/images/magnify-clip.png">
              <a:hlinkClick xmlns:a="http://schemas.openxmlformats.org/drawingml/2006/main" r:id="rId165"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ts.wikimedia.org/static-1.21wmf9/skins/common/images/magnify-clip.png">
                      <a:hlinkClick r:id="rId165" tooltip="&quot;Enlarge&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DF2FFE" w:rsidRPr="00DF2FFE" w:rsidRDefault="00DF2FFE" w:rsidP="00DF2FFE">
      <w:pPr>
        <w:shd w:val="clear" w:color="auto" w:fill="F9F9F9"/>
        <w:spacing w:line="336" w:lineRule="atLeast"/>
        <w:rPr>
          <w:rFonts w:ascii="Arial" w:eastAsia="Times New Roman" w:hAnsi="Arial" w:cs="Arial"/>
          <w:color w:val="000000"/>
          <w:sz w:val="17"/>
          <w:szCs w:val="17"/>
          <w:lang w:val="en-US" w:eastAsia="da-DK"/>
        </w:rPr>
      </w:pPr>
      <w:r w:rsidRPr="00DF2FFE">
        <w:rPr>
          <w:rFonts w:ascii="Arial" w:eastAsia="Times New Roman" w:hAnsi="Arial" w:cs="Arial"/>
          <w:color w:val="000000"/>
          <w:sz w:val="17"/>
          <w:szCs w:val="17"/>
          <w:lang w:val="en-US" w:eastAsia="da-DK"/>
        </w:rPr>
        <w:t>Detail of the </w:t>
      </w:r>
      <w:hyperlink r:id="rId167" w:tooltip="Ishtar Gate" w:history="1">
        <w:r w:rsidRPr="00DF2FFE">
          <w:rPr>
            <w:rFonts w:ascii="Arial" w:eastAsia="Times New Roman" w:hAnsi="Arial" w:cs="Arial"/>
            <w:color w:val="0B0080"/>
            <w:sz w:val="17"/>
            <w:szCs w:val="17"/>
            <w:u w:val="single"/>
            <w:lang w:val="en-US" w:eastAsia="da-DK"/>
          </w:rPr>
          <w:t>Ishtar Gate</w:t>
        </w:r>
      </w:hyperlink>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t>Under </w:t>
      </w:r>
      <w:hyperlink r:id="rId168" w:tooltip="Nabopolassar" w:history="1">
        <w:r w:rsidRPr="00DF2FFE">
          <w:rPr>
            <w:rFonts w:ascii="Arial" w:eastAsia="Times New Roman" w:hAnsi="Arial" w:cs="Arial"/>
            <w:color w:val="0B0080"/>
            <w:sz w:val="20"/>
            <w:szCs w:val="20"/>
            <w:u w:val="single"/>
            <w:lang w:val="en-US" w:eastAsia="da-DK"/>
          </w:rPr>
          <w:t>Nabopolassar</w:t>
        </w:r>
      </w:hyperlink>
      <w:r w:rsidRPr="00DF2FFE">
        <w:rPr>
          <w:rFonts w:ascii="Arial" w:eastAsia="Times New Roman" w:hAnsi="Arial" w:cs="Arial"/>
          <w:color w:val="000000"/>
          <w:sz w:val="20"/>
          <w:szCs w:val="20"/>
          <w:lang w:val="en-US" w:eastAsia="da-DK"/>
        </w:rPr>
        <w:t>, a </w:t>
      </w:r>
      <w:hyperlink r:id="rId169" w:tooltip="Chaldean" w:history="1">
        <w:r w:rsidRPr="00DF2FFE">
          <w:rPr>
            <w:rFonts w:ascii="Arial" w:eastAsia="Times New Roman" w:hAnsi="Arial" w:cs="Arial"/>
            <w:color w:val="0B0080"/>
            <w:sz w:val="20"/>
            <w:szCs w:val="20"/>
            <w:u w:val="single"/>
            <w:lang w:val="en-US" w:eastAsia="da-DK"/>
          </w:rPr>
          <w:t>Chaldean</w:t>
        </w:r>
      </w:hyperlink>
      <w:r w:rsidRPr="00DF2FFE">
        <w:rPr>
          <w:rFonts w:ascii="Arial" w:eastAsia="Times New Roman" w:hAnsi="Arial" w:cs="Arial"/>
          <w:color w:val="000000"/>
          <w:sz w:val="20"/>
          <w:szCs w:val="20"/>
          <w:lang w:val="en-US" w:eastAsia="da-DK"/>
        </w:rPr>
        <w:t> king, Babylon threw off Assyrian rule and destroyed the Assyrian Empire between 620 and 605 BC, in an alliance with </w:t>
      </w:r>
      <w:hyperlink r:id="rId170" w:tooltip="Cyaxares" w:history="1">
        <w:r w:rsidRPr="00DF2FFE">
          <w:rPr>
            <w:rFonts w:ascii="Arial" w:eastAsia="Times New Roman" w:hAnsi="Arial" w:cs="Arial"/>
            <w:color w:val="0B0080"/>
            <w:sz w:val="20"/>
            <w:szCs w:val="20"/>
            <w:u w:val="single"/>
            <w:lang w:val="en-US" w:eastAsia="da-DK"/>
          </w:rPr>
          <w:t>Cyaxares</w:t>
        </w:r>
      </w:hyperlink>
      <w:r w:rsidRPr="00DF2FFE">
        <w:rPr>
          <w:rFonts w:ascii="Arial" w:eastAsia="Times New Roman" w:hAnsi="Arial" w:cs="Arial"/>
          <w:color w:val="000000"/>
          <w:sz w:val="20"/>
          <w:szCs w:val="20"/>
          <w:lang w:val="en-US" w:eastAsia="da-DK"/>
        </w:rPr>
        <w:t>, king of the </w:t>
      </w:r>
      <w:hyperlink r:id="rId171" w:tooltip="Medes" w:history="1">
        <w:r w:rsidRPr="00DF2FFE">
          <w:rPr>
            <w:rFonts w:ascii="Arial" w:eastAsia="Times New Roman" w:hAnsi="Arial" w:cs="Arial"/>
            <w:color w:val="0B0080"/>
            <w:sz w:val="20"/>
            <w:szCs w:val="20"/>
            <w:u w:val="single"/>
            <w:lang w:val="en-US" w:eastAsia="da-DK"/>
          </w:rPr>
          <w:t>Medes</w:t>
        </w:r>
      </w:hyperlink>
      <w:r w:rsidRPr="00DF2FFE">
        <w:rPr>
          <w:rFonts w:ascii="Arial" w:eastAsia="Times New Roman" w:hAnsi="Arial" w:cs="Arial"/>
          <w:color w:val="000000"/>
          <w:sz w:val="20"/>
          <w:szCs w:val="20"/>
          <w:lang w:val="en-US" w:eastAsia="da-DK"/>
        </w:rPr>
        <w:t> and </w:t>
      </w:r>
      <w:hyperlink r:id="rId172" w:tooltip="Persian people" w:history="1">
        <w:r w:rsidRPr="00DF2FFE">
          <w:rPr>
            <w:rFonts w:ascii="Arial" w:eastAsia="Times New Roman" w:hAnsi="Arial" w:cs="Arial"/>
            <w:color w:val="0B0080"/>
            <w:sz w:val="20"/>
            <w:szCs w:val="20"/>
            <w:u w:val="single"/>
            <w:lang w:val="en-US" w:eastAsia="da-DK"/>
          </w:rPr>
          <w:t>Persians</w:t>
        </w:r>
      </w:hyperlink>
      <w:r w:rsidRPr="00DF2FFE">
        <w:rPr>
          <w:rFonts w:ascii="Arial" w:eastAsia="Times New Roman" w:hAnsi="Arial" w:cs="Arial"/>
          <w:color w:val="000000"/>
          <w:sz w:val="20"/>
          <w:szCs w:val="20"/>
          <w:lang w:val="en-US" w:eastAsia="da-DK"/>
        </w:rPr>
        <w:t>together with the </w:t>
      </w:r>
      <w:hyperlink r:id="rId173" w:tooltip="Scythians" w:history="1">
        <w:r w:rsidRPr="00DF2FFE">
          <w:rPr>
            <w:rFonts w:ascii="Arial" w:eastAsia="Times New Roman" w:hAnsi="Arial" w:cs="Arial"/>
            <w:color w:val="0B0080"/>
            <w:sz w:val="20"/>
            <w:szCs w:val="20"/>
            <w:u w:val="single"/>
            <w:lang w:val="en-US" w:eastAsia="da-DK"/>
          </w:rPr>
          <w:t>Scythians</w:t>
        </w:r>
      </w:hyperlink>
      <w:r w:rsidRPr="00DF2FFE">
        <w:rPr>
          <w:rFonts w:ascii="Arial" w:eastAsia="Times New Roman" w:hAnsi="Arial" w:cs="Arial"/>
          <w:color w:val="000000"/>
          <w:sz w:val="20"/>
          <w:szCs w:val="20"/>
          <w:lang w:val="en-US" w:eastAsia="da-DK"/>
        </w:rPr>
        <w:t> and </w:t>
      </w:r>
      <w:hyperlink r:id="rId174" w:tooltip="Cimmerians" w:history="1">
        <w:r w:rsidRPr="00DF2FFE">
          <w:rPr>
            <w:rFonts w:ascii="Arial" w:eastAsia="Times New Roman" w:hAnsi="Arial" w:cs="Arial"/>
            <w:color w:val="0B0080"/>
            <w:sz w:val="20"/>
            <w:szCs w:val="20"/>
            <w:u w:val="single"/>
            <w:lang w:val="en-US" w:eastAsia="da-DK"/>
          </w:rPr>
          <w:t>Cimmerians</w:t>
        </w:r>
      </w:hyperlink>
      <w:r w:rsidRPr="00DF2FFE">
        <w:rPr>
          <w:rFonts w:ascii="Arial" w:eastAsia="Times New Roman" w:hAnsi="Arial" w:cs="Arial"/>
          <w:color w:val="000000"/>
          <w:sz w:val="20"/>
          <w:szCs w:val="20"/>
          <w:lang w:val="en-US" w:eastAsia="da-DK"/>
        </w:rPr>
        <w:t>. Babylon thus became the capital of the Neo-Babylonian (sometimes and possibly erroneously called </w:t>
      </w:r>
      <w:hyperlink r:id="rId175" w:tooltip="Chaldean (disambiguation)" w:history="1">
        <w:r w:rsidRPr="00DF2FFE">
          <w:rPr>
            <w:rFonts w:ascii="Arial" w:eastAsia="Times New Roman" w:hAnsi="Arial" w:cs="Arial"/>
            <w:color w:val="0B0080"/>
            <w:sz w:val="20"/>
            <w:szCs w:val="20"/>
            <w:u w:val="single"/>
            <w:lang w:val="en-US" w:eastAsia="da-DK"/>
          </w:rPr>
          <w:t>Chaldean</w:t>
        </w:r>
      </w:hyperlink>
      <w:r w:rsidRPr="00DF2FFE">
        <w:rPr>
          <w:rFonts w:ascii="Arial" w:eastAsia="Times New Roman" w:hAnsi="Arial" w:cs="Arial"/>
          <w:color w:val="000000"/>
          <w:sz w:val="20"/>
          <w:szCs w:val="20"/>
          <w:lang w:val="en-US" w:eastAsia="da-DK"/>
        </w:rPr>
        <w:t>) Empire.</w:t>
      </w:r>
      <w:hyperlink r:id="rId176" w:anchor="cite_note-13" w:history="1">
        <w:r w:rsidRPr="00DF2FFE">
          <w:rPr>
            <w:rFonts w:ascii="Arial" w:eastAsia="Times New Roman" w:hAnsi="Arial" w:cs="Arial"/>
            <w:color w:val="0B0080"/>
            <w:sz w:val="20"/>
            <w:szCs w:val="20"/>
            <w:u w:val="single"/>
            <w:vertAlign w:val="superscript"/>
            <w:lang w:val="en-US" w:eastAsia="da-DK"/>
          </w:rPr>
          <w:t>[13</w:t>
        </w:r>
        <w:proofErr w:type="gramStart"/>
        <w:r w:rsidRPr="00DF2FFE">
          <w:rPr>
            <w:rFonts w:ascii="Arial" w:eastAsia="Times New Roman" w:hAnsi="Arial" w:cs="Arial"/>
            <w:color w:val="0B0080"/>
            <w:sz w:val="20"/>
            <w:szCs w:val="20"/>
            <w:u w:val="single"/>
            <w:vertAlign w:val="superscript"/>
            <w:lang w:val="en-US" w:eastAsia="da-DK"/>
          </w:rPr>
          <w:t>]</w:t>
        </w:r>
        <w:proofErr w:type="gramEnd"/>
      </w:hyperlink>
      <w:hyperlink r:id="rId177" w:anchor="cite_note-14" w:history="1">
        <w:r w:rsidRPr="00DF2FFE">
          <w:rPr>
            <w:rFonts w:ascii="Arial" w:eastAsia="Times New Roman" w:hAnsi="Arial" w:cs="Arial"/>
            <w:color w:val="0B0080"/>
            <w:sz w:val="20"/>
            <w:szCs w:val="20"/>
            <w:u w:val="single"/>
            <w:vertAlign w:val="superscript"/>
            <w:lang w:val="en-US" w:eastAsia="da-DK"/>
          </w:rPr>
          <w:t>[14]</w:t>
        </w:r>
      </w:hyperlink>
      <w:hyperlink r:id="rId178" w:anchor="cite_note-15" w:history="1">
        <w:r w:rsidRPr="00DF2FFE">
          <w:rPr>
            <w:rFonts w:ascii="Arial" w:eastAsia="Times New Roman" w:hAnsi="Arial" w:cs="Arial"/>
            <w:color w:val="0B0080"/>
            <w:sz w:val="20"/>
            <w:szCs w:val="20"/>
            <w:u w:val="single"/>
            <w:vertAlign w:val="superscript"/>
            <w:lang w:val="en-US" w:eastAsia="da-DK"/>
          </w:rPr>
          <w:t>[15]</w:t>
        </w:r>
      </w:hyperlink>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t>With the recovery of Babylonian independence, a new era of architectural activity ensued, and his son </w:t>
      </w:r>
      <w:hyperlink r:id="rId179" w:tooltip="Nebuchadnezzar II of Babylon" w:history="1">
        <w:r w:rsidRPr="00DF2FFE">
          <w:rPr>
            <w:rFonts w:ascii="Arial" w:eastAsia="Times New Roman" w:hAnsi="Arial" w:cs="Arial"/>
            <w:color w:val="0B0080"/>
            <w:sz w:val="20"/>
            <w:szCs w:val="20"/>
            <w:u w:val="single"/>
            <w:lang w:val="en-US" w:eastAsia="da-DK"/>
          </w:rPr>
          <w:t>Nebuchadnezzar II</w:t>
        </w:r>
      </w:hyperlink>
      <w:r w:rsidRPr="00DF2FFE">
        <w:rPr>
          <w:rFonts w:ascii="Arial" w:eastAsia="Times New Roman" w:hAnsi="Arial" w:cs="Arial"/>
          <w:color w:val="000000"/>
          <w:sz w:val="20"/>
          <w:szCs w:val="20"/>
          <w:lang w:val="en-US" w:eastAsia="da-DK"/>
        </w:rPr>
        <w:t> (604–561 BC) made Babylon into one of the wonders of the ancient world.</w:t>
      </w:r>
      <w:hyperlink r:id="rId180" w:anchor="cite_note-16" w:history="1">
        <w:r w:rsidRPr="00DF2FFE">
          <w:rPr>
            <w:rFonts w:ascii="Arial" w:eastAsia="Times New Roman" w:hAnsi="Arial" w:cs="Arial"/>
            <w:color w:val="0B0080"/>
            <w:sz w:val="20"/>
            <w:szCs w:val="20"/>
            <w:u w:val="single"/>
            <w:vertAlign w:val="superscript"/>
            <w:lang w:val="en-US" w:eastAsia="da-DK"/>
          </w:rPr>
          <w:t>[16</w:t>
        </w:r>
        <w:proofErr w:type="gramStart"/>
        <w:r w:rsidRPr="00DF2FFE">
          <w:rPr>
            <w:rFonts w:ascii="Arial" w:eastAsia="Times New Roman" w:hAnsi="Arial" w:cs="Arial"/>
            <w:color w:val="0B0080"/>
            <w:sz w:val="20"/>
            <w:szCs w:val="20"/>
            <w:u w:val="single"/>
            <w:vertAlign w:val="superscript"/>
            <w:lang w:val="en-US" w:eastAsia="da-DK"/>
          </w:rPr>
          <w:t>]</w:t>
        </w:r>
        <w:proofErr w:type="gramEnd"/>
      </w:hyperlink>
      <w:r w:rsidRPr="00DF2FFE">
        <w:rPr>
          <w:rFonts w:ascii="Arial" w:eastAsia="Times New Roman" w:hAnsi="Arial" w:cs="Arial"/>
          <w:color w:val="000000"/>
          <w:sz w:val="20"/>
          <w:szCs w:val="20"/>
          <w:lang w:val="en-US" w:eastAsia="da-DK"/>
        </w:rPr>
        <w:t>Nebuchadnezzar ordered the complete reconstruction of the imperial grounds, including rebuilding the </w:t>
      </w:r>
      <w:hyperlink r:id="rId181" w:tooltip="Etemenanki" w:history="1">
        <w:r w:rsidRPr="00DF2FFE">
          <w:rPr>
            <w:rFonts w:ascii="Arial" w:eastAsia="Times New Roman" w:hAnsi="Arial" w:cs="Arial"/>
            <w:color w:val="0B0080"/>
            <w:sz w:val="20"/>
            <w:szCs w:val="20"/>
            <w:u w:val="single"/>
            <w:lang w:val="en-US" w:eastAsia="da-DK"/>
          </w:rPr>
          <w:t>Etemenanki</w:t>
        </w:r>
      </w:hyperlink>
      <w:r w:rsidRPr="00DF2FFE">
        <w:rPr>
          <w:rFonts w:ascii="Arial" w:eastAsia="Times New Roman" w:hAnsi="Arial" w:cs="Arial"/>
          <w:color w:val="000000"/>
          <w:sz w:val="20"/>
          <w:szCs w:val="20"/>
          <w:lang w:val="en-US" w:eastAsia="da-DK"/>
        </w:rPr>
        <w:t> </w:t>
      </w:r>
      <w:hyperlink r:id="rId182" w:tooltip="Ziggurat" w:history="1">
        <w:r w:rsidRPr="00DF2FFE">
          <w:rPr>
            <w:rFonts w:ascii="Arial" w:eastAsia="Times New Roman" w:hAnsi="Arial" w:cs="Arial"/>
            <w:color w:val="0B0080"/>
            <w:sz w:val="20"/>
            <w:szCs w:val="20"/>
            <w:u w:val="single"/>
            <w:lang w:val="en-US" w:eastAsia="da-DK"/>
          </w:rPr>
          <w:t>ziggurat</w:t>
        </w:r>
      </w:hyperlink>
      <w:r w:rsidRPr="00DF2FFE">
        <w:rPr>
          <w:rFonts w:ascii="Arial" w:eastAsia="Times New Roman" w:hAnsi="Arial" w:cs="Arial"/>
          <w:color w:val="000000"/>
          <w:sz w:val="20"/>
          <w:szCs w:val="20"/>
          <w:lang w:val="en-US" w:eastAsia="da-DK"/>
        </w:rPr>
        <w:t> and the construction of the </w:t>
      </w:r>
      <w:hyperlink r:id="rId183" w:tooltip="Ishtar Gate" w:history="1">
        <w:r w:rsidRPr="00DF2FFE">
          <w:rPr>
            <w:rFonts w:ascii="Arial" w:eastAsia="Times New Roman" w:hAnsi="Arial" w:cs="Arial"/>
            <w:color w:val="0B0080"/>
            <w:sz w:val="20"/>
            <w:szCs w:val="20"/>
            <w:u w:val="single"/>
            <w:lang w:val="en-US" w:eastAsia="da-DK"/>
          </w:rPr>
          <w:t>Ishtar Gate</w:t>
        </w:r>
      </w:hyperlink>
      <w:r w:rsidRPr="00DF2FFE">
        <w:rPr>
          <w:rFonts w:ascii="Arial" w:eastAsia="Times New Roman" w:hAnsi="Arial" w:cs="Arial"/>
          <w:color w:val="000000"/>
          <w:sz w:val="20"/>
          <w:szCs w:val="20"/>
          <w:lang w:val="en-US" w:eastAsia="da-DK"/>
        </w:rPr>
        <w:t> – the most spectacular of eight gates that ringed the perimeter of Babylon. A reconstruction of The Ishtar Gate is located in the </w:t>
      </w:r>
      <w:hyperlink r:id="rId184" w:tooltip="Pergamon Museum" w:history="1">
        <w:r w:rsidRPr="00DF2FFE">
          <w:rPr>
            <w:rFonts w:ascii="Arial" w:eastAsia="Times New Roman" w:hAnsi="Arial" w:cs="Arial"/>
            <w:color w:val="0B0080"/>
            <w:sz w:val="20"/>
            <w:szCs w:val="20"/>
            <w:u w:val="single"/>
            <w:lang w:val="en-US" w:eastAsia="da-DK"/>
          </w:rPr>
          <w:t>Pergamon Museum</w:t>
        </w:r>
      </w:hyperlink>
      <w:r w:rsidRPr="00DF2FFE">
        <w:rPr>
          <w:rFonts w:ascii="Arial" w:eastAsia="Times New Roman" w:hAnsi="Arial" w:cs="Arial"/>
          <w:color w:val="000000"/>
          <w:sz w:val="20"/>
          <w:szCs w:val="20"/>
          <w:lang w:val="en-US" w:eastAsia="da-DK"/>
        </w:rPr>
        <w:t> in </w:t>
      </w:r>
      <w:hyperlink r:id="rId185" w:tooltip="Berlin" w:history="1">
        <w:r w:rsidRPr="00DF2FFE">
          <w:rPr>
            <w:rFonts w:ascii="Arial" w:eastAsia="Times New Roman" w:hAnsi="Arial" w:cs="Arial"/>
            <w:color w:val="0B0080"/>
            <w:sz w:val="20"/>
            <w:szCs w:val="20"/>
            <w:u w:val="single"/>
            <w:lang w:val="en-US" w:eastAsia="da-DK"/>
          </w:rPr>
          <w:t>Berlin</w:t>
        </w:r>
      </w:hyperlink>
      <w:r w:rsidRPr="00DF2FFE">
        <w:rPr>
          <w:rFonts w:ascii="Arial" w:eastAsia="Times New Roman" w:hAnsi="Arial" w:cs="Arial"/>
          <w:color w:val="000000"/>
          <w:sz w:val="20"/>
          <w:szCs w:val="20"/>
          <w:lang w:val="en-US" w:eastAsia="da-DK"/>
        </w:rPr>
        <w:t>. All that was ever found of the Original Ishtar gate was the foundation and scattered bricks.</w:t>
      </w:r>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t>Nebuchadnezzar is also credited with the construction of the </w:t>
      </w:r>
      <w:hyperlink r:id="rId186" w:tooltip="Hanging Gardens of Babylon" w:history="1">
        <w:r w:rsidRPr="00DF2FFE">
          <w:rPr>
            <w:rFonts w:ascii="Arial" w:eastAsia="Times New Roman" w:hAnsi="Arial" w:cs="Arial"/>
            <w:color w:val="0B0080"/>
            <w:sz w:val="20"/>
            <w:szCs w:val="20"/>
            <w:u w:val="single"/>
            <w:lang w:val="en-US" w:eastAsia="da-DK"/>
          </w:rPr>
          <w:t>Hanging Gardens of Babylon</w:t>
        </w:r>
      </w:hyperlink>
      <w:r w:rsidRPr="00DF2FFE">
        <w:rPr>
          <w:rFonts w:ascii="Arial" w:eastAsia="Times New Roman" w:hAnsi="Arial" w:cs="Arial"/>
          <w:color w:val="000000"/>
          <w:sz w:val="20"/>
          <w:szCs w:val="20"/>
          <w:lang w:val="en-US" w:eastAsia="da-DK"/>
        </w:rPr>
        <w:t> (one of the </w:t>
      </w:r>
      <w:hyperlink r:id="rId187" w:tooltip="Seven Wonders of the Ancient World" w:history="1">
        <w:r w:rsidRPr="00DF2FFE">
          <w:rPr>
            <w:rFonts w:ascii="Arial" w:eastAsia="Times New Roman" w:hAnsi="Arial" w:cs="Arial"/>
            <w:color w:val="0B0080"/>
            <w:sz w:val="20"/>
            <w:szCs w:val="20"/>
            <w:u w:val="single"/>
            <w:lang w:val="en-US" w:eastAsia="da-DK"/>
          </w:rPr>
          <w:t>seven wonders of the ancient world</w:t>
        </w:r>
      </w:hyperlink>
      <w:r w:rsidRPr="00DF2FFE">
        <w:rPr>
          <w:rFonts w:ascii="Arial" w:eastAsia="Times New Roman" w:hAnsi="Arial" w:cs="Arial"/>
          <w:color w:val="000000"/>
          <w:sz w:val="20"/>
          <w:szCs w:val="20"/>
          <w:lang w:val="en-US" w:eastAsia="da-DK"/>
        </w:rPr>
        <w:t>), said to have been built for his homesick wife </w:t>
      </w:r>
      <w:hyperlink r:id="rId188" w:tooltip="Amyitis" w:history="1">
        <w:r w:rsidRPr="00DF2FFE">
          <w:rPr>
            <w:rFonts w:ascii="Arial" w:eastAsia="Times New Roman" w:hAnsi="Arial" w:cs="Arial"/>
            <w:color w:val="0B0080"/>
            <w:sz w:val="20"/>
            <w:szCs w:val="20"/>
            <w:u w:val="single"/>
            <w:lang w:val="en-US" w:eastAsia="da-DK"/>
          </w:rPr>
          <w:t>Amyitis</w:t>
        </w:r>
      </w:hyperlink>
      <w:r w:rsidRPr="00DF2FFE">
        <w:rPr>
          <w:rFonts w:ascii="Arial" w:eastAsia="Times New Roman" w:hAnsi="Arial" w:cs="Arial"/>
          <w:color w:val="000000"/>
          <w:sz w:val="20"/>
          <w:szCs w:val="20"/>
          <w:lang w:val="en-US" w:eastAsia="da-DK"/>
        </w:rPr>
        <w:t>. Whether the gardens did exist is a matter of dispute. Although excavations by German archaeologist </w:t>
      </w:r>
      <w:hyperlink r:id="rId189" w:tooltip="Robert Koldewey" w:history="1">
        <w:r w:rsidRPr="00DF2FFE">
          <w:rPr>
            <w:rFonts w:ascii="Arial" w:eastAsia="Times New Roman" w:hAnsi="Arial" w:cs="Arial"/>
            <w:color w:val="0B0080"/>
            <w:sz w:val="20"/>
            <w:szCs w:val="20"/>
            <w:u w:val="single"/>
            <w:lang w:val="en-US" w:eastAsia="da-DK"/>
          </w:rPr>
          <w:t>Robert Koldewey</w:t>
        </w:r>
      </w:hyperlink>
      <w:r w:rsidRPr="00DF2FFE">
        <w:rPr>
          <w:rFonts w:ascii="Arial" w:eastAsia="Times New Roman" w:hAnsi="Arial" w:cs="Arial"/>
          <w:color w:val="000000"/>
          <w:sz w:val="20"/>
          <w:szCs w:val="20"/>
          <w:lang w:val="en-US" w:eastAsia="da-DK"/>
        </w:rPr>
        <w:t> are thought to reveal its foundations, many historians disagree about the location, and some believe it may have been confused with gardens in the Assyrian capital, </w:t>
      </w:r>
      <w:hyperlink r:id="rId190" w:tooltip="Nineveh" w:history="1">
        <w:r w:rsidRPr="00DF2FFE">
          <w:rPr>
            <w:rFonts w:ascii="Arial" w:eastAsia="Times New Roman" w:hAnsi="Arial" w:cs="Arial"/>
            <w:color w:val="0B0080"/>
            <w:sz w:val="20"/>
            <w:szCs w:val="20"/>
            <w:u w:val="single"/>
            <w:lang w:val="en-US" w:eastAsia="da-DK"/>
          </w:rPr>
          <w:t>Nineveh</w:t>
        </w:r>
      </w:hyperlink>
      <w:r w:rsidRPr="00DF2FFE">
        <w:rPr>
          <w:rFonts w:ascii="Arial" w:eastAsia="Times New Roman" w:hAnsi="Arial" w:cs="Arial"/>
          <w:color w:val="000000"/>
          <w:sz w:val="20"/>
          <w:szCs w:val="20"/>
          <w:lang w:val="en-US" w:eastAsia="da-DK"/>
        </w:rPr>
        <w:t>.</w:t>
      </w:r>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t>Chaldean rule did not last long and it is not clear if </w:t>
      </w:r>
      <w:hyperlink r:id="rId191" w:tooltip="Neriglissar" w:history="1">
        <w:r w:rsidRPr="00DF2FFE">
          <w:rPr>
            <w:rFonts w:ascii="Arial" w:eastAsia="Times New Roman" w:hAnsi="Arial" w:cs="Arial"/>
            <w:color w:val="0B0080"/>
            <w:sz w:val="20"/>
            <w:szCs w:val="20"/>
            <w:u w:val="single"/>
            <w:lang w:val="en-US" w:eastAsia="da-DK"/>
          </w:rPr>
          <w:t>Neriglissar</w:t>
        </w:r>
      </w:hyperlink>
      <w:r w:rsidRPr="00DF2FFE">
        <w:rPr>
          <w:rFonts w:ascii="Arial" w:eastAsia="Times New Roman" w:hAnsi="Arial" w:cs="Arial"/>
          <w:color w:val="000000"/>
          <w:sz w:val="20"/>
          <w:szCs w:val="20"/>
          <w:lang w:val="en-US" w:eastAsia="da-DK"/>
        </w:rPr>
        <w:t> and </w:t>
      </w:r>
      <w:hyperlink r:id="rId192" w:tooltip="Labashi-Marduk" w:history="1">
        <w:r w:rsidRPr="00DF2FFE">
          <w:rPr>
            <w:rFonts w:ascii="Arial" w:eastAsia="Times New Roman" w:hAnsi="Arial" w:cs="Arial"/>
            <w:color w:val="0B0080"/>
            <w:sz w:val="20"/>
            <w:szCs w:val="20"/>
            <w:u w:val="single"/>
            <w:lang w:val="en-US" w:eastAsia="da-DK"/>
          </w:rPr>
          <w:t>Labashi-Marduk</w:t>
        </w:r>
      </w:hyperlink>
      <w:r w:rsidRPr="00DF2FFE">
        <w:rPr>
          <w:rFonts w:ascii="Arial" w:eastAsia="Times New Roman" w:hAnsi="Arial" w:cs="Arial"/>
          <w:color w:val="000000"/>
          <w:sz w:val="20"/>
          <w:szCs w:val="20"/>
          <w:lang w:val="en-US" w:eastAsia="da-DK"/>
        </w:rPr>
        <w:t> were Chaldeans or native Babylonians, and the last ruler </w:t>
      </w:r>
      <w:hyperlink r:id="rId193" w:tooltip="Nabonidus" w:history="1">
        <w:r w:rsidRPr="00DF2FFE">
          <w:rPr>
            <w:rFonts w:ascii="Arial" w:eastAsia="Times New Roman" w:hAnsi="Arial" w:cs="Arial"/>
            <w:color w:val="0B0080"/>
            <w:sz w:val="20"/>
            <w:szCs w:val="20"/>
            <w:u w:val="single"/>
            <w:lang w:val="en-US" w:eastAsia="da-DK"/>
          </w:rPr>
          <w:t>Nabonidus</w:t>
        </w:r>
      </w:hyperlink>
      <w:r w:rsidRPr="00DF2FFE">
        <w:rPr>
          <w:rFonts w:ascii="Arial" w:eastAsia="Times New Roman" w:hAnsi="Arial" w:cs="Arial"/>
          <w:color w:val="000000"/>
          <w:sz w:val="20"/>
          <w:szCs w:val="20"/>
          <w:lang w:val="en-US" w:eastAsia="da-DK"/>
        </w:rPr>
        <w:t> and his son and regent </w:t>
      </w:r>
      <w:hyperlink r:id="rId194" w:tooltip="Belshazzar" w:history="1">
        <w:r w:rsidRPr="00DF2FFE">
          <w:rPr>
            <w:rFonts w:ascii="Arial" w:eastAsia="Times New Roman" w:hAnsi="Arial" w:cs="Arial"/>
            <w:color w:val="0B0080"/>
            <w:sz w:val="20"/>
            <w:szCs w:val="20"/>
            <w:u w:val="single"/>
            <w:lang w:val="en-US" w:eastAsia="da-DK"/>
          </w:rPr>
          <w:t>Belshazzar</w:t>
        </w:r>
      </w:hyperlink>
      <w:r w:rsidRPr="00DF2FFE">
        <w:rPr>
          <w:rFonts w:ascii="Arial" w:eastAsia="Times New Roman" w:hAnsi="Arial" w:cs="Arial"/>
          <w:color w:val="000000"/>
          <w:sz w:val="20"/>
          <w:szCs w:val="20"/>
          <w:lang w:val="en-US" w:eastAsia="da-DK"/>
        </w:rPr>
        <w:t> were</w:t>
      </w:r>
      <w:hyperlink r:id="rId195" w:tooltip="Assyrians" w:history="1">
        <w:r w:rsidRPr="00DF2FFE">
          <w:rPr>
            <w:rFonts w:ascii="Arial" w:eastAsia="Times New Roman" w:hAnsi="Arial" w:cs="Arial"/>
            <w:color w:val="0B0080"/>
            <w:sz w:val="20"/>
            <w:szCs w:val="20"/>
            <w:u w:val="single"/>
            <w:lang w:val="en-US" w:eastAsia="da-DK"/>
          </w:rPr>
          <w:t>Assyrians</w:t>
        </w:r>
      </w:hyperlink>
      <w:r w:rsidRPr="00DF2FFE">
        <w:rPr>
          <w:rFonts w:ascii="Arial" w:eastAsia="Times New Roman" w:hAnsi="Arial" w:cs="Arial"/>
          <w:color w:val="000000"/>
          <w:sz w:val="20"/>
          <w:szCs w:val="20"/>
          <w:lang w:val="en-US" w:eastAsia="da-DK"/>
        </w:rPr>
        <w:t> from </w:t>
      </w:r>
      <w:hyperlink r:id="rId196" w:tooltip="Harran" w:history="1">
        <w:r w:rsidRPr="00DF2FFE">
          <w:rPr>
            <w:rFonts w:ascii="Arial" w:eastAsia="Times New Roman" w:hAnsi="Arial" w:cs="Arial"/>
            <w:color w:val="0B0080"/>
            <w:sz w:val="20"/>
            <w:szCs w:val="20"/>
            <w:u w:val="single"/>
            <w:lang w:val="en-US" w:eastAsia="da-DK"/>
          </w:rPr>
          <w:t>Harran</w:t>
        </w:r>
      </w:hyperlink>
      <w:r w:rsidRPr="00DF2FFE">
        <w:rPr>
          <w:rFonts w:ascii="Arial" w:eastAsia="Times New Roman" w:hAnsi="Arial" w:cs="Arial"/>
          <w:color w:val="000000"/>
          <w:sz w:val="20"/>
          <w:szCs w:val="20"/>
          <w:lang w:val="en-US" w:eastAsia="da-DK"/>
        </w:rPr>
        <w:t>.</w:t>
      </w:r>
    </w:p>
    <w:p w:rsidR="00DF2FFE" w:rsidRPr="00DF2FFE" w:rsidRDefault="00DF2FFE" w:rsidP="00DF2FFE">
      <w:pPr>
        <w:shd w:val="clear" w:color="auto" w:fill="FFFFFF"/>
        <w:spacing w:after="72" w:line="288" w:lineRule="atLeast"/>
        <w:outlineLvl w:val="2"/>
        <w:rPr>
          <w:rFonts w:ascii="Arial" w:eastAsia="Times New Roman" w:hAnsi="Arial" w:cs="Arial"/>
          <w:b/>
          <w:bCs/>
          <w:color w:val="000000"/>
          <w:sz w:val="26"/>
          <w:szCs w:val="26"/>
          <w:lang w:val="en-US" w:eastAsia="da-DK"/>
        </w:rPr>
      </w:pPr>
      <w:r w:rsidRPr="00DF2FFE">
        <w:rPr>
          <w:rFonts w:ascii="Arial" w:eastAsia="Times New Roman" w:hAnsi="Arial" w:cs="Arial"/>
          <w:b/>
          <w:bCs/>
          <w:color w:val="000000"/>
          <w:sz w:val="26"/>
          <w:szCs w:val="26"/>
          <w:lang w:val="en-US" w:eastAsia="da-DK"/>
        </w:rPr>
        <w:t>Persia captures Babylon</w:t>
      </w:r>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t>In 539 BC, the Neo-Babylonian Empire fell to </w:t>
      </w:r>
      <w:hyperlink r:id="rId197" w:tooltip="Cyrus the Great" w:history="1">
        <w:r w:rsidRPr="00DF2FFE">
          <w:rPr>
            <w:rFonts w:ascii="Arial" w:eastAsia="Times New Roman" w:hAnsi="Arial" w:cs="Arial"/>
            <w:color w:val="0B0080"/>
            <w:sz w:val="20"/>
            <w:szCs w:val="20"/>
            <w:u w:val="single"/>
            <w:lang w:val="en-US" w:eastAsia="da-DK"/>
          </w:rPr>
          <w:t>Cyrus the Great</w:t>
        </w:r>
      </w:hyperlink>
      <w:r w:rsidRPr="00DF2FFE">
        <w:rPr>
          <w:rFonts w:ascii="Arial" w:eastAsia="Times New Roman" w:hAnsi="Arial" w:cs="Arial"/>
          <w:color w:val="000000"/>
          <w:sz w:val="20"/>
          <w:szCs w:val="20"/>
          <w:lang w:val="en-US" w:eastAsia="da-DK"/>
        </w:rPr>
        <w:t>, king of </w:t>
      </w:r>
      <w:hyperlink r:id="rId198" w:tooltip="Persia" w:history="1">
        <w:r w:rsidRPr="00DF2FFE">
          <w:rPr>
            <w:rFonts w:ascii="Arial" w:eastAsia="Times New Roman" w:hAnsi="Arial" w:cs="Arial"/>
            <w:color w:val="0B0080"/>
            <w:sz w:val="20"/>
            <w:szCs w:val="20"/>
            <w:u w:val="single"/>
            <w:lang w:val="en-US" w:eastAsia="da-DK"/>
          </w:rPr>
          <w:t>Persia</w:t>
        </w:r>
      </w:hyperlink>
      <w:r w:rsidRPr="00DF2FFE">
        <w:rPr>
          <w:rFonts w:ascii="Arial" w:eastAsia="Times New Roman" w:hAnsi="Arial" w:cs="Arial"/>
          <w:color w:val="000000"/>
          <w:sz w:val="20"/>
          <w:szCs w:val="20"/>
          <w:lang w:val="en-US" w:eastAsia="da-DK"/>
        </w:rPr>
        <w:t>, with an unprecedented military engagement known as the </w:t>
      </w:r>
      <w:hyperlink r:id="rId199" w:tooltip="Battle of Opis" w:history="1">
        <w:r w:rsidRPr="00DF2FFE">
          <w:rPr>
            <w:rFonts w:ascii="Arial" w:eastAsia="Times New Roman" w:hAnsi="Arial" w:cs="Arial"/>
            <w:color w:val="0B0080"/>
            <w:sz w:val="20"/>
            <w:szCs w:val="20"/>
            <w:u w:val="single"/>
            <w:lang w:val="en-US" w:eastAsia="da-DK"/>
          </w:rPr>
          <w:t>Battle of Opis</w:t>
        </w:r>
      </w:hyperlink>
      <w:r w:rsidRPr="00DF2FFE">
        <w:rPr>
          <w:rFonts w:ascii="Arial" w:eastAsia="Times New Roman" w:hAnsi="Arial" w:cs="Arial"/>
          <w:color w:val="000000"/>
          <w:sz w:val="20"/>
          <w:szCs w:val="20"/>
          <w:lang w:val="en-US" w:eastAsia="da-DK"/>
        </w:rPr>
        <w:t xml:space="preserve">. The famed walls of Babylon were indeed impenetrable, with the only way into the city through one of its many gates or through the Euphrates, which ebbed beneath its thick walls. Metal gates at the river's in-flow and out-flow prevented underwater intruders, if one could hold one's </w:t>
      </w:r>
      <w:proofErr w:type="gramStart"/>
      <w:r w:rsidRPr="00DF2FFE">
        <w:rPr>
          <w:rFonts w:ascii="Arial" w:eastAsia="Times New Roman" w:hAnsi="Arial" w:cs="Arial"/>
          <w:color w:val="000000"/>
          <w:sz w:val="20"/>
          <w:szCs w:val="20"/>
          <w:lang w:val="en-US" w:eastAsia="da-DK"/>
        </w:rPr>
        <w:lastRenderedPageBreak/>
        <w:t>breath</w:t>
      </w:r>
      <w:proofErr w:type="gramEnd"/>
      <w:r w:rsidRPr="00DF2FFE">
        <w:rPr>
          <w:rFonts w:ascii="Arial" w:eastAsia="Times New Roman" w:hAnsi="Arial" w:cs="Arial"/>
          <w:color w:val="000000"/>
          <w:sz w:val="20"/>
          <w:szCs w:val="20"/>
          <w:lang w:val="en-US" w:eastAsia="da-DK"/>
        </w:rPr>
        <w:t xml:space="preserve"> to reach them. Cyrus (or his generals) devised a plan to use the Euphrates as the mode of entry to the city, ordering large camps of troops at each point and instructed them to wait for the signal. Awaiting an evening of a national feast among Babylonians (generally thought to refer to the feast of Belshazzar mentioned in Daniel V), Cyrus' troops diverted the Euphrates river upstream, causing the Euphrates to drop to about 'mid thigh level on a man' or to dry up altogether. The soldiers marched under the walls through the lowered water. The Persian Army conquered the outlying areas of the city's interior while a majority of Babylonians at the city center were oblivious to the breach. The account was elaborated upon by Herodotus</w:t>
      </w:r>
      <w:proofErr w:type="gramStart"/>
      <w:r w:rsidRPr="00DF2FFE">
        <w:rPr>
          <w:rFonts w:ascii="Arial" w:eastAsia="Times New Roman" w:hAnsi="Arial" w:cs="Arial"/>
          <w:color w:val="000000"/>
          <w:sz w:val="20"/>
          <w:szCs w:val="20"/>
          <w:lang w:val="en-US" w:eastAsia="da-DK"/>
        </w:rPr>
        <w:t>,</w:t>
      </w:r>
      <w:proofErr w:type="gramEnd"/>
      <w:r w:rsidRPr="00DF2FFE">
        <w:rPr>
          <w:rFonts w:ascii="Arial" w:eastAsia="Times New Roman" w:hAnsi="Arial" w:cs="Arial"/>
          <w:color w:val="000000"/>
          <w:sz w:val="20"/>
          <w:szCs w:val="20"/>
          <w:vertAlign w:val="superscript"/>
          <w:lang w:eastAsia="da-DK"/>
        </w:rPr>
        <w:fldChar w:fldCharType="begin"/>
      </w:r>
      <w:r w:rsidRPr="00DF2FFE">
        <w:rPr>
          <w:rFonts w:ascii="Arial" w:eastAsia="Times New Roman" w:hAnsi="Arial" w:cs="Arial"/>
          <w:color w:val="000000"/>
          <w:sz w:val="20"/>
          <w:szCs w:val="20"/>
          <w:vertAlign w:val="superscript"/>
          <w:lang w:val="en-US" w:eastAsia="da-DK"/>
        </w:rPr>
        <w:instrText xml:space="preserve"> HYPERLINK "http://en.wikipedia.org/wiki/Babylon" \l "cite_note-17" </w:instrText>
      </w:r>
      <w:r w:rsidRPr="00DF2FFE">
        <w:rPr>
          <w:rFonts w:ascii="Arial" w:eastAsia="Times New Roman" w:hAnsi="Arial" w:cs="Arial"/>
          <w:color w:val="000000"/>
          <w:sz w:val="20"/>
          <w:szCs w:val="20"/>
          <w:vertAlign w:val="superscript"/>
          <w:lang w:eastAsia="da-DK"/>
        </w:rPr>
        <w:fldChar w:fldCharType="separate"/>
      </w:r>
      <w:r w:rsidRPr="00DF2FFE">
        <w:rPr>
          <w:rFonts w:ascii="Arial" w:eastAsia="Times New Roman" w:hAnsi="Arial" w:cs="Arial"/>
          <w:color w:val="0B0080"/>
          <w:sz w:val="20"/>
          <w:szCs w:val="20"/>
          <w:u w:val="single"/>
          <w:vertAlign w:val="superscript"/>
          <w:lang w:val="en-US" w:eastAsia="da-DK"/>
        </w:rPr>
        <w:t>[17]</w:t>
      </w:r>
      <w:r w:rsidRPr="00DF2FFE">
        <w:rPr>
          <w:rFonts w:ascii="Arial" w:eastAsia="Times New Roman" w:hAnsi="Arial" w:cs="Arial"/>
          <w:color w:val="000000"/>
          <w:sz w:val="20"/>
          <w:szCs w:val="20"/>
          <w:vertAlign w:val="superscript"/>
          <w:lang w:eastAsia="da-DK"/>
        </w:rPr>
        <w:fldChar w:fldCharType="end"/>
      </w:r>
      <w:r w:rsidRPr="00DF2FFE">
        <w:rPr>
          <w:rFonts w:ascii="Arial" w:eastAsia="Times New Roman" w:hAnsi="Arial" w:cs="Arial"/>
          <w:color w:val="000000"/>
          <w:sz w:val="20"/>
          <w:szCs w:val="20"/>
          <w:lang w:val="en-US" w:eastAsia="da-DK"/>
        </w:rPr>
        <w:t> and is also mentioned by passages in the Hebrew Bible.</w:t>
      </w:r>
      <w:hyperlink r:id="rId200" w:anchor="cite_note-18" w:history="1">
        <w:r w:rsidRPr="00DF2FFE">
          <w:rPr>
            <w:rFonts w:ascii="Arial" w:eastAsia="Times New Roman" w:hAnsi="Arial" w:cs="Arial"/>
            <w:color w:val="0B0080"/>
            <w:sz w:val="20"/>
            <w:szCs w:val="20"/>
            <w:u w:val="single"/>
            <w:vertAlign w:val="superscript"/>
            <w:lang w:val="en-US" w:eastAsia="da-DK"/>
          </w:rPr>
          <w:t>[18</w:t>
        </w:r>
        <w:proofErr w:type="gramStart"/>
        <w:r w:rsidRPr="00DF2FFE">
          <w:rPr>
            <w:rFonts w:ascii="Arial" w:eastAsia="Times New Roman" w:hAnsi="Arial" w:cs="Arial"/>
            <w:color w:val="0B0080"/>
            <w:sz w:val="20"/>
            <w:szCs w:val="20"/>
            <w:u w:val="single"/>
            <w:vertAlign w:val="superscript"/>
            <w:lang w:val="en-US" w:eastAsia="da-DK"/>
          </w:rPr>
          <w:t>]</w:t>
        </w:r>
        <w:proofErr w:type="gramEnd"/>
      </w:hyperlink>
      <w:hyperlink r:id="rId201" w:anchor="cite_note-19" w:history="1">
        <w:r w:rsidRPr="00DF2FFE">
          <w:rPr>
            <w:rFonts w:ascii="Arial" w:eastAsia="Times New Roman" w:hAnsi="Arial" w:cs="Arial"/>
            <w:color w:val="0B0080"/>
            <w:sz w:val="20"/>
            <w:szCs w:val="20"/>
            <w:u w:val="single"/>
            <w:vertAlign w:val="superscript"/>
            <w:lang w:val="en-US" w:eastAsia="da-DK"/>
          </w:rPr>
          <w:t>[19]</w:t>
        </w:r>
      </w:hyperlink>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t>Cyrus later issued </w:t>
      </w:r>
      <w:hyperlink r:id="rId202" w:tooltip="Cyrus cylinder" w:history="1">
        <w:r w:rsidRPr="00DF2FFE">
          <w:rPr>
            <w:rFonts w:ascii="Arial" w:eastAsia="Times New Roman" w:hAnsi="Arial" w:cs="Arial"/>
            <w:color w:val="0B0080"/>
            <w:sz w:val="20"/>
            <w:szCs w:val="20"/>
            <w:u w:val="single"/>
            <w:lang w:val="en-US" w:eastAsia="da-DK"/>
          </w:rPr>
          <w:t>a decree</w:t>
        </w:r>
      </w:hyperlink>
      <w:r w:rsidRPr="00DF2FFE">
        <w:rPr>
          <w:rFonts w:ascii="Arial" w:eastAsia="Times New Roman" w:hAnsi="Arial" w:cs="Arial"/>
          <w:color w:val="000000"/>
          <w:sz w:val="20"/>
          <w:szCs w:val="20"/>
          <w:lang w:val="en-US" w:eastAsia="da-DK"/>
        </w:rPr>
        <w:t> permitting captive people, including the </w:t>
      </w:r>
      <w:hyperlink r:id="rId203" w:tooltip="Jews" w:history="1">
        <w:r w:rsidRPr="00DF2FFE">
          <w:rPr>
            <w:rFonts w:ascii="Arial" w:eastAsia="Times New Roman" w:hAnsi="Arial" w:cs="Arial"/>
            <w:color w:val="0B0080"/>
            <w:sz w:val="20"/>
            <w:szCs w:val="20"/>
            <w:u w:val="single"/>
            <w:lang w:val="en-US" w:eastAsia="da-DK"/>
          </w:rPr>
          <w:t>Jews</w:t>
        </w:r>
      </w:hyperlink>
      <w:r w:rsidRPr="00DF2FFE">
        <w:rPr>
          <w:rFonts w:ascii="Arial" w:eastAsia="Times New Roman" w:hAnsi="Arial" w:cs="Arial"/>
          <w:color w:val="000000"/>
          <w:sz w:val="20"/>
          <w:szCs w:val="20"/>
          <w:lang w:val="en-US" w:eastAsia="da-DK"/>
        </w:rPr>
        <w:t>, to return to their own land (as explained in </w:t>
      </w:r>
      <w:hyperlink r:id="rId204" w:tooltip="2 Chronicles" w:history="1">
        <w:r w:rsidRPr="00DF2FFE">
          <w:rPr>
            <w:rFonts w:ascii="Arial" w:eastAsia="Times New Roman" w:hAnsi="Arial" w:cs="Arial"/>
            <w:color w:val="0B0080"/>
            <w:sz w:val="20"/>
            <w:szCs w:val="20"/>
            <w:u w:val="single"/>
            <w:lang w:val="en-US" w:eastAsia="da-DK"/>
          </w:rPr>
          <w:t>2 Chronicles</w:t>
        </w:r>
      </w:hyperlink>
      <w:r w:rsidRPr="00DF2FFE">
        <w:rPr>
          <w:rFonts w:ascii="Arial" w:eastAsia="Times New Roman" w:hAnsi="Arial" w:cs="Arial"/>
          <w:color w:val="000000"/>
          <w:sz w:val="20"/>
          <w:szCs w:val="20"/>
          <w:lang w:val="en-US" w:eastAsia="da-DK"/>
        </w:rPr>
        <w:t> 36), to allow their temple to be rebuilt back in </w:t>
      </w:r>
      <w:hyperlink r:id="rId205" w:tooltip="Jerusalem" w:history="1">
        <w:r w:rsidRPr="00DF2FFE">
          <w:rPr>
            <w:rFonts w:ascii="Arial" w:eastAsia="Times New Roman" w:hAnsi="Arial" w:cs="Arial"/>
            <w:color w:val="0B0080"/>
            <w:sz w:val="20"/>
            <w:szCs w:val="20"/>
            <w:u w:val="single"/>
            <w:lang w:val="en-US" w:eastAsia="da-DK"/>
          </w:rPr>
          <w:t>Jerusalem</w:t>
        </w:r>
      </w:hyperlink>
      <w:r w:rsidRPr="00DF2FFE">
        <w:rPr>
          <w:rFonts w:ascii="Arial" w:eastAsia="Times New Roman" w:hAnsi="Arial" w:cs="Arial"/>
          <w:color w:val="000000"/>
          <w:sz w:val="20"/>
          <w:szCs w:val="20"/>
          <w:lang w:val="en-US" w:eastAsia="da-DK"/>
        </w:rPr>
        <w:t>.</w:t>
      </w:r>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t>Under Cyrus and the subsequent Persian king </w:t>
      </w:r>
      <w:hyperlink r:id="rId206" w:tooltip="Darius the Great" w:history="1">
        <w:r w:rsidRPr="00DF2FFE">
          <w:rPr>
            <w:rFonts w:ascii="Arial" w:eastAsia="Times New Roman" w:hAnsi="Arial" w:cs="Arial"/>
            <w:color w:val="0B0080"/>
            <w:sz w:val="20"/>
            <w:szCs w:val="20"/>
            <w:u w:val="single"/>
            <w:lang w:val="en-US" w:eastAsia="da-DK"/>
          </w:rPr>
          <w:t>Darius the Great</w:t>
        </w:r>
      </w:hyperlink>
      <w:r w:rsidRPr="00DF2FFE">
        <w:rPr>
          <w:rFonts w:ascii="Arial" w:eastAsia="Times New Roman" w:hAnsi="Arial" w:cs="Arial"/>
          <w:color w:val="000000"/>
          <w:sz w:val="20"/>
          <w:szCs w:val="20"/>
          <w:lang w:val="en-US" w:eastAsia="da-DK"/>
        </w:rPr>
        <w:t>, Babylon became the capital city of the 9th Satrapy (Babylonia in the south and Athura in the north), as well as a centre of learning and scientific advancement. In </w:t>
      </w:r>
      <w:hyperlink r:id="rId207" w:tooltip="Achaemenid" w:history="1">
        <w:r w:rsidRPr="00DF2FFE">
          <w:rPr>
            <w:rFonts w:ascii="Arial" w:eastAsia="Times New Roman" w:hAnsi="Arial" w:cs="Arial"/>
            <w:color w:val="0B0080"/>
            <w:sz w:val="20"/>
            <w:szCs w:val="20"/>
            <w:u w:val="single"/>
            <w:lang w:val="en-US" w:eastAsia="da-DK"/>
          </w:rPr>
          <w:t>Achaemenid</w:t>
        </w:r>
      </w:hyperlink>
      <w:r w:rsidRPr="00DF2FFE">
        <w:rPr>
          <w:rFonts w:ascii="Arial" w:eastAsia="Times New Roman" w:hAnsi="Arial" w:cs="Arial"/>
          <w:color w:val="000000"/>
          <w:sz w:val="20"/>
          <w:szCs w:val="20"/>
          <w:lang w:val="en-US" w:eastAsia="da-DK"/>
        </w:rPr>
        <w:t> Persia, the ancient Babylonian arts of </w:t>
      </w:r>
      <w:hyperlink r:id="rId208" w:tooltip="Astronomy" w:history="1">
        <w:r w:rsidRPr="00DF2FFE">
          <w:rPr>
            <w:rFonts w:ascii="Arial" w:eastAsia="Times New Roman" w:hAnsi="Arial" w:cs="Arial"/>
            <w:color w:val="0B0080"/>
            <w:sz w:val="20"/>
            <w:szCs w:val="20"/>
            <w:u w:val="single"/>
            <w:lang w:val="en-US" w:eastAsia="da-DK"/>
          </w:rPr>
          <w:t>astronomy</w:t>
        </w:r>
      </w:hyperlink>
      <w:r w:rsidRPr="00DF2FFE">
        <w:rPr>
          <w:rFonts w:ascii="Arial" w:eastAsia="Times New Roman" w:hAnsi="Arial" w:cs="Arial"/>
          <w:color w:val="000000"/>
          <w:sz w:val="20"/>
          <w:szCs w:val="20"/>
          <w:lang w:val="en-US" w:eastAsia="da-DK"/>
        </w:rPr>
        <w:t> and </w:t>
      </w:r>
      <w:hyperlink r:id="rId209" w:tooltip="Mathematics" w:history="1">
        <w:r w:rsidRPr="00DF2FFE">
          <w:rPr>
            <w:rFonts w:ascii="Arial" w:eastAsia="Times New Roman" w:hAnsi="Arial" w:cs="Arial"/>
            <w:color w:val="0B0080"/>
            <w:sz w:val="20"/>
            <w:szCs w:val="20"/>
            <w:u w:val="single"/>
            <w:lang w:val="en-US" w:eastAsia="da-DK"/>
          </w:rPr>
          <w:t>mathematics</w:t>
        </w:r>
      </w:hyperlink>
      <w:r w:rsidRPr="00DF2FFE">
        <w:rPr>
          <w:rFonts w:ascii="Arial" w:eastAsia="Times New Roman" w:hAnsi="Arial" w:cs="Arial"/>
          <w:color w:val="000000"/>
          <w:sz w:val="20"/>
          <w:szCs w:val="20"/>
          <w:lang w:val="en-US" w:eastAsia="da-DK"/>
        </w:rPr>
        <w:t> were revitalised and flourished, and Babylonian scholars completed maps of constellations. The city was the administrative capital of the </w:t>
      </w:r>
      <w:hyperlink r:id="rId210" w:tooltip="Persian Empire" w:history="1">
        <w:r w:rsidRPr="00DF2FFE">
          <w:rPr>
            <w:rFonts w:ascii="Arial" w:eastAsia="Times New Roman" w:hAnsi="Arial" w:cs="Arial"/>
            <w:color w:val="0B0080"/>
            <w:sz w:val="20"/>
            <w:szCs w:val="20"/>
            <w:u w:val="single"/>
            <w:lang w:val="en-US" w:eastAsia="da-DK"/>
          </w:rPr>
          <w:t>Persian Empire</w:t>
        </w:r>
      </w:hyperlink>
      <w:r w:rsidRPr="00DF2FFE">
        <w:rPr>
          <w:rFonts w:ascii="Arial" w:eastAsia="Times New Roman" w:hAnsi="Arial" w:cs="Arial"/>
          <w:color w:val="000000"/>
          <w:sz w:val="20"/>
          <w:szCs w:val="20"/>
          <w:lang w:val="en-US" w:eastAsia="da-DK"/>
        </w:rPr>
        <w:t>, the preeminent power of the then known world, and it played a vital part in the history of that region for over two centuries. Many important archaeological discoveries have been made that can provide a better understanding of that era.</w:t>
      </w:r>
      <w:hyperlink r:id="rId211" w:anchor="cite_note-20" w:history="1">
        <w:r w:rsidRPr="00DF2FFE">
          <w:rPr>
            <w:rFonts w:ascii="Arial" w:eastAsia="Times New Roman" w:hAnsi="Arial" w:cs="Arial"/>
            <w:color w:val="0B0080"/>
            <w:sz w:val="20"/>
            <w:szCs w:val="20"/>
            <w:u w:val="single"/>
            <w:vertAlign w:val="superscript"/>
            <w:lang w:val="en-US" w:eastAsia="da-DK"/>
          </w:rPr>
          <w:t>[20</w:t>
        </w:r>
        <w:proofErr w:type="gramStart"/>
        <w:r w:rsidRPr="00DF2FFE">
          <w:rPr>
            <w:rFonts w:ascii="Arial" w:eastAsia="Times New Roman" w:hAnsi="Arial" w:cs="Arial"/>
            <w:color w:val="0B0080"/>
            <w:sz w:val="20"/>
            <w:szCs w:val="20"/>
            <w:u w:val="single"/>
            <w:vertAlign w:val="superscript"/>
            <w:lang w:val="en-US" w:eastAsia="da-DK"/>
          </w:rPr>
          <w:t>]</w:t>
        </w:r>
        <w:proofErr w:type="gramEnd"/>
      </w:hyperlink>
      <w:hyperlink r:id="rId212" w:anchor="cite_note-21" w:history="1">
        <w:r w:rsidRPr="00DF2FFE">
          <w:rPr>
            <w:rFonts w:ascii="Arial" w:eastAsia="Times New Roman" w:hAnsi="Arial" w:cs="Arial"/>
            <w:color w:val="0B0080"/>
            <w:sz w:val="20"/>
            <w:szCs w:val="20"/>
            <w:u w:val="single"/>
            <w:vertAlign w:val="superscript"/>
            <w:lang w:val="en-US" w:eastAsia="da-DK"/>
          </w:rPr>
          <w:t>[21]</w:t>
        </w:r>
      </w:hyperlink>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t>The early Persian kings had attempted to maintain the religious ceremonies of </w:t>
      </w:r>
      <w:hyperlink r:id="rId213" w:tooltip="Marduk" w:history="1">
        <w:r w:rsidRPr="00DF2FFE">
          <w:rPr>
            <w:rFonts w:ascii="Arial" w:eastAsia="Times New Roman" w:hAnsi="Arial" w:cs="Arial"/>
            <w:color w:val="0B0080"/>
            <w:sz w:val="20"/>
            <w:szCs w:val="20"/>
            <w:u w:val="single"/>
            <w:lang w:val="en-US" w:eastAsia="da-DK"/>
          </w:rPr>
          <w:t>Marduk</w:t>
        </w:r>
      </w:hyperlink>
      <w:r w:rsidRPr="00DF2FFE">
        <w:rPr>
          <w:rFonts w:ascii="Arial" w:eastAsia="Times New Roman" w:hAnsi="Arial" w:cs="Arial"/>
          <w:color w:val="000000"/>
          <w:sz w:val="20"/>
          <w:szCs w:val="20"/>
          <w:lang w:val="en-US" w:eastAsia="da-DK"/>
        </w:rPr>
        <w:t>, but by the reign of </w:t>
      </w:r>
      <w:hyperlink r:id="rId214" w:tooltip="Darius III" w:history="1">
        <w:r w:rsidRPr="00DF2FFE">
          <w:rPr>
            <w:rFonts w:ascii="Arial" w:eastAsia="Times New Roman" w:hAnsi="Arial" w:cs="Arial"/>
            <w:color w:val="0B0080"/>
            <w:sz w:val="20"/>
            <w:szCs w:val="20"/>
            <w:u w:val="single"/>
            <w:lang w:val="en-US" w:eastAsia="da-DK"/>
          </w:rPr>
          <w:t>Darius III</w:t>
        </w:r>
      </w:hyperlink>
      <w:r w:rsidRPr="00DF2FFE">
        <w:rPr>
          <w:rFonts w:ascii="Arial" w:eastAsia="Times New Roman" w:hAnsi="Arial" w:cs="Arial"/>
          <w:color w:val="000000"/>
          <w:sz w:val="20"/>
          <w:szCs w:val="20"/>
          <w:lang w:val="en-US" w:eastAsia="da-DK"/>
        </w:rPr>
        <w:t>, over-taxation and the strains of numerous wars led to a deterioration of Babylon's main shrines and canals, and the disintegration of the surrounding region. There were numerous attempts at rebellion and in 522 BC (</w:t>
      </w:r>
      <w:hyperlink r:id="rId215" w:tooltip="Nebuchadnezzar III" w:history="1">
        <w:r w:rsidRPr="00DF2FFE">
          <w:rPr>
            <w:rFonts w:ascii="Arial" w:eastAsia="Times New Roman" w:hAnsi="Arial" w:cs="Arial"/>
            <w:color w:val="0B0080"/>
            <w:sz w:val="20"/>
            <w:szCs w:val="20"/>
            <w:u w:val="single"/>
            <w:lang w:val="en-US" w:eastAsia="da-DK"/>
          </w:rPr>
          <w:t>Nebuchadnezzar III</w:t>
        </w:r>
      </w:hyperlink>
      <w:r w:rsidRPr="00DF2FFE">
        <w:rPr>
          <w:rFonts w:ascii="Arial" w:eastAsia="Times New Roman" w:hAnsi="Arial" w:cs="Arial"/>
          <w:color w:val="000000"/>
          <w:sz w:val="20"/>
          <w:szCs w:val="20"/>
          <w:lang w:val="en-US" w:eastAsia="da-DK"/>
        </w:rPr>
        <w:t>), 521 BC (</w:t>
      </w:r>
      <w:hyperlink r:id="rId216" w:tooltip="Nebuchadnezzar IV" w:history="1">
        <w:r w:rsidRPr="00DF2FFE">
          <w:rPr>
            <w:rFonts w:ascii="Arial" w:eastAsia="Times New Roman" w:hAnsi="Arial" w:cs="Arial"/>
            <w:color w:val="0B0080"/>
            <w:sz w:val="20"/>
            <w:szCs w:val="20"/>
            <w:u w:val="single"/>
            <w:lang w:val="en-US" w:eastAsia="da-DK"/>
          </w:rPr>
          <w:t>Nebuchadnezzar IV</w:t>
        </w:r>
      </w:hyperlink>
      <w:r w:rsidRPr="00DF2FFE">
        <w:rPr>
          <w:rFonts w:ascii="Arial" w:eastAsia="Times New Roman" w:hAnsi="Arial" w:cs="Arial"/>
          <w:color w:val="000000"/>
          <w:sz w:val="20"/>
          <w:szCs w:val="20"/>
          <w:lang w:val="en-US" w:eastAsia="da-DK"/>
        </w:rPr>
        <w:t>) and 482 (Bel-shimani and Shamash-eriba) BC native Babylonian kings briefly regained independence. However these revolts were relatively swiftly repressed and the land and city of Babylon remained solidly under Persian rule for two centuries, until </w:t>
      </w:r>
      <w:hyperlink r:id="rId217" w:tooltip="Alexander the Great" w:history="1">
        <w:r w:rsidRPr="00DF2FFE">
          <w:rPr>
            <w:rFonts w:ascii="Arial" w:eastAsia="Times New Roman" w:hAnsi="Arial" w:cs="Arial"/>
            <w:color w:val="0B0080"/>
            <w:sz w:val="20"/>
            <w:szCs w:val="20"/>
            <w:u w:val="single"/>
            <w:lang w:val="en-US" w:eastAsia="da-DK"/>
          </w:rPr>
          <w:t>Alexander the Great</w:t>
        </w:r>
      </w:hyperlink>
      <w:r w:rsidRPr="00DF2FFE">
        <w:rPr>
          <w:rFonts w:ascii="Arial" w:eastAsia="Times New Roman" w:hAnsi="Arial" w:cs="Arial"/>
          <w:color w:val="000000"/>
          <w:sz w:val="20"/>
          <w:szCs w:val="20"/>
          <w:lang w:val="en-US" w:eastAsia="da-DK"/>
        </w:rPr>
        <w:t>'s entry in 331 BC.</w:t>
      </w:r>
    </w:p>
    <w:p w:rsidR="00DF2FFE" w:rsidRPr="00DF2FFE" w:rsidRDefault="00DF2FFE" w:rsidP="00DF2FFE">
      <w:pPr>
        <w:shd w:val="clear" w:color="auto" w:fill="FFFFFF"/>
        <w:spacing w:after="72" w:line="288" w:lineRule="atLeast"/>
        <w:outlineLvl w:val="2"/>
        <w:rPr>
          <w:rFonts w:ascii="Arial" w:eastAsia="Times New Roman" w:hAnsi="Arial" w:cs="Arial"/>
          <w:b/>
          <w:bCs/>
          <w:color w:val="000000"/>
          <w:sz w:val="26"/>
          <w:szCs w:val="26"/>
          <w:lang w:val="en-US" w:eastAsia="da-DK"/>
        </w:rPr>
      </w:pPr>
      <w:r w:rsidRPr="00DF2FFE">
        <w:rPr>
          <w:rFonts w:ascii="Arial" w:eastAsia="Times New Roman" w:hAnsi="Arial" w:cs="Arial"/>
          <w:b/>
          <w:bCs/>
          <w:color w:val="000000"/>
          <w:sz w:val="26"/>
          <w:szCs w:val="26"/>
          <w:lang w:val="en-US" w:eastAsia="da-DK"/>
        </w:rPr>
        <w:t>Hellenistic period</w:t>
      </w:r>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t>In 331 BC, Darius III was defeated by the forces of the </w:t>
      </w:r>
      <w:hyperlink r:id="rId218" w:tooltip="Ancient Macedonians" w:history="1">
        <w:r w:rsidRPr="00DF2FFE">
          <w:rPr>
            <w:rFonts w:ascii="Arial" w:eastAsia="Times New Roman" w:hAnsi="Arial" w:cs="Arial"/>
            <w:color w:val="0B0080"/>
            <w:sz w:val="20"/>
            <w:szCs w:val="20"/>
            <w:u w:val="single"/>
            <w:lang w:val="en-US" w:eastAsia="da-DK"/>
          </w:rPr>
          <w:t>Ancient Macedonian</w:t>
        </w:r>
      </w:hyperlink>
      <w:r w:rsidRPr="00DF2FFE">
        <w:rPr>
          <w:rFonts w:ascii="Arial" w:eastAsia="Times New Roman" w:hAnsi="Arial" w:cs="Arial"/>
          <w:color w:val="000000"/>
          <w:sz w:val="20"/>
          <w:szCs w:val="20"/>
          <w:lang w:val="en-US" w:eastAsia="da-DK"/>
        </w:rPr>
        <w:t> </w:t>
      </w:r>
      <w:hyperlink r:id="rId219" w:tooltip="Greece" w:history="1">
        <w:r w:rsidRPr="00DF2FFE">
          <w:rPr>
            <w:rFonts w:ascii="Arial" w:eastAsia="Times New Roman" w:hAnsi="Arial" w:cs="Arial"/>
            <w:color w:val="0B0080"/>
            <w:sz w:val="20"/>
            <w:szCs w:val="20"/>
            <w:u w:val="single"/>
            <w:lang w:val="en-US" w:eastAsia="da-DK"/>
          </w:rPr>
          <w:t>Greek</w:t>
        </w:r>
      </w:hyperlink>
      <w:r w:rsidRPr="00DF2FFE">
        <w:rPr>
          <w:rFonts w:ascii="Arial" w:eastAsia="Times New Roman" w:hAnsi="Arial" w:cs="Arial"/>
          <w:color w:val="000000"/>
          <w:sz w:val="20"/>
          <w:szCs w:val="20"/>
          <w:lang w:val="en-US" w:eastAsia="da-DK"/>
        </w:rPr>
        <w:t> ruler </w:t>
      </w:r>
      <w:hyperlink r:id="rId220" w:tooltip="Alexander the Great" w:history="1">
        <w:r w:rsidRPr="00DF2FFE">
          <w:rPr>
            <w:rFonts w:ascii="Arial" w:eastAsia="Times New Roman" w:hAnsi="Arial" w:cs="Arial"/>
            <w:color w:val="0B0080"/>
            <w:sz w:val="20"/>
            <w:szCs w:val="20"/>
            <w:u w:val="single"/>
            <w:lang w:val="en-US" w:eastAsia="da-DK"/>
          </w:rPr>
          <w:t>Alexander the Great</w:t>
        </w:r>
      </w:hyperlink>
      <w:r w:rsidRPr="00DF2FFE">
        <w:rPr>
          <w:rFonts w:ascii="Arial" w:eastAsia="Times New Roman" w:hAnsi="Arial" w:cs="Arial"/>
          <w:color w:val="000000"/>
          <w:sz w:val="20"/>
          <w:szCs w:val="20"/>
          <w:lang w:val="en-US" w:eastAsia="da-DK"/>
        </w:rPr>
        <w:t> at the </w:t>
      </w:r>
      <w:hyperlink r:id="rId221" w:tooltip="Battle of Gaugamela" w:history="1">
        <w:r w:rsidRPr="00DF2FFE">
          <w:rPr>
            <w:rFonts w:ascii="Arial" w:eastAsia="Times New Roman" w:hAnsi="Arial" w:cs="Arial"/>
            <w:color w:val="0B0080"/>
            <w:sz w:val="20"/>
            <w:szCs w:val="20"/>
            <w:u w:val="single"/>
            <w:lang w:val="en-US" w:eastAsia="da-DK"/>
          </w:rPr>
          <w:t>Battle of Gaugamela</w:t>
        </w:r>
      </w:hyperlink>
      <w:r w:rsidRPr="00DF2FFE">
        <w:rPr>
          <w:rFonts w:ascii="Arial" w:eastAsia="Times New Roman" w:hAnsi="Arial" w:cs="Arial"/>
          <w:color w:val="000000"/>
          <w:sz w:val="20"/>
          <w:szCs w:val="20"/>
          <w:lang w:val="en-US" w:eastAsia="da-DK"/>
        </w:rPr>
        <w:t>, and in October, Babylon fell to the young conqueror. A native account of this invasion notes a ruling by Alexander not to enter the homes of its inhabitants.</w:t>
      </w:r>
      <w:hyperlink r:id="rId222" w:anchor="cite_note-22" w:history="1">
        <w:r w:rsidRPr="00DF2FFE">
          <w:rPr>
            <w:rFonts w:ascii="Arial" w:eastAsia="Times New Roman" w:hAnsi="Arial" w:cs="Arial"/>
            <w:color w:val="0B0080"/>
            <w:sz w:val="20"/>
            <w:szCs w:val="20"/>
            <w:u w:val="single"/>
            <w:vertAlign w:val="superscript"/>
            <w:lang w:val="en-US" w:eastAsia="da-DK"/>
          </w:rPr>
          <w:t>[22]</w:t>
        </w:r>
      </w:hyperlink>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t>Under Alexander, Babylon again flourished as a centre of learning and commerce. But following Alexander's death in 323 BC in the palace of Nebuchadnezzar, his empire was divided amongst his generals, and decades of fighting soon began, with Babylon once again caught in the middle.</w:t>
      </w:r>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t>The constant turmoil virtually emptied the city of Babylon. A tablet dated 275 BC states that the inhabitants of Babylon were transported to </w:t>
      </w:r>
      <w:hyperlink r:id="rId223" w:tooltip="Seleucia on the Tigris" w:history="1">
        <w:r w:rsidRPr="00DF2FFE">
          <w:rPr>
            <w:rFonts w:ascii="Arial" w:eastAsia="Times New Roman" w:hAnsi="Arial" w:cs="Arial"/>
            <w:color w:val="0B0080"/>
            <w:sz w:val="20"/>
            <w:szCs w:val="20"/>
            <w:u w:val="single"/>
            <w:lang w:val="en-US" w:eastAsia="da-DK"/>
          </w:rPr>
          <w:t>Seleucia</w:t>
        </w:r>
      </w:hyperlink>
      <w:r w:rsidRPr="00DF2FFE">
        <w:rPr>
          <w:rFonts w:ascii="Arial" w:eastAsia="Times New Roman" w:hAnsi="Arial" w:cs="Arial"/>
          <w:color w:val="000000"/>
          <w:sz w:val="20"/>
          <w:szCs w:val="20"/>
          <w:lang w:val="en-US" w:eastAsia="da-DK"/>
        </w:rPr>
        <w:t>, where a palace was built, as well as a temple given the ancient name of </w:t>
      </w:r>
      <w:hyperlink r:id="rId224" w:tooltip="Esagila" w:history="1">
        <w:r w:rsidRPr="00DF2FFE">
          <w:rPr>
            <w:rFonts w:ascii="Arial" w:eastAsia="Times New Roman" w:hAnsi="Arial" w:cs="Arial"/>
            <w:color w:val="0B0080"/>
            <w:sz w:val="20"/>
            <w:szCs w:val="20"/>
            <w:u w:val="single"/>
            <w:lang w:val="en-US" w:eastAsia="da-DK"/>
          </w:rPr>
          <w:t>Esagila</w:t>
        </w:r>
      </w:hyperlink>
      <w:r w:rsidRPr="00DF2FFE">
        <w:rPr>
          <w:rFonts w:ascii="Arial" w:eastAsia="Times New Roman" w:hAnsi="Arial" w:cs="Arial"/>
          <w:color w:val="000000"/>
          <w:sz w:val="20"/>
          <w:szCs w:val="20"/>
          <w:lang w:val="en-US" w:eastAsia="da-DK"/>
        </w:rPr>
        <w:t>. With this deportation, the history of Babylon comes practically to an end, though more than a century later, it was found that sacrifices were still performed in its old sanctuary.</w:t>
      </w:r>
      <w:hyperlink r:id="rId225" w:anchor="cite_note-eb1911-23" w:history="1">
        <w:r w:rsidRPr="00DF2FFE">
          <w:rPr>
            <w:rFonts w:ascii="Arial" w:eastAsia="Times New Roman" w:hAnsi="Arial" w:cs="Arial"/>
            <w:color w:val="0B0080"/>
            <w:sz w:val="20"/>
            <w:szCs w:val="20"/>
            <w:u w:val="single"/>
            <w:vertAlign w:val="superscript"/>
            <w:lang w:val="en-US" w:eastAsia="da-DK"/>
          </w:rPr>
          <w:t>[23]</w:t>
        </w:r>
      </w:hyperlink>
      <w:r w:rsidRPr="00DF2FFE">
        <w:rPr>
          <w:rFonts w:ascii="Arial" w:eastAsia="Times New Roman" w:hAnsi="Arial" w:cs="Arial"/>
          <w:color w:val="000000"/>
          <w:sz w:val="20"/>
          <w:szCs w:val="20"/>
          <w:lang w:val="en-US" w:eastAsia="da-DK"/>
        </w:rPr>
        <w:t> By 141 BC, when the </w:t>
      </w:r>
      <w:hyperlink r:id="rId226" w:tooltip="Parthia" w:history="1">
        <w:r w:rsidRPr="00DF2FFE">
          <w:rPr>
            <w:rFonts w:ascii="Arial" w:eastAsia="Times New Roman" w:hAnsi="Arial" w:cs="Arial"/>
            <w:color w:val="0B0080"/>
            <w:sz w:val="20"/>
            <w:szCs w:val="20"/>
            <w:u w:val="single"/>
            <w:lang w:val="en-US" w:eastAsia="da-DK"/>
          </w:rPr>
          <w:t>Parthian</w:t>
        </w:r>
      </w:hyperlink>
      <w:r w:rsidRPr="00DF2FFE">
        <w:rPr>
          <w:rFonts w:ascii="Arial" w:eastAsia="Times New Roman" w:hAnsi="Arial" w:cs="Arial"/>
          <w:color w:val="000000"/>
          <w:sz w:val="20"/>
          <w:szCs w:val="20"/>
          <w:lang w:val="en-US" w:eastAsia="da-DK"/>
        </w:rPr>
        <w:t> Empire took over the region, Babylon was in complete desolation and obscurity.</w:t>
      </w:r>
    </w:p>
    <w:p w:rsidR="00DF2FFE" w:rsidRPr="00DF2FFE" w:rsidRDefault="00DF2FFE" w:rsidP="00DF2FFE">
      <w:pPr>
        <w:shd w:val="clear" w:color="auto" w:fill="FFFFFF"/>
        <w:spacing w:after="72" w:line="288" w:lineRule="atLeast"/>
        <w:outlineLvl w:val="2"/>
        <w:rPr>
          <w:rFonts w:ascii="Arial" w:eastAsia="Times New Roman" w:hAnsi="Arial" w:cs="Arial"/>
          <w:b/>
          <w:bCs/>
          <w:color w:val="000000"/>
          <w:sz w:val="26"/>
          <w:szCs w:val="26"/>
          <w:lang w:eastAsia="da-DK"/>
        </w:rPr>
      </w:pPr>
      <w:r w:rsidRPr="00DF2FFE">
        <w:rPr>
          <w:rFonts w:ascii="Arial" w:eastAsia="Times New Roman" w:hAnsi="Arial" w:cs="Arial"/>
          <w:b/>
          <w:bCs/>
          <w:color w:val="000000"/>
          <w:sz w:val="26"/>
          <w:szCs w:val="26"/>
          <w:lang w:eastAsia="da-DK"/>
        </w:rPr>
        <w:t>Persian Empire period</w:t>
      </w:r>
    </w:p>
    <w:p w:rsidR="00DF2FFE" w:rsidRPr="00DF2FFE" w:rsidRDefault="00DF2FFE" w:rsidP="00DF2FFE">
      <w:pPr>
        <w:shd w:val="clear" w:color="auto" w:fill="FFFFFF"/>
        <w:spacing w:after="120" w:line="288" w:lineRule="atLeast"/>
        <w:rPr>
          <w:rFonts w:ascii="Arial" w:eastAsia="Times New Roman" w:hAnsi="Arial" w:cs="Arial"/>
          <w:i/>
          <w:iCs/>
          <w:color w:val="000000"/>
          <w:sz w:val="20"/>
          <w:szCs w:val="20"/>
          <w:lang w:val="en-US" w:eastAsia="da-DK"/>
        </w:rPr>
      </w:pPr>
      <w:r w:rsidRPr="00DF2FFE">
        <w:rPr>
          <w:rFonts w:ascii="Arial" w:eastAsia="Times New Roman" w:hAnsi="Arial" w:cs="Arial"/>
          <w:i/>
          <w:iCs/>
          <w:color w:val="000000"/>
          <w:sz w:val="20"/>
          <w:szCs w:val="20"/>
          <w:lang w:val="en-US" w:eastAsia="da-DK"/>
        </w:rPr>
        <w:t>Main article: </w:t>
      </w:r>
      <w:hyperlink r:id="rId227" w:tooltip="Babylonia (Persian province)" w:history="1">
        <w:r w:rsidRPr="00DF2FFE">
          <w:rPr>
            <w:rFonts w:ascii="Arial" w:eastAsia="Times New Roman" w:hAnsi="Arial" w:cs="Arial"/>
            <w:i/>
            <w:iCs/>
            <w:color w:val="0B0080"/>
            <w:sz w:val="20"/>
            <w:szCs w:val="20"/>
            <w:u w:val="single"/>
            <w:lang w:val="en-US" w:eastAsia="da-DK"/>
          </w:rPr>
          <w:t>Babylonia (Persian province)</w:t>
        </w:r>
      </w:hyperlink>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t>Under the </w:t>
      </w:r>
      <w:hyperlink r:id="rId228" w:tooltip="Parthian Empire" w:history="1">
        <w:r w:rsidRPr="00DF2FFE">
          <w:rPr>
            <w:rFonts w:ascii="Arial" w:eastAsia="Times New Roman" w:hAnsi="Arial" w:cs="Arial"/>
            <w:color w:val="0B0080"/>
            <w:sz w:val="20"/>
            <w:szCs w:val="20"/>
            <w:u w:val="single"/>
            <w:lang w:val="en-US" w:eastAsia="da-DK"/>
          </w:rPr>
          <w:t>Parthian</w:t>
        </w:r>
      </w:hyperlink>
      <w:r w:rsidRPr="00DF2FFE">
        <w:rPr>
          <w:rFonts w:ascii="Arial" w:eastAsia="Times New Roman" w:hAnsi="Arial" w:cs="Arial"/>
          <w:color w:val="000000"/>
          <w:sz w:val="20"/>
          <w:szCs w:val="20"/>
          <w:lang w:val="en-US" w:eastAsia="da-DK"/>
        </w:rPr>
        <w:t>, and later, </w:t>
      </w:r>
      <w:hyperlink r:id="rId229" w:tooltip="Sassanid Empire" w:history="1">
        <w:r w:rsidRPr="00DF2FFE">
          <w:rPr>
            <w:rFonts w:ascii="Arial" w:eastAsia="Times New Roman" w:hAnsi="Arial" w:cs="Arial"/>
            <w:color w:val="0B0080"/>
            <w:sz w:val="20"/>
            <w:szCs w:val="20"/>
            <w:u w:val="single"/>
            <w:lang w:val="en-US" w:eastAsia="da-DK"/>
          </w:rPr>
          <w:t>Sassanid</w:t>
        </w:r>
      </w:hyperlink>
      <w:r w:rsidRPr="00DF2FFE">
        <w:rPr>
          <w:rFonts w:ascii="Arial" w:eastAsia="Times New Roman" w:hAnsi="Arial" w:cs="Arial"/>
          <w:color w:val="000000"/>
          <w:sz w:val="20"/>
          <w:szCs w:val="20"/>
          <w:lang w:val="en-US" w:eastAsia="da-DK"/>
        </w:rPr>
        <w:t> Persians, Babylon (like Assyria) remained a province of the </w:t>
      </w:r>
      <w:hyperlink r:id="rId230" w:tooltip="Persian Empire" w:history="1">
        <w:r w:rsidRPr="00DF2FFE">
          <w:rPr>
            <w:rFonts w:ascii="Arial" w:eastAsia="Times New Roman" w:hAnsi="Arial" w:cs="Arial"/>
            <w:color w:val="0B0080"/>
            <w:sz w:val="20"/>
            <w:szCs w:val="20"/>
            <w:u w:val="single"/>
            <w:lang w:val="en-US" w:eastAsia="da-DK"/>
          </w:rPr>
          <w:t>Persian Empire</w:t>
        </w:r>
      </w:hyperlink>
      <w:r w:rsidRPr="00DF2FFE">
        <w:rPr>
          <w:rFonts w:ascii="Arial" w:eastAsia="Times New Roman" w:hAnsi="Arial" w:cs="Arial"/>
          <w:color w:val="000000"/>
          <w:sz w:val="20"/>
          <w:szCs w:val="20"/>
          <w:lang w:val="en-US" w:eastAsia="da-DK"/>
        </w:rPr>
        <w:t> for nine centuries, until after 650 AD. It continued to have its own culture and people, who spoke varieties of </w:t>
      </w:r>
      <w:hyperlink r:id="rId231" w:tooltip="Aramaic" w:history="1">
        <w:r w:rsidRPr="00DF2FFE">
          <w:rPr>
            <w:rFonts w:ascii="Arial" w:eastAsia="Times New Roman" w:hAnsi="Arial" w:cs="Arial"/>
            <w:color w:val="0B0080"/>
            <w:sz w:val="20"/>
            <w:szCs w:val="20"/>
            <w:u w:val="single"/>
            <w:lang w:val="en-US" w:eastAsia="da-DK"/>
          </w:rPr>
          <w:t>Aramaic</w:t>
        </w:r>
      </w:hyperlink>
      <w:r w:rsidRPr="00DF2FFE">
        <w:rPr>
          <w:rFonts w:ascii="Arial" w:eastAsia="Times New Roman" w:hAnsi="Arial" w:cs="Arial"/>
          <w:color w:val="000000"/>
          <w:sz w:val="20"/>
          <w:szCs w:val="20"/>
          <w:lang w:val="en-US" w:eastAsia="da-DK"/>
        </w:rPr>
        <w:t>, and who continued to refer to their homeland as Babylon. Some examples of their cultural products are often found in the </w:t>
      </w:r>
      <w:hyperlink r:id="rId232" w:tooltip="Babylonian Talmud" w:history="1">
        <w:r w:rsidRPr="00DF2FFE">
          <w:rPr>
            <w:rFonts w:ascii="Arial" w:eastAsia="Times New Roman" w:hAnsi="Arial" w:cs="Arial"/>
            <w:color w:val="0B0080"/>
            <w:sz w:val="20"/>
            <w:szCs w:val="20"/>
            <w:u w:val="single"/>
            <w:lang w:val="en-US" w:eastAsia="da-DK"/>
          </w:rPr>
          <w:t>Babylonian Talmud</w:t>
        </w:r>
      </w:hyperlink>
      <w:r w:rsidRPr="00DF2FFE">
        <w:rPr>
          <w:rFonts w:ascii="Arial" w:eastAsia="Times New Roman" w:hAnsi="Arial" w:cs="Arial"/>
          <w:color w:val="000000"/>
          <w:sz w:val="20"/>
          <w:szCs w:val="20"/>
          <w:lang w:val="en-US" w:eastAsia="da-DK"/>
        </w:rPr>
        <w:t>, the </w:t>
      </w:r>
      <w:hyperlink r:id="rId233" w:tooltip="Gnostic" w:history="1">
        <w:r w:rsidRPr="00DF2FFE">
          <w:rPr>
            <w:rFonts w:ascii="Arial" w:eastAsia="Times New Roman" w:hAnsi="Arial" w:cs="Arial"/>
            <w:color w:val="0B0080"/>
            <w:sz w:val="20"/>
            <w:szCs w:val="20"/>
            <w:u w:val="single"/>
            <w:lang w:val="en-US" w:eastAsia="da-DK"/>
          </w:rPr>
          <w:t>Gnostic</w:t>
        </w:r>
      </w:hyperlink>
      <w:r w:rsidRPr="00DF2FFE">
        <w:rPr>
          <w:rFonts w:ascii="Arial" w:eastAsia="Times New Roman" w:hAnsi="Arial" w:cs="Arial"/>
          <w:color w:val="000000"/>
          <w:sz w:val="20"/>
          <w:szCs w:val="20"/>
          <w:lang w:val="en-US" w:eastAsia="da-DK"/>
        </w:rPr>
        <w:t> </w:t>
      </w:r>
      <w:hyperlink r:id="rId234" w:tooltip="Mandaeism" w:history="1">
        <w:r w:rsidRPr="00DF2FFE">
          <w:rPr>
            <w:rFonts w:ascii="Arial" w:eastAsia="Times New Roman" w:hAnsi="Arial" w:cs="Arial"/>
            <w:color w:val="0B0080"/>
            <w:sz w:val="20"/>
            <w:szCs w:val="20"/>
            <w:u w:val="single"/>
            <w:lang w:val="en-US" w:eastAsia="da-DK"/>
          </w:rPr>
          <w:t>Mandaean</w:t>
        </w:r>
      </w:hyperlink>
      <w:r w:rsidRPr="00DF2FFE">
        <w:rPr>
          <w:rFonts w:ascii="Arial" w:eastAsia="Times New Roman" w:hAnsi="Arial" w:cs="Arial"/>
          <w:color w:val="000000"/>
          <w:sz w:val="20"/>
          <w:szCs w:val="20"/>
          <w:lang w:val="en-US" w:eastAsia="da-DK"/>
        </w:rPr>
        <w:t> religion, </w:t>
      </w:r>
      <w:hyperlink r:id="rId235" w:tooltip="East Syrian Rite" w:history="1">
        <w:r w:rsidRPr="00DF2FFE">
          <w:rPr>
            <w:rFonts w:ascii="Arial" w:eastAsia="Times New Roman" w:hAnsi="Arial" w:cs="Arial"/>
            <w:color w:val="0B0080"/>
            <w:sz w:val="20"/>
            <w:szCs w:val="20"/>
            <w:u w:val="single"/>
            <w:lang w:val="en-US" w:eastAsia="da-DK"/>
          </w:rPr>
          <w:t xml:space="preserve">Eastern </w:t>
        </w:r>
        <w:r w:rsidRPr="00DF2FFE">
          <w:rPr>
            <w:rFonts w:ascii="Arial" w:eastAsia="Times New Roman" w:hAnsi="Arial" w:cs="Arial"/>
            <w:color w:val="0B0080"/>
            <w:sz w:val="20"/>
            <w:szCs w:val="20"/>
            <w:u w:val="single"/>
            <w:lang w:val="en-US" w:eastAsia="da-DK"/>
          </w:rPr>
          <w:lastRenderedPageBreak/>
          <w:t>Rite</w:t>
        </w:r>
      </w:hyperlink>
      <w:r w:rsidRPr="00DF2FFE">
        <w:rPr>
          <w:rFonts w:ascii="Arial" w:eastAsia="Times New Roman" w:hAnsi="Arial" w:cs="Arial"/>
          <w:color w:val="000000"/>
          <w:sz w:val="20"/>
          <w:szCs w:val="20"/>
          <w:lang w:val="en-US" w:eastAsia="da-DK"/>
        </w:rPr>
        <w:t> </w:t>
      </w:r>
      <w:hyperlink r:id="rId236" w:tooltip="Christianity" w:history="1">
        <w:r w:rsidRPr="00DF2FFE">
          <w:rPr>
            <w:rFonts w:ascii="Arial" w:eastAsia="Times New Roman" w:hAnsi="Arial" w:cs="Arial"/>
            <w:color w:val="0B0080"/>
            <w:sz w:val="20"/>
            <w:szCs w:val="20"/>
            <w:u w:val="single"/>
            <w:lang w:val="en-US" w:eastAsia="da-DK"/>
          </w:rPr>
          <w:t>Christianity</w:t>
        </w:r>
      </w:hyperlink>
      <w:r w:rsidRPr="00DF2FFE">
        <w:rPr>
          <w:rFonts w:ascii="Arial" w:eastAsia="Times New Roman" w:hAnsi="Arial" w:cs="Arial"/>
          <w:color w:val="000000"/>
          <w:sz w:val="20"/>
          <w:szCs w:val="20"/>
          <w:lang w:val="en-US" w:eastAsia="da-DK"/>
        </w:rPr>
        <w:t> and the religion of the prophet </w:t>
      </w:r>
      <w:hyperlink r:id="rId237" w:tooltip="Mani (prophet)" w:history="1">
        <w:r w:rsidRPr="00DF2FFE">
          <w:rPr>
            <w:rFonts w:ascii="Arial" w:eastAsia="Times New Roman" w:hAnsi="Arial" w:cs="Arial"/>
            <w:color w:val="0B0080"/>
            <w:sz w:val="20"/>
            <w:szCs w:val="20"/>
            <w:u w:val="single"/>
            <w:lang w:val="en-US" w:eastAsia="da-DK"/>
          </w:rPr>
          <w:t>Mani</w:t>
        </w:r>
      </w:hyperlink>
      <w:r w:rsidRPr="00DF2FFE">
        <w:rPr>
          <w:rFonts w:ascii="Arial" w:eastAsia="Times New Roman" w:hAnsi="Arial" w:cs="Arial"/>
          <w:color w:val="000000"/>
          <w:sz w:val="20"/>
          <w:szCs w:val="20"/>
          <w:lang w:val="en-US" w:eastAsia="da-DK"/>
        </w:rPr>
        <w:t>. Christianity came to Mesopotamia in the 1st and 2nd centuries AD, and Babylon was the seat of a Bishop of the </w:t>
      </w:r>
      <w:hyperlink r:id="rId238" w:tooltip="Church of the East" w:history="1">
        <w:r w:rsidRPr="00DF2FFE">
          <w:rPr>
            <w:rFonts w:ascii="Arial" w:eastAsia="Times New Roman" w:hAnsi="Arial" w:cs="Arial"/>
            <w:color w:val="0B0080"/>
            <w:sz w:val="20"/>
            <w:szCs w:val="20"/>
            <w:u w:val="single"/>
            <w:lang w:val="en-US" w:eastAsia="da-DK"/>
          </w:rPr>
          <w:t>Church of the East</w:t>
        </w:r>
      </w:hyperlink>
      <w:r w:rsidRPr="00DF2FFE">
        <w:rPr>
          <w:rFonts w:ascii="Arial" w:eastAsia="Times New Roman" w:hAnsi="Arial" w:cs="Arial"/>
          <w:color w:val="000000"/>
          <w:sz w:val="20"/>
          <w:szCs w:val="20"/>
          <w:lang w:val="en-US" w:eastAsia="da-DK"/>
        </w:rPr>
        <w:t> until well after the Arab/Islamic conquest.</w:t>
      </w:r>
    </w:p>
    <w:p w:rsidR="00DF2FFE" w:rsidRPr="00DF2FFE" w:rsidRDefault="00DF2FFE" w:rsidP="00DF2FFE">
      <w:pPr>
        <w:shd w:val="clear" w:color="auto" w:fill="FFFFFF"/>
        <w:spacing w:after="72" w:line="288" w:lineRule="atLeast"/>
        <w:outlineLvl w:val="2"/>
        <w:rPr>
          <w:rFonts w:ascii="Arial" w:eastAsia="Times New Roman" w:hAnsi="Arial" w:cs="Arial"/>
          <w:b/>
          <w:bCs/>
          <w:color w:val="000000"/>
          <w:sz w:val="26"/>
          <w:szCs w:val="26"/>
          <w:lang w:val="en-US" w:eastAsia="da-DK"/>
        </w:rPr>
      </w:pPr>
      <w:r w:rsidRPr="00DF2FFE">
        <w:rPr>
          <w:rFonts w:ascii="Arial" w:eastAsia="Times New Roman" w:hAnsi="Arial" w:cs="Arial"/>
          <w:b/>
          <w:bCs/>
          <w:color w:val="000000"/>
          <w:sz w:val="26"/>
          <w:szCs w:val="26"/>
          <w:lang w:val="en-US" w:eastAsia="da-DK"/>
        </w:rPr>
        <w:t>Arab conquest</w:t>
      </w:r>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t>In the mid 7th century AD </w:t>
      </w:r>
      <w:hyperlink r:id="rId239" w:tooltip="Mesopotamia" w:history="1">
        <w:r w:rsidRPr="00DF2FFE">
          <w:rPr>
            <w:rFonts w:ascii="Arial" w:eastAsia="Times New Roman" w:hAnsi="Arial" w:cs="Arial"/>
            <w:color w:val="0B0080"/>
            <w:sz w:val="20"/>
            <w:szCs w:val="20"/>
            <w:u w:val="single"/>
            <w:lang w:val="en-US" w:eastAsia="da-DK"/>
          </w:rPr>
          <w:t>Mesopotamia</w:t>
        </w:r>
      </w:hyperlink>
      <w:r w:rsidRPr="00DF2FFE">
        <w:rPr>
          <w:rFonts w:ascii="Arial" w:eastAsia="Times New Roman" w:hAnsi="Arial" w:cs="Arial"/>
          <w:color w:val="000000"/>
          <w:sz w:val="20"/>
          <w:szCs w:val="20"/>
          <w:lang w:val="en-US" w:eastAsia="da-DK"/>
        </w:rPr>
        <w:t> was invaded and settled by the </w:t>
      </w:r>
      <w:hyperlink r:id="rId240" w:tooltip="Arabs" w:history="1">
        <w:r w:rsidRPr="00DF2FFE">
          <w:rPr>
            <w:rFonts w:ascii="Arial" w:eastAsia="Times New Roman" w:hAnsi="Arial" w:cs="Arial"/>
            <w:color w:val="0B0080"/>
            <w:sz w:val="20"/>
            <w:szCs w:val="20"/>
            <w:u w:val="single"/>
            <w:lang w:val="en-US" w:eastAsia="da-DK"/>
          </w:rPr>
          <w:t>Arabs</w:t>
        </w:r>
      </w:hyperlink>
      <w:r w:rsidRPr="00DF2FFE">
        <w:rPr>
          <w:rFonts w:ascii="Arial" w:eastAsia="Times New Roman" w:hAnsi="Arial" w:cs="Arial"/>
          <w:color w:val="000000"/>
          <w:sz w:val="20"/>
          <w:szCs w:val="20"/>
          <w:lang w:val="en-US" w:eastAsia="da-DK"/>
        </w:rPr>
        <w:t> who brought with them </w:t>
      </w:r>
      <w:hyperlink r:id="rId241" w:tooltip="Islam" w:history="1">
        <w:r w:rsidRPr="00DF2FFE">
          <w:rPr>
            <w:rFonts w:ascii="Arial" w:eastAsia="Times New Roman" w:hAnsi="Arial" w:cs="Arial"/>
            <w:color w:val="0B0080"/>
            <w:sz w:val="20"/>
            <w:szCs w:val="20"/>
            <w:u w:val="single"/>
            <w:lang w:val="en-US" w:eastAsia="da-DK"/>
          </w:rPr>
          <w:t>Islam</w:t>
        </w:r>
      </w:hyperlink>
      <w:r w:rsidRPr="00DF2FFE">
        <w:rPr>
          <w:rFonts w:ascii="Arial" w:eastAsia="Times New Roman" w:hAnsi="Arial" w:cs="Arial"/>
          <w:color w:val="000000"/>
          <w:sz w:val="20"/>
          <w:szCs w:val="20"/>
          <w:lang w:val="en-US" w:eastAsia="da-DK"/>
        </w:rPr>
        <w:t>. A period of </w:t>
      </w:r>
      <w:r w:rsidRPr="00DF2FFE">
        <w:rPr>
          <w:rFonts w:ascii="Arial" w:eastAsia="Times New Roman" w:hAnsi="Arial" w:cs="Arial"/>
          <w:i/>
          <w:iCs/>
          <w:color w:val="000000"/>
          <w:sz w:val="20"/>
          <w:szCs w:val="20"/>
          <w:lang w:val="en-US" w:eastAsia="da-DK"/>
        </w:rPr>
        <w:t>Arabisation</w:t>
      </w:r>
      <w:r w:rsidRPr="00DF2FFE">
        <w:rPr>
          <w:rFonts w:ascii="Arial" w:eastAsia="Times New Roman" w:hAnsi="Arial" w:cs="Arial"/>
          <w:color w:val="000000"/>
          <w:sz w:val="20"/>
          <w:szCs w:val="20"/>
          <w:lang w:val="en-US" w:eastAsia="da-DK"/>
        </w:rPr>
        <w:t> and </w:t>
      </w:r>
      <w:r w:rsidRPr="00DF2FFE">
        <w:rPr>
          <w:rFonts w:ascii="Arial" w:eastAsia="Times New Roman" w:hAnsi="Arial" w:cs="Arial"/>
          <w:i/>
          <w:iCs/>
          <w:color w:val="000000"/>
          <w:sz w:val="20"/>
          <w:szCs w:val="20"/>
          <w:lang w:val="en-US" w:eastAsia="da-DK"/>
        </w:rPr>
        <w:t>Islamification</w:t>
      </w:r>
      <w:r w:rsidRPr="00DF2FFE">
        <w:rPr>
          <w:rFonts w:ascii="Arial" w:eastAsia="Times New Roman" w:hAnsi="Arial" w:cs="Arial"/>
          <w:color w:val="000000"/>
          <w:sz w:val="20"/>
          <w:szCs w:val="20"/>
          <w:lang w:val="en-US" w:eastAsia="da-DK"/>
        </w:rPr>
        <w:t> followed. Babylon was dissolved as a province and </w:t>
      </w:r>
      <w:hyperlink r:id="rId242" w:tooltip="Aramaic" w:history="1">
        <w:r w:rsidRPr="00DF2FFE">
          <w:rPr>
            <w:rFonts w:ascii="Arial" w:eastAsia="Times New Roman" w:hAnsi="Arial" w:cs="Arial"/>
            <w:color w:val="0B0080"/>
            <w:sz w:val="20"/>
            <w:szCs w:val="20"/>
            <w:u w:val="single"/>
            <w:lang w:val="en-US" w:eastAsia="da-DK"/>
          </w:rPr>
          <w:t>Aramaic</w:t>
        </w:r>
      </w:hyperlink>
      <w:r w:rsidRPr="00DF2FFE">
        <w:rPr>
          <w:rFonts w:ascii="Arial" w:eastAsia="Times New Roman" w:hAnsi="Arial" w:cs="Arial"/>
          <w:color w:val="000000"/>
          <w:sz w:val="20"/>
          <w:szCs w:val="20"/>
          <w:lang w:val="en-US" w:eastAsia="da-DK"/>
        </w:rPr>
        <w:t> and </w:t>
      </w:r>
      <w:hyperlink r:id="rId243" w:tooltip="Church of the East" w:history="1">
        <w:r w:rsidRPr="00DF2FFE">
          <w:rPr>
            <w:rFonts w:ascii="Arial" w:eastAsia="Times New Roman" w:hAnsi="Arial" w:cs="Arial"/>
            <w:color w:val="0B0080"/>
            <w:sz w:val="20"/>
            <w:szCs w:val="20"/>
            <w:u w:val="single"/>
            <w:lang w:val="en-US" w:eastAsia="da-DK"/>
          </w:rPr>
          <w:t>Church of the East</w:t>
        </w:r>
      </w:hyperlink>
      <w:r w:rsidRPr="00DF2FFE">
        <w:rPr>
          <w:rFonts w:ascii="Arial" w:eastAsia="Times New Roman" w:hAnsi="Arial" w:cs="Arial"/>
          <w:color w:val="000000"/>
          <w:sz w:val="20"/>
          <w:szCs w:val="20"/>
          <w:lang w:val="en-US" w:eastAsia="da-DK"/>
        </w:rPr>
        <w:t> </w:t>
      </w:r>
      <w:hyperlink r:id="rId244" w:tooltip="Christianity" w:history="1">
        <w:r w:rsidRPr="00DF2FFE">
          <w:rPr>
            <w:rFonts w:ascii="Arial" w:eastAsia="Times New Roman" w:hAnsi="Arial" w:cs="Arial"/>
            <w:color w:val="0B0080"/>
            <w:sz w:val="20"/>
            <w:szCs w:val="20"/>
            <w:u w:val="single"/>
            <w:lang w:val="en-US" w:eastAsia="da-DK"/>
          </w:rPr>
          <w:t>Christianity</w:t>
        </w:r>
      </w:hyperlink>
      <w:r w:rsidRPr="00DF2FFE">
        <w:rPr>
          <w:rFonts w:ascii="Arial" w:eastAsia="Times New Roman" w:hAnsi="Arial" w:cs="Arial"/>
          <w:color w:val="000000"/>
          <w:sz w:val="20"/>
          <w:szCs w:val="20"/>
          <w:lang w:val="en-US" w:eastAsia="da-DK"/>
        </w:rPr>
        <w:t>eventually became marginalised, although both still exist today (more so however among the </w:t>
      </w:r>
      <w:hyperlink r:id="rId245" w:tooltip="Assyrian people" w:history="1">
        <w:r w:rsidRPr="00DF2FFE">
          <w:rPr>
            <w:rFonts w:ascii="Arial" w:eastAsia="Times New Roman" w:hAnsi="Arial" w:cs="Arial"/>
            <w:color w:val="0B0080"/>
            <w:sz w:val="20"/>
            <w:szCs w:val="20"/>
            <w:u w:val="single"/>
            <w:lang w:val="en-US" w:eastAsia="da-DK"/>
          </w:rPr>
          <w:t>Assyrians</w:t>
        </w:r>
      </w:hyperlink>
      <w:r w:rsidRPr="00DF2FFE">
        <w:rPr>
          <w:rFonts w:ascii="Arial" w:eastAsia="Times New Roman" w:hAnsi="Arial" w:cs="Arial"/>
          <w:color w:val="000000"/>
          <w:sz w:val="20"/>
          <w:szCs w:val="20"/>
          <w:lang w:val="en-US" w:eastAsia="da-DK"/>
        </w:rPr>
        <w:t> of northern Iraq) as does </w:t>
      </w:r>
      <w:hyperlink r:id="rId246" w:tooltip="Mandeanism" w:history="1">
        <w:r w:rsidRPr="00DF2FFE">
          <w:rPr>
            <w:rFonts w:ascii="Arial" w:eastAsia="Times New Roman" w:hAnsi="Arial" w:cs="Arial"/>
            <w:color w:val="0B0080"/>
            <w:sz w:val="20"/>
            <w:szCs w:val="20"/>
            <w:u w:val="single"/>
            <w:lang w:val="en-US" w:eastAsia="da-DK"/>
          </w:rPr>
          <w:t>Mandeanism</w:t>
        </w:r>
      </w:hyperlink>
      <w:r w:rsidRPr="00DF2FFE">
        <w:rPr>
          <w:rFonts w:ascii="Arial" w:eastAsia="Times New Roman" w:hAnsi="Arial" w:cs="Arial"/>
          <w:color w:val="000000"/>
          <w:sz w:val="20"/>
          <w:szCs w:val="20"/>
          <w:lang w:val="en-US" w:eastAsia="da-DK"/>
        </w:rPr>
        <w:t>. A Babylonian/Mesopotamian/Assyrian identity is still espoused by the ethnically indigenous</w:t>
      </w:r>
      <w:hyperlink r:id="rId247" w:tooltip="Mesopotamian" w:history="1">
        <w:r w:rsidRPr="00DF2FFE">
          <w:rPr>
            <w:rFonts w:ascii="Arial" w:eastAsia="Times New Roman" w:hAnsi="Arial" w:cs="Arial"/>
            <w:color w:val="0B0080"/>
            <w:sz w:val="20"/>
            <w:szCs w:val="20"/>
            <w:u w:val="single"/>
            <w:lang w:val="en-US" w:eastAsia="da-DK"/>
          </w:rPr>
          <w:t>Mesopotamian</w:t>
        </w:r>
      </w:hyperlink>
      <w:r w:rsidRPr="00DF2FFE">
        <w:rPr>
          <w:rFonts w:ascii="Arial" w:eastAsia="Times New Roman" w:hAnsi="Arial" w:cs="Arial"/>
          <w:color w:val="000000"/>
          <w:sz w:val="20"/>
          <w:szCs w:val="20"/>
          <w:lang w:val="en-US" w:eastAsia="da-DK"/>
        </w:rPr>
        <w:t> and </w:t>
      </w:r>
      <w:hyperlink r:id="rId248" w:tooltip="Eastern Aramaic" w:history="1">
        <w:r w:rsidRPr="00DF2FFE">
          <w:rPr>
            <w:rFonts w:ascii="Arial" w:eastAsia="Times New Roman" w:hAnsi="Arial" w:cs="Arial"/>
            <w:color w:val="0B0080"/>
            <w:sz w:val="20"/>
            <w:szCs w:val="20"/>
            <w:u w:val="single"/>
            <w:lang w:val="en-US" w:eastAsia="da-DK"/>
          </w:rPr>
          <w:t>Eastern Aramaic</w:t>
        </w:r>
      </w:hyperlink>
      <w:r w:rsidRPr="00DF2FFE">
        <w:rPr>
          <w:rFonts w:ascii="Arial" w:eastAsia="Times New Roman" w:hAnsi="Arial" w:cs="Arial"/>
          <w:color w:val="000000"/>
          <w:sz w:val="20"/>
          <w:szCs w:val="20"/>
          <w:lang w:val="en-US" w:eastAsia="da-DK"/>
        </w:rPr>
        <w:t> speaking members of the </w:t>
      </w:r>
      <w:hyperlink r:id="rId249" w:tooltip="Chaldean Catholic" w:history="1">
        <w:r w:rsidRPr="00DF2FFE">
          <w:rPr>
            <w:rFonts w:ascii="Arial" w:eastAsia="Times New Roman" w:hAnsi="Arial" w:cs="Arial"/>
            <w:color w:val="0B0080"/>
            <w:sz w:val="20"/>
            <w:szCs w:val="20"/>
            <w:u w:val="single"/>
            <w:lang w:val="en-US" w:eastAsia="da-DK"/>
          </w:rPr>
          <w:t>Chaldean Catholic</w:t>
        </w:r>
      </w:hyperlink>
      <w:r w:rsidRPr="00DF2FFE">
        <w:rPr>
          <w:rFonts w:ascii="Arial" w:eastAsia="Times New Roman" w:hAnsi="Arial" w:cs="Arial"/>
          <w:color w:val="000000"/>
          <w:sz w:val="20"/>
          <w:szCs w:val="20"/>
          <w:lang w:val="en-US" w:eastAsia="da-DK"/>
        </w:rPr>
        <w:t> Church and </w:t>
      </w:r>
      <w:hyperlink r:id="rId250" w:tooltip="Assyrian Church of the East" w:history="1">
        <w:r w:rsidRPr="00DF2FFE">
          <w:rPr>
            <w:rFonts w:ascii="Arial" w:eastAsia="Times New Roman" w:hAnsi="Arial" w:cs="Arial"/>
            <w:color w:val="0B0080"/>
            <w:sz w:val="20"/>
            <w:szCs w:val="20"/>
            <w:u w:val="single"/>
            <w:lang w:val="en-US" w:eastAsia="da-DK"/>
          </w:rPr>
          <w:t>Assyrian Church of the East</w:t>
        </w:r>
      </w:hyperlink>
      <w:r w:rsidRPr="00DF2FFE">
        <w:rPr>
          <w:rFonts w:ascii="Arial" w:eastAsia="Times New Roman" w:hAnsi="Arial" w:cs="Arial"/>
          <w:color w:val="000000"/>
          <w:sz w:val="20"/>
          <w:szCs w:val="20"/>
          <w:lang w:val="en-US" w:eastAsia="da-DK"/>
        </w:rPr>
        <w:t> to this day.</w:t>
      </w:r>
    </w:p>
    <w:p w:rsidR="00DF2FFE" w:rsidRPr="00DF2FFE" w:rsidRDefault="00DF2FFE" w:rsidP="00DF2FFE">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eastAsia="da-DK"/>
        </w:rPr>
      </w:pPr>
      <w:r w:rsidRPr="00DF2FFE">
        <w:rPr>
          <w:rFonts w:ascii="Arial" w:eastAsia="Times New Roman" w:hAnsi="Arial" w:cs="Arial"/>
          <w:color w:val="000000"/>
          <w:sz w:val="29"/>
          <w:szCs w:val="29"/>
          <w:lang w:eastAsia="da-DK"/>
        </w:rPr>
        <w:t>Biblical narrative</w:t>
      </w:r>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eastAsia="da-DK"/>
        </w:rPr>
      </w:pPr>
      <w:r w:rsidRPr="00DF2FFE">
        <w:rPr>
          <w:rFonts w:ascii="Arial" w:eastAsia="Times New Roman" w:hAnsi="Arial" w:cs="Arial"/>
          <w:color w:val="000000"/>
          <w:sz w:val="20"/>
          <w:szCs w:val="20"/>
          <w:lang w:val="en-US" w:eastAsia="da-DK"/>
        </w:rPr>
        <w:t>In Genesis 10:10, Babylon is described as a neighboring city of </w:t>
      </w:r>
      <w:hyperlink r:id="rId251" w:tooltip="Uruk" w:history="1">
        <w:r w:rsidRPr="00DF2FFE">
          <w:rPr>
            <w:rFonts w:ascii="Arial" w:eastAsia="Times New Roman" w:hAnsi="Arial" w:cs="Arial"/>
            <w:color w:val="0B0080"/>
            <w:sz w:val="20"/>
            <w:szCs w:val="20"/>
            <w:u w:val="single"/>
            <w:lang w:val="en-US" w:eastAsia="da-DK"/>
          </w:rPr>
          <w:t>Uruk</w:t>
        </w:r>
      </w:hyperlink>
      <w:r w:rsidRPr="00DF2FFE">
        <w:rPr>
          <w:rFonts w:ascii="Arial" w:eastAsia="Times New Roman" w:hAnsi="Arial" w:cs="Arial"/>
          <w:color w:val="000000"/>
          <w:sz w:val="20"/>
          <w:szCs w:val="20"/>
          <w:lang w:val="en-US" w:eastAsia="da-DK"/>
        </w:rPr>
        <w:t>, </w:t>
      </w:r>
      <w:hyperlink r:id="rId252" w:tooltip="Akkad (city)" w:history="1">
        <w:r w:rsidRPr="00DF2FFE">
          <w:rPr>
            <w:rFonts w:ascii="Arial" w:eastAsia="Times New Roman" w:hAnsi="Arial" w:cs="Arial"/>
            <w:color w:val="0B0080"/>
            <w:sz w:val="20"/>
            <w:szCs w:val="20"/>
            <w:u w:val="single"/>
            <w:lang w:val="en-US" w:eastAsia="da-DK"/>
          </w:rPr>
          <w:t>Akkad</w:t>
        </w:r>
      </w:hyperlink>
      <w:r w:rsidRPr="00DF2FFE">
        <w:rPr>
          <w:rFonts w:ascii="Arial" w:eastAsia="Times New Roman" w:hAnsi="Arial" w:cs="Arial"/>
          <w:color w:val="000000"/>
          <w:sz w:val="20"/>
          <w:szCs w:val="20"/>
          <w:lang w:val="en-US" w:eastAsia="da-DK"/>
        </w:rPr>
        <w:t> and Kalneh, in </w:t>
      </w:r>
      <w:hyperlink r:id="rId253" w:tooltip="Shinar" w:history="1">
        <w:r w:rsidRPr="00DF2FFE">
          <w:rPr>
            <w:rFonts w:ascii="Arial" w:eastAsia="Times New Roman" w:hAnsi="Arial" w:cs="Arial"/>
            <w:color w:val="0B0080"/>
            <w:sz w:val="20"/>
            <w:szCs w:val="20"/>
            <w:u w:val="single"/>
            <w:lang w:val="en-US" w:eastAsia="da-DK"/>
          </w:rPr>
          <w:t>Shinar</w:t>
        </w:r>
      </w:hyperlink>
      <w:r w:rsidRPr="00DF2FFE">
        <w:rPr>
          <w:rFonts w:ascii="Arial" w:eastAsia="Times New Roman" w:hAnsi="Arial" w:cs="Arial"/>
          <w:color w:val="000000"/>
          <w:sz w:val="20"/>
          <w:szCs w:val="20"/>
          <w:lang w:val="en-US" w:eastAsia="da-DK"/>
        </w:rPr>
        <w:t>.</w:t>
      </w:r>
      <w:hyperlink r:id="rId254" w:anchor="cite_note-24" w:history="1">
        <w:r w:rsidRPr="00DF2FFE">
          <w:rPr>
            <w:rFonts w:ascii="Arial" w:eastAsia="Times New Roman" w:hAnsi="Arial" w:cs="Arial"/>
            <w:color w:val="0B0080"/>
            <w:sz w:val="20"/>
            <w:szCs w:val="20"/>
            <w:u w:val="single"/>
            <w:vertAlign w:val="superscript"/>
            <w:lang w:eastAsia="da-DK"/>
          </w:rPr>
          <w:t>[24]</w:t>
        </w:r>
      </w:hyperlink>
    </w:p>
    <w:p w:rsidR="00DF2FFE" w:rsidRPr="00DF2FFE" w:rsidRDefault="00DF2FFE" w:rsidP="00DF2FFE">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eastAsia="da-DK"/>
        </w:rPr>
      </w:pPr>
      <w:r w:rsidRPr="00DF2FFE">
        <w:rPr>
          <w:rFonts w:ascii="Arial" w:eastAsia="Times New Roman" w:hAnsi="Arial" w:cs="Arial"/>
          <w:color w:val="000000"/>
          <w:sz w:val="29"/>
          <w:szCs w:val="29"/>
          <w:lang w:eastAsia="da-DK"/>
        </w:rPr>
        <w:t>Archaeology</w:t>
      </w:r>
    </w:p>
    <w:p w:rsidR="00DF2FFE" w:rsidRPr="00DF2FFE" w:rsidRDefault="00DF2FFE" w:rsidP="00DF2FFE">
      <w:pPr>
        <w:shd w:val="clear" w:color="auto" w:fill="F9F9F9"/>
        <w:spacing w:after="0" w:line="288" w:lineRule="atLeast"/>
        <w:jc w:val="center"/>
        <w:rPr>
          <w:rFonts w:ascii="Arial" w:eastAsia="Times New Roman" w:hAnsi="Arial" w:cs="Arial"/>
          <w:color w:val="000000"/>
          <w:sz w:val="18"/>
          <w:szCs w:val="18"/>
          <w:lang w:eastAsia="da-DK"/>
        </w:rPr>
      </w:pPr>
      <w:r>
        <w:rPr>
          <w:rFonts w:ascii="Arial" w:eastAsia="Times New Roman" w:hAnsi="Arial" w:cs="Arial"/>
          <w:noProof/>
          <w:color w:val="0B0080"/>
          <w:sz w:val="18"/>
          <w:szCs w:val="18"/>
          <w:lang w:eastAsia="da-DK"/>
        </w:rPr>
        <w:drawing>
          <wp:inline distT="0" distB="0" distL="0" distR="0">
            <wp:extent cx="2381250" cy="1724025"/>
            <wp:effectExtent l="0" t="0" r="0" b="9525"/>
            <wp:docPr id="12" name="Billede 12" descr="http://upload.wikimedia.org/wikipedia/commons/thumb/6/65/Babylon%2C_1932.jpg/250px-Babylon%2C_1932.jpg">
              <a:hlinkClick xmlns:a="http://schemas.openxmlformats.org/drawingml/2006/main" r:id="rId2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6/65/Babylon%2C_1932.jpg/250px-Babylon%2C_1932.jpg">
                      <a:hlinkClick r:id="rId255"/>
                    </pic:cNvPr>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2381250" cy="1724025"/>
                    </a:xfrm>
                    <a:prstGeom prst="rect">
                      <a:avLst/>
                    </a:prstGeom>
                    <a:noFill/>
                    <a:ln>
                      <a:noFill/>
                    </a:ln>
                  </pic:spPr>
                </pic:pic>
              </a:graphicData>
            </a:graphic>
          </wp:inline>
        </w:drawing>
      </w:r>
    </w:p>
    <w:p w:rsidR="00DF2FFE" w:rsidRPr="00DF2FFE" w:rsidRDefault="00DF2FFE" w:rsidP="00DF2FFE">
      <w:pPr>
        <w:shd w:val="clear" w:color="auto" w:fill="F9F9F9"/>
        <w:spacing w:after="0" w:line="336" w:lineRule="atLeast"/>
        <w:rPr>
          <w:rFonts w:ascii="Arial" w:eastAsia="Times New Roman" w:hAnsi="Arial" w:cs="Arial"/>
          <w:color w:val="000000"/>
          <w:sz w:val="17"/>
          <w:szCs w:val="17"/>
          <w:lang w:eastAsia="da-DK"/>
        </w:rPr>
      </w:pPr>
      <w:r>
        <w:rPr>
          <w:rFonts w:ascii="Arial" w:eastAsia="Times New Roman" w:hAnsi="Arial" w:cs="Arial"/>
          <w:noProof/>
          <w:color w:val="0B0080"/>
          <w:sz w:val="17"/>
          <w:szCs w:val="17"/>
          <w:lang w:eastAsia="da-DK"/>
        </w:rPr>
        <w:drawing>
          <wp:inline distT="0" distB="0" distL="0" distR="0">
            <wp:extent cx="142875" cy="104775"/>
            <wp:effectExtent l="0" t="0" r="9525" b="9525"/>
            <wp:docPr id="11" name="Billede 11" descr="http://bits.wikimedia.org/static-1.21wmf9/skins/common/images/magnify-clip.png">
              <a:hlinkClick xmlns:a="http://schemas.openxmlformats.org/drawingml/2006/main" r:id="rId255"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ts.wikimedia.org/static-1.21wmf9/skins/common/images/magnify-clip.png">
                      <a:hlinkClick r:id="rId255" tooltip="&quot;Enlarge&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DF2FFE" w:rsidRPr="00DF2FFE" w:rsidRDefault="00DF2FFE" w:rsidP="00DF2FFE">
      <w:pPr>
        <w:shd w:val="clear" w:color="auto" w:fill="F9F9F9"/>
        <w:spacing w:line="336" w:lineRule="atLeast"/>
        <w:rPr>
          <w:rFonts w:ascii="Arial" w:eastAsia="Times New Roman" w:hAnsi="Arial" w:cs="Arial"/>
          <w:color w:val="000000"/>
          <w:sz w:val="17"/>
          <w:szCs w:val="17"/>
          <w:lang w:val="en-US" w:eastAsia="da-DK"/>
        </w:rPr>
      </w:pPr>
      <w:r w:rsidRPr="00DF2FFE">
        <w:rPr>
          <w:rFonts w:ascii="Arial" w:eastAsia="Times New Roman" w:hAnsi="Arial" w:cs="Arial"/>
          <w:color w:val="000000"/>
          <w:sz w:val="17"/>
          <w:szCs w:val="17"/>
          <w:lang w:val="en-US" w:eastAsia="da-DK"/>
        </w:rPr>
        <w:t>Babylon in 1932</w:t>
      </w:r>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t>The site at Babylon consists of a number of mounds covering an oblong area roughly 2 kilometers by 1 kilometer, oriented north to south.</w:t>
      </w:r>
      <w:r w:rsidRPr="00DF2FFE">
        <w:rPr>
          <w:rFonts w:ascii="Arial" w:eastAsia="Times New Roman" w:hAnsi="Arial" w:cs="Arial"/>
          <w:color w:val="000000"/>
          <w:sz w:val="20"/>
          <w:szCs w:val="20"/>
          <w:vertAlign w:val="superscript"/>
          <w:lang w:val="en-US" w:eastAsia="da-DK"/>
        </w:rPr>
        <w:t>[</w:t>
      </w:r>
      <w:hyperlink r:id="rId257" w:tooltip="Wikipedia:Citation needed" w:history="1">
        <w:r w:rsidRPr="00DF2FFE">
          <w:rPr>
            <w:rFonts w:ascii="Arial" w:eastAsia="Times New Roman" w:hAnsi="Arial" w:cs="Arial"/>
            <w:i/>
            <w:iCs/>
            <w:color w:val="0B0080"/>
            <w:sz w:val="20"/>
            <w:szCs w:val="20"/>
            <w:u w:val="single"/>
            <w:vertAlign w:val="superscript"/>
            <w:lang w:val="en-US" w:eastAsia="da-DK"/>
          </w:rPr>
          <w:t>citation needed</w:t>
        </w:r>
      </w:hyperlink>
      <w:r w:rsidRPr="00DF2FFE">
        <w:rPr>
          <w:rFonts w:ascii="Arial" w:eastAsia="Times New Roman" w:hAnsi="Arial" w:cs="Arial"/>
          <w:color w:val="000000"/>
          <w:sz w:val="20"/>
          <w:szCs w:val="20"/>
          <w:vertAlign w:val="superscript"/>
          <w:lang w:val="en-US" w:eastAsia="da-DK"/>
        </w:rPr>
        <w:t>]</w:t>
      </w:r>
      <w:r w:rsidRPr="00DF2FFE">
        <w:rPr>
          <w:rFonts w:ascii="Arial" w:eastAsia="Times New Roman" w:hAnsi="Arial" w:cs="Arial"/>
          <w:color w:val="000000"/>
          <w:sz w:val="20"/>
          <w:szCs w:val="20"/>
          <w:lang w:val="en-US" w:eastAsia="da-DK"/>
        </w:rPr>
        <w:t> The site is bounded by the </w:t>
      </w:r>
      <w:hyperlink r:id="rId258" w:tooltip="Euphrates River" w:history="1">
        <w:r w:rsidRPr="00DF2FFE">
          <w:rPr>
            <w:rFonts w:ascii="Arial" w:eastAsia="Times New Roman" w:hAnsi="Arial" w:cs="Arial"/>
            <w:color w:val="0B0080"/>
            <w:sz w:val="20"/>
            <w:szCs w:val="20"/>
            <w:u w:val="single"/>
            <w:lang w:val="en-US" w:eastAsia="da-DK"/>
          </w:rPr>
          <w:t>Euphrates River</w:t>
        </w:r>
      </w:hyperlink>
      <w:r w:rsidRPr="00DF2FFE">
        <w:rPr>
          <w:rFonts w:ascii="Arial" w:eastAsia="Times New Roman" w:hAnsi="Arial" w:cs="Arial"/>
          <w:color w:val="000000"/>
          <w:sz w:val="20"/>
          <w:szCs w:val="20"/>
          <w:lang w:val="en-US" w:eastAsia="da-DK"/>
        </w:rPr>
        <w:t> on the west, and by the remains of the ancient city walls otherwise. Originally, the Euphrates roughly bisected the city, as is common in the region, but the river has since shifted its course so that much of the remains on the former western part of the city are now inundated. Some portions of the city wall to the west of the river also remain. Several of the sites mounds are more prominent.</w:t>
      </w:r>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t>These include:</w:t>
      </w:r>
    </w:p>
    <w:p w:rsidR="00DF2FFE" w:rsidRPr="00DF2FFE" w:rsidRDefault="00DF2FFE" w:rsidP="00DF2FFE">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t>Kasr – also called Palace or Castle. It is the location of the </w:t>
      </w:r>
      <w:hyperlink r:id="rId259" w:tooltip="Neo-Babylonian" w:history="1">
        <w:r w:rsidRPr="00DF2FFE">
          <w:rPr>
            <w:rFonts w:ascii="Arial" w:eastAsia="Times New Roman" w:hAnsi="Arial" w:cs="Arial"/>
            <w:color w:val="0B0080"/>
            <w:sz w:val="20"/>
            <w:szCs w:val="20"/>
            <w:u w:val="single"/>
            <w:lang w:val="en-US" w:eastAsia="da-DK"/>
          </w:rPr>
          <w:t>Neo-Babylonian</w:t>
        </w:r>
      </w:hyperlink>
      <w:r w:rsidRPr="00DF2FFE">
        <w:rPr>
          <w:rFonts w:ascii="Arial" w:eastAsia="Times New Roman" w:hAnsi="Arial" w:cs="Arial"/>
          <w:color w:val="000000"/>
          <w:sz w:val="20"/>
          <w:szCs w:val="20"/>
          <w:lang w:val="en-US" w:eastAsia="da-DK"/>
        </w:rPr>
        <w:t> ziggurat Etemenanki of </w:t>
      </w:r>
      <w:hyperlink r:id="rId260" w:tooltip="Nabopolassar" w:history="1">
        <w:r w:rsidRPr="00DF2FFE">
          <w:rPr>
            <w:rFonts w:ascii="Arial" w:eastAsia="Times New Roman" w:hAnsi="Arial" w:cs="Arial"/>
            <w:color w:val="0B0080"/>
            <w:sz w:val="20"/>
            <w:szCs w:val="20"/>
            <w:u w:val="single"/>
            <w:lang w:val="en-US" w:eastAsia="da-DK"/>
          </w:rPr>
          <w:t>Nabopolassar</w:t>
        </w:r>
      </w:hyperlink>
      <w:r w:rsidRPr="00DF2FFE">
        <w:rPr>
          <w:rFonts w:ascii="Arial" w:eastAsia="Times New Roman" w:hAnsi="Arial" w:cs="Arial"/>
          <w:color w:val="000000"/>
          <w:sz w:val="20"/>
          <w:szCs w:val="20"/>
          <w:lang w:val="en-US" w:eastAsia="da-DK"/>
        </w:rPr>
        <w:t> and later </w:t>
      </w:r>
      <w:hyperlink r:id="rId261" w:tooltip="Nebuchadnezzar" w:history="1">
        <w:r w:rsidRPr="00DF2FFE">
          <w:rPr>
            <w:rFonts w:ascii="Arial" w:eastAsia="Times New Roman" w:hAnsi="Arial" w:cs="Arial"/>
            <w:color w:val="0B0080"/>
            <w:sz w:val="20"/>
            <w:szCs w:val="20"/>
            <w:u w:val="single"/>
            <w:lang w:val="en-US" w:eastAsia="da-DK"/>
          </w:rPr>
          <w:t>Nebuchadnezzar</w:t>
        </w:r>
      </w:hyperlink>
      <w:r w:rsidRPr="00DF2FFE">
        <w:rPr>
          <w:rFonts w:ascii="Arial" w:eastAsia="Times New Roman" w:hAnsi="Arial" w:cs="Arial"/>
          <w:color w:val="000000"/>
          <w:sz w:val="20"/>
          <w:szCs w:val="20"/>
          <w:lang w:val="en-US" w:eastAsia="da-DK"/>
        </w:rPr>
        <w:t> and lies in the center of the site.</w:t>
      </w:r>
    </w:p>
    <w:p w:rsidR="00DF2FFE" w:rsidRPr="00DF2FFE" w:rsidRDefault="00DF2FFE" w:rsidP="00DF2FFE">
      <w:pPr>
        <w:numPr>
          <w:ilvl w:val="0"/>
          <w:numId w:val="3"/>
        </w:numPr>
        <w:shd w:val="clear" w:color="auto" w:fill="FFFFFF"/>
        <w:spacing w:before="100" w:beforeAutospacing="1" w:after="24" w:line="288" w:lineRule="atLeast"/>
        <w:ind w:left="384"/>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t>Amran Ibn Ali – to the south and the highest of the mounds at 25 meters. It is the site of </w:t>
      </w:r>
      <w:hyperlink r:id="rId262" w:tooltip="Esagila" w:history="1">
        <w:r w:rsidRPr="00DF2FFE">
          <w:rPr>
            <w:rFonts w:ascii="Arial" w:eastAsia="Times New Roman" w:hAnsi="Arial" w:cs="Arial"/>
            <w:color w:val="0B0080"/>
            <w:sz w:val="20"/>
            <w:szCs w:val="20"/>
            <w:u w:val="single"/>
            <w:lang w:val="en-US" w:eastAsia="da-DK"/>
          </w:rPr>
          <w:t>Esagila</w:t>
        </w:r>
      </w:hyperlink>
      <w:r w:rsidRPr="00DF2FFE">
        <w:rPr>
          <w:rFonts w:ascii="Arial" w:eastAsia="Times New Roman" w:hAnsi="Arial" w:cs="Arial"/>
          <w:color w:val="000000"/>
          <w:sz w:val="20"/>
          <w:szCs w:val="20"/>
          <w:lang w:val="en-US" w:eastAsia="da-DK"/>
        </w:rPr>
        <w:t>, a temple of </w:t>
      </w:r>
      <w:hyperlink r:id="rId263" w:tooltip="Marduk" w:history="1">
        <w:r w:rsidRPr="00DF2FFE">
          <w:rPr>
            <w:rFonts w:ascii="Arial" w:eastAsia="Times New Roman" w:hAnsi="Arial" w:cs="Arial"/>
            <w:color w:val="0B0080"/>
            <w:sz w:val="20"/>
            <w:szCs w:val="20"/>
            <w:u w:val="single"/>
            <w:lang w:val="en-US" w:eastAsia="da-DK"/>
          </w:rPr>
          <w:t>Marduk</w:t>
        </w:r>
      </w:hyperlink>
      <w:r w:rsidRPr="00DF2FFE">
        <w:rPr>
          <w:rFonts w:ascii="Arial" w:eastAsia="Times New Roman" w:hAnsi="Arial" w:cs="Arial"/>
          <w:color w:val="000000"/>
          <w:sz w:val="20"/>
          <w:szCs w:val="20"/>
          <w:lang w:val="en-US" w:eastAsia="da-DK"/>
        </w:rPr>
        <w:t> which also contained shrines to Ea and </w:t>
      </w:r>
      <w:hyperlink r:id="rId264" w:tooltip="Nabu" w:history="1">
        <w:r w:rsidRPr="00DF2FFE">
          <w:rPr>
            <w:rFonts w:ascii="Arial" w:eastAsia="Times New Roman" w:hAnsi="Arial" w:cs="Arial"/>
            <w:color w:val="0B0080"/>
            <w:sz w:val="20"/>
            <w:szCs w:val="20"/>
            <w:u w:val="single"/>
            <w:lang w:val="en-US" w:eastAsia="da-DK"/>
          </w:rPr>
          <w:t>Nabu</w:t>
        </w:r>
      </w:hyperlink>
      <w:r w:rsidRPr="00DF2FFE">
        <w:rPr>
          <w:rFonts w:ascii="Arial" w:eastAsia="Times New Roman" w:hAnsi="Arial" w:cs="Arial"/>
          <w:color w:val="000000"/>
          <w:sz w:val="20"/>
          <w:szCs w:val="20"/>
          <w:lang w:val="en-US" w:eastAsia="da-DK"/>
        </w:rPr>
        <w:t>.</w:t>
      </w:r>
    </w:p>
    <w:p w:rsidR="00DF2FFE" w:rsidRPr="00DF2FFE" w:rsidRDefault="00DF2FFE" w:rsidP="00DF2FFE">
      <w:pPr>
        <w:numPr>
          <w:ilvl w:val="0"/>
          <w:numId w:val="4"/>
        </w:numPr>
        <w:shd w:val="clear" w:color="auto" w:fill="FFFFFF"/>
        <w:spacing w:before="100" w:beforeAutospacing="1" w:after="24" w:line="288" w:lineRule="atLeast"/>
        <w:ind w:left="384"/>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t>Homera – a reddish colored mound on the west side. Most of the </w:t>
      </w:r>
      <w:hyperlink r:id="rId265" w:tooltip="Hellenistic" w:history="1">
        <w:r w:rsidRPr="00DF2FFE">
          <w:rPr>
            <w:rFonts w:ascii="Arial" w:eastAsia="Times New Roman" w:hAnsi="Arial" w:cs="Arial"/>
            <w:color w:val="0B0080"/>
            <w:sz w:val="20"/>
            <w:szCs w:val="20"/>
            <w:u w:val="single"/>
            <w:lang w:val="en-US" w:eastAsia="da-DK"/>
          </w:rPr>
          <w:t>Hellenistic</w:t>
        </w:r>
      </w:hyperlink>
      <w:r w:rsidRPr="00DF2FFE">
        <w:rPr>
          <w:rFonts w:ascii="Arial" w:eastAsia="Times New Roman" w:hAnsi="Arial" w:cs="Arial"/>
          <w:color w:val="000000"/>
          <w:sz w:val="20"/>
          <w:szCs w:val="20"/>
          <w:lang w:val="en-US" w:eastAsia="da-DK"/>
        </w:rPr>
        <w:t> remains are here.</w:t>
      </w:r>
    </w:p>
    <w:p w:rsidR="00DF2FFE" w:rsidRPr="00DF2FFE" w:rsidRDefault="00DF2FFE" w:rsidP="00DF2FFE">
      <w:pPr>
        <w:numPr>
          <w:ilvl w:val="0"/>
          <w:numId w:val="5"/>
        </w:numPr>
        <w:shd w:val="clear" w:color="auto" w:fill="FFFFFF"/>
        <w:spacing w:before="100" w:beforeAutospacing="1" w:after="24" w:line="288" w:lineRule="atLeast"/>
        <w:ind w:left="384"/>
        <w:rPr>
          <w:rFonts w:ascii="Arial" w:eastAsia="Times New Roman" w:hAnsi="Arial" w:cs="Arial"/>
          <w:color w:val="000000"/>
          <w:sz w:val="20"/>
          <w:szCs w:val="20"/>
          <w:lang w:eastAsia="da-DK"/>
        </w:rPr>
      </w:pPr>
      <w:r w:rsidRPr="00DF2FFE">
        <w:rPr>
          <w:rFonts w:ascii="Arial" w:eastAsia="Times New Roman" w:hAnsi="Arial" w:cs="Arial"/>
          <w:color w:val="000000"/>
          <w:sz w:val="20"/>
          <w:szCs w:val="20"/>
          <w:lang w:val="en-US" w:eastAsia="da-DK"/>
        </w:rPr>
        <w:lastRenderedPageBreak/>
        <w:t xml:space="preserve">Babil – in the northern end of the site, about 22 meters in height. It has been extensively subject to brick robbing since ancient times. </w:t>
      </w:r>
      <w:r w:rsidRPr="00DF2FFE">
        <w:rPr>
          <w:rFonts w:ascii="Arial" w:eastAsia="Times New Roman" w:hAnsi="Arial" w:cs="Arial"/>
          <w:color w:val="000000"/>
          <w:sz w:val="20"/>
          <w:szCs w:val="20"/>
          <w:lang w:eastAsia="da-DK"/>
        </w:rPr>
        <w:t>It held a palace built by Nebuchadnezzar.</w:t>
      </w:r>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t>Occupation at the site dates back to the late 3rd millennium, finally achieving prominence in the early 2nd millennium under the First Babylonian Dynasty and again later in the millennium under the</w:t>
      </w:r>
      <w:hyperlink r:id="rId266" w:tooltip="Kassite" w:history="1">
        <w:r w:rsidRPr="00DF2FFE">
          <w:rPr>
            <w:rFonts w:ascii="Arial" w:eastAsia="Times New Roman" w:hAnsi="Arial" w:cs="Arial"/>
            <w:color w:val="0B0080"/>
            <w:sz w:val="20"/>
            <w:szCs w:val="20"/>
            <w:u w:val="single"/>
            <w:lang w:val="en-US" w:eastAsia="da-DK"/>
          </w:rPr>
          <w:t>Kassite</w:t>
        </w:r>
      </w:hyperlink>
      <w:r w:rsidRPr="00DF2FFE">
        <w:rPr>
          <w:rFonts w:ascii="Arial" w:eastAsia="Times New Roman" w:hAnsi="Arial" w:cs="Arial"/>
          <w:color w:val="000000"/>
          <w:sz w:val="20"/>
          <w:szCs w:val="20"/>
          <w:lang w:val="en-US" w:eastAsia="da-DK"/>
        </w:rPr>
        <w:t> dynasty of Babylon. Unfortunately, almost nothing from that period has been recovered at the site of Babylon. First, the water table in the region has risen greatly over the centuries and artifacts from the time before the </w:t>
      </w:r>
      <w:hyperlink r:id="rId267" w:tooltip="Neo-Babylonian Empire" w:history="1">
        <w:r w:rsidRPr="00DF2FFE">
          <w:rPr>
            <w:rFonts w:ascii="Arial" w:eastAsia="Times New Roman" w:hAnsi="Arial" w:cs="Arial"/>
            <w:color w:val="0B0080"/>
            <w:sz w:val="20"/>
            <w:szCs w:val="20"/>
            <w:u w:val="single"/>
            <w:lang w:val="en-US" w:eastAsia="da-DK"/>
          </w:rPr>
          <w:t>Neo-Babylonian Empire</w:t>
        </w:r>
      </w:hyperlink>
      <w:r w:rsidRPr="00DF2FFE">
        <w:rPr>
          <w:rFonts w:ascii="Arial" w:eastAsia="Times New Roman" w:hAnsi="Arial" w:cs="Arial"/>
          <w:color w:val="000000"/>
          <w:sz w:val="20"/>
          <w:szCs w:val="20"/>
          <w:lang w:val="en-US" w:eastAsia="da-DK"/>
        </w:rPr>
        <w:t> are unavailable to current standard archaeological methods. Secondly, the Neo-Babylonians conducted massive rebuilding projects in the city which destroyed or obscured much of the earlier record. Third, much of the western half of the city is now under the Euphrates River. Fourth, Babylon has been sacked a number of times, most notably by the </w:t>
      </w:r>
      <w:hyperlink r:id="rId268" w:tooltip="Hittites" w:history="1">
        <w:r w:rsidRPr="00DF2FFE">
          <w:rPr>
            <w:rFonts w:ascii="Arial" w:eastAsia="Times New Roman" w:hAnsi="Arial" w:cs="Arial"/>
            <w:color w:val="0B0080"/>
            <w:sz w:val="20"/>
            <w:szCs w:val="20"/>
            <w:u w:val="single"/>
            <w:lang w:val="en-US" w:eastAsia="da-DK"/>
          </w:rPr>
          <w:t>Hittites</w:t>
        </w:r>
      </w:hyperlink>
      <w:r w:rsidRPr="00DF2FFE">
        <w:rPr>
          <w:rFonts w:ascii="Arial" w:eastAsia="Times New Roman" w:hAnsi="Arial" w:cs="Arial"/>
          <w:color w:val="000000"/>
          <w:sz w:val="20"/>
          <w:szCs w:val="20"/>
          <w:lang w:val="en-US" w:eastAsia="da-DK"/>
        </w:rPr>
        <w:t> and </w:t>
      </w:r>
      <w:hyperlink r:id="rId269" w:tooltip="Elamites" w:history="1">
        <w:r w:rsidRPr="00DF2FFE">
          <w:rPr>
            <w:rFonts w:ascii="Arial" w:eastAsia="Times New Roman" w:hAnsi="Arial" w:cs="Arial"/>
            <w:color w:val="0B0080"/>
            <w:sz w:val="20"/>
            <w:szCs w:val="20"/>
            <w:u w:val="single"/>
            <w:lang w:val="en-US" w:eastAsia="da-DK"/>
          </w:rPr>
          <w:t>Elamites</w:t>
        </w:r>
      </w:hyperlink>
      <w:r w:rsidRPr="00DF2FFE">
        <w:rPr>
          <w:rFonts w:ascii="Arial" w:eastAsia="Times New Roman" w:hAnsi="Arial" w:cs="Arial"/>
          <w:color w:val="000000"/>
          <w:sz w:val="20"/>
          <w:szCs w:val="20"/>
          <w:lang w:val="en-US" w:eastAsia="da-DK"/>
        </w:rPr>
        <w:t> in the 2nd millennium, then by the </w:t>
      </w:r>
      <w:hyperlink r:id="rId270" w:tooltip="Neo-Assyrian Empire" w:history="1">
        <w:r w:rsidRPr="00DF2FFE">
          <w:rPr>
            <w:rFonts w:ascii="Arial" w:eastAsia="Times New Roman" w:hAnsi="Arial" w:cs="Arial"/>
            <w:color w:val="0B0080"/>
            <w:sz w:val="20"/>
            <w:szCs w:val="20"/>
            <w:u w:val="single"/>
            <w:lang w:val="en-US" w:eastAsia="da-DK"/>
          </w:rPr>
          <w:t>Neo-Assyrian Empire</w:t>
        </w:r>
      </w:hyperlink>
      <w:r w:rsidRPr="00DF2FFE">
        <w:rPr>
          <w:rFonts w:ascii="Arial" w:eastAsia="Times New Roman" w:hAnsi="Arial" w:cs="Arial"/>
          <w:color w:val="000000"/>
          <w:sz w:val="20"/>
          <w:szCs w:val="20"/>
          <w:lang w:val="en-US" w:eastAsia="da-DK"/>
        </w:rPr>
        <w:t> and the </w:t>
      </w:r>
      <w:hyperlink r:id="rId271" w:tooltip="Achaemenid Empire" w:history="1">
        <w:r w:rsidRPr="00DF2FFE">
          <w:rPr>
            <w:rFonts w:ascii="Arial" w:eastAsia="Times New Roman" w:hAnsi="Arial" w:cs="Arial"/>
            <w:color w:val="0B0080"/>
            <w:sz w:val="20"/>
            <w:szCs w:val="20"/>
            <w:u w:val="single"/>
            <w:lang w:val="en-US" w:eastAsia="da-DK"/>
          </w:rPr>
          <w:t>Achaemenid Empire</w:t>
        </w:r>
      </w:hyperlink>
      <w:r w:rsidRPr="00DF2FFE">
        <w:rPr>
          <w:rFonts w:ascii="Arial" w:eastAsia="Times New Roman" w:hAnsi="Arial" w:cs="Arial"/>
          <w:color w:val="000000"/>
          <w:sz w:val="20"/>
          <w:szCs w:val="20"/>
          <w:lang w:val="en-US" w:eastAsia="da-DK"/>
        </w:rPr>
        <w:t> in the 1st millennium, after the Babylonians had revolted against their rule. Lastly, the site has been long mined for building materials on a commercial scale.</w:t>
      </w:r>
    </w:p>
    <w:p w:rsidR="00DF2FFE" w:rsidRPr="00DF2FFE" w:rsidRDefault="00DF2FFE" w:rsidP="00DF2FFE">
      <w:pPr>
        <w:shd w:val="clear" w:color="auto" w:fill="F9F9F9"/>
        <w:spacing w:after="0" w:line="288" w:lineRule="atLeast"/>
        <w:jc w:val="center"/>
        <w:rPr>
          <w:rFonts w:ascii="Arial" w:eastAsia="Times New Roman" w:hAnsi="Arial" w:cs="Arial"/>
          <w:color w:val="000000"/>
          <w:sz w:val="18"/>
          <w:szCs w:val="18"/>
          <w:lang w:eastAsia="da-DK"/>
        </w:rPr>
      </w:pPr>
      <w:r>
        <w:rPr>
          <w:rFonts w:ascii="Arial" w:eastAsia="Times New Roman" w:hAnsi="Arial" w:cs="Arial"/>
          <w:noProof/>
          <w:color w:val="0B0080"/>
          <w:sz w:val="18"/>
          <w:szCs w:val="18"/>
          <w:lang w:eastAsia="da-DK"/>
        </w:rPr>
        <w:drawing>
          <wp:inline distT="0" distB="0" distL="0" distR="0">
            <wp:extent cx="2095500" cy="2790825"/>
            <wp:effectExtent l="0" t="0" r="0" b="9525"/>
            <wp:docPr id="10" name="Billede 10" descr="http://upload.wikimedia.org/wikipedia/commons/thumb/8/80/Queen_of_the_Night_%28Babylon%29.jpg/220px-Queen_of_the_Night_%28Babylon%29.jpg">
              <a:hlinkClick xmlns:a="http://schemas.openxmlformats.org/drawingml/2006/main" r:id="rId2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8/80/Queen_of_the_Night_%28Babylon%29.jpg/220px-Queen_of_the_Night_%28Babylon%29.jpg">
                      <a:hlinkClick r:id="rId272"/>
                    </pic:cNvPr>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2095500" cy="2790825"/>
                    </a:xfrm>
                    <a:prstGeom prst="rect">
                      <a:avLst/>
                    </a:prstGeom>
                    <a:noFill/>
                    <a:ln>
                      <a:noFill/>
                    </a:ln>
                  </pic:spPr>
                </pic:pic>
              </a:graphicData>
            </a:graphic>
          </wp:inline>
        </w:drawing>
      </w:r>
    </w:p>
    <w:p w:rsidR="00DF2FFE" w:rsidRPr="00DF2FFE" w:rsidRDefault="00DF2FFE" w:rsidP="00DF2FFE">
      <w:pPr>
        <w:shd w:val="clear" w:color="auto" w:fill="F9F9F9"/>
        <w:spacing w:after="0" w:line="336" w:lineRule="atLeast"/>
        <w:rPr>
          <w:rFonts w:ascii="Arial" w:eastAsia="Times New Roman" w:hAnsi="Arial" w:cs="Arial"/>
          <w:color w:val="000000"/>
          <w:sz w:val="17"/>
          <w:szCs w:val="17"/>
          <w:lang w:eastAsia="da-DK"/>
        </w:rPr>
      </w:pPr>
      <w:r>
        <w:rPr>
          <w:rFonts w:ascii="Arial" w:eastAsia="Times New Roman" w:hAnsi="Arial" w:cs="Arial"/>
          <w:noProof/>
          <w:color w:val="0B0080"/>
          <w:sz w:val="17"/>
          <w:szCs w:val="17"/>
          <w:lang w:eastAsia="da-DK"/>
        </w:rPr>
        <w:drawing>
          <wp:inline distT="0" distB="0" distL="0" distR="0">
            <wp:extent cx="142875" cy="104775"/>
            <wp:effectExtent l="0" t="0" r="9525" b="9525"/>
            <wp:docPr id="9" name="Billede 9" descr="http://bits.wikimedia.org/static-1.21wmf9/skins/common/images/magnify-clip.png">
              <a:hlinkClick xmlns:a="http://schemas.openxmlformats.org/drawingml/2006/main" r:id="rId272"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ts.wikimedia.org/static-1.21wmf9/skins/common/images/magnify-clip.png">
                      <a:hlinkClick r:id="rId272" tooltip="&quot;Enlarge&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DF2FFE" w:rsidRPr="00DF2FFE" w:rsidRDefault="00DF2FFE" w:rsidP="00DF2FFE">
      <w:pPr>
        <w:shd w:val="clear" w:color="auto" w:fill="F9F9F9"/>
        <w:spacing w:line="336" w:lineRule="atLeast"/>
        <w:rPr>
          <w:rFonts w:ascii="Arial" w:eastAsia="Times New Roman" w:hAnsi="Arial" w:cs="Arial"/>
          <w:color w:val="000000"/>
          <w:sz w:val="17"/>
          <w:szCs w:val="17"/>
          <w:lang w:val="en-US" w:eastAsia="da-DK"/>
        </w:rPr>
      </w:pPr>
      <w:proofErr w:type="gramStart"/>
      <w:r w:rsidRPr="00DF2FFE">
        <w:rPr>
          <w:rFonts w:ascii="Arial" w:eastAsia="Times New Roman" w:hAnsi="Arial" w:cs="Arial"/>
          <w:color w:val="000000"/>
          <w:sz w:val="17"/>
          <w:szCs w:val="17"/>
          <w:lang w:val="en-US" w:eastAsia="da-DK"/>
        </w:rPr>
        <w:t>The </w:t>
      </w:r>
      <w:hyperlink r:id="rId274" w:tooltip="Burney Relief" w:history="1">
        <w:r w:rsidRPr="00DF2FFE">
          <w:rPr>
            <w:rFonts w:ascii="Arial" w:eastAsia="Times New Roman" w:hAnsi="Arial" w:cs="Arial"/>
            <w:color w:val="0B0080"/>
            <w:sz w:val="17"/>
            <w:szCs w:val="17"/>
            <w:u w:val="single"/>
            <w:lang w:val="en-US" w:eastAsia="da-DK"/>
          </w:rPr>
          <w:t>Queen of the Night</w:t>
        </w:r>
      </w:hyperlink>
      <w:r w:rsidRPr="00DF2FFE">
        <w:rPr>
          <w:rFonts w:ascii="Arial" w:eastAsia="Times New Roman" w:hAnsi="Arial" w:cs="Arial"/>
          <w:color w:val="000000"/>
          <w:sz w:val="17"/>
          <w:szCs w:val="17"/>
          <w:lang w:val="en-US" w:eastAsia="da-DK"/>
        </w:rPr>
        <w:t> relief.</w:t>
      </w:r>
      <w:proofErr w:type="gramEnd"/>
      <w:r w:rsidRPr="00DF2FFE">
        <w:rPr>
          <w:rFonts w:ascii="Arial" w:eastAsia="Times New Roman" w:hAnsi="Arial" w:cs="Arial"/>
          <w:color w:val="000000"/>
          <w:sz w:val="17"/>
          <w:szCs w:val="17"/>
          <w:lang w:val="en-US" w:eastAsia="da-DK"/>
        </w:rPr>
        <w:t xml:space="preserve"> The figure could be an aspect of the goddess </w:t>
      </w:r>
      <w:hyperlink r:id="rId275" w:tooltip="Ishtar" w:history="1">
        <w:r w:rsidRPr="00DF2FFE">
          <w:rPr>
            <w:rFonts w:ascii="Arial" w:eastAsia="Times New Roman" w:hAnsi="Arial" w:cs="Arial"/>
            <w:color w:val="0B0080"/>
            <w:sz w:val="17"/>
            <w:szCs w:val="17"/>
            <w:u w:val="single"/>
            <w:lang w:val="en-US" w:eastAsia="da-DK"/>
          </w:rPr>
          <w:t>Ishtar</w:t>
        </w:r>
      </w:hyperlink>
      <w:r w:rsidRPr="00DF2FFE">
        <w:rPr>
          <w:rFonts w:ascii="Arial" w:eastAsia="Times New Roman" w:hAnsi="Arial" w:cs="Arial"/>
          <w:color w:val="000000"/>
          <w:sz w:val="17"/>
          <w:szCs w:val="17"/>
          <w:lang w:val="en-US" w:eastAsia="da-DK"/>
        </w:rPr>
        <w:t>, Babylonian goddess of sex and love.</w:t>
      </w:r>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t>While knowledge of early Babylon must be pieced together from epigraphic remains found elsewhere, such as at </w:t>
      </w:r>
      <w:hyperlink r:id="rId276" w:tooltip="Uruk" w:history="1">
        <w:r w:rsidRPr="00DF2FFE">
          <w:rPr>
            <w:rFonts w:ascii="Arial" w:eastAsia="Times New Roman" w:hAnsi="Arial" w:cs="Arial"/>
            <w:color w:val="0B0080"/>
            <w:sz w:val="20"/>
            <w:szCs w:val="20"/>
            <w:u w:val="single"/>
            <w:lang w:val="en-US" w:eastAsia="da-DK"/>
          </w:rPr>
          <w:t>Uruk</w:t>
        </w:r>
      </w:hyperlink>
      <w:r w:rsidRPr="00DF2FFE">
        <w:rPr>
          <w:rFonts w:ascii="Arial" w:eastAsia="Times New Roman" w:hAnsi="Arial" w:cs="Arial"/>
          <w:color w:val="000000"/>
          <w:sz w:val="20"/>
          <w:szCs w:val="20"/>
          <w:lang w:val="en-US" w:eastAsia="da-DK"/>
        </w:rPr>
        <w:t>, </w:t>
      </w:r>
      <w:hyperlink r:id="rId277" w:tooltip="Nippur" w:history="1">
        <w:r w:rsidRPr="00DF2FFE">
          <w:rPr>
            <w:rFonts w:ascii="Arial" w:eastAsia="Times New Roman" w:hAnsi="Arial" w:cs="Arial"/>
            <w:color w:val="0B0080"/>
            <w:sz w:val="20"/>
            <w:szCs w:val="20"/>
            <w:u w:val="single"/>
            <w:lang w:val="en-US" w:eastAsia="da-DK"/>
          </w:rPr>
          <w:t>Nippur</w:t>
        </w:r>
      </w:hyperlink>
      <w:r w:rsidRPr="00DF2FFE">
        <w:rPr>
          <w:rFonts w:ascii="Arial" w:eastAsia="Times New Roman" w:hAnsi="Arial" w:cs="Arial"/>
          <w:color w:val="000000"/>
          <w:sz w:val="20"/>
          <w:szCs w:val="20"/>
          <w:lang w:val="en-US" w:eastAsia="da-DK"/>
        </w:rPr>
        <w:t>, and </w:t>
      </w:r>
      <w:hyperlink r:id="rId278" w:tooltip="Haradum" w:history="1">
        <w:r w:rsidRPr="00DF2FFE">
          <w:rPr>
            <w:rFonts w:ascii="Arial" w:eastAsia="Times New Roman" w:hAnsi="Arial" w:cs="Arial"/>
            <w:color w:val="0B0080"/>
            <w:sz w:val="20"/>
            <w:szCs w:val="20"/>
            <w:u w:val="single"/>
            <w:lang w:val="en-US" w:eastAsia="da-DK"/>
          </w:rPr>
          <w:t>Haradum</w:t>
        </w:r>
      </w:hyperlink>
      <w:r w:rsidRPr="00DF2FFE">
        <w:rPr>
          <w:rFonts w:ascii="Arial" w:eastAsia="Times New Roman" w:hAnsi="Arial" w:cs="Arial"/>
          <w:color w:val="000000"/>
          <w:sz w:val="20"/>
          <w:szCs w:val="20"/>
          <w:lang w:val="en-US" w:eastAsia="da-DK"/>
        </w:rPr>
        <w:t>, information on the Neo-Babylonian city is available from archaeological excavations and from classical sources. Babylon was described, perhaps even visited, by a number of classical historians including </w:t>
      </w:r>
      <w:hyperlink r:id="rId279" w:tooltip="Ctesias" w:history="1">
        <w:r w:rsidRPr="00DF2FFE">
          <w:rPr>
            <w:rFonts w:ascii="Arial" w:eastAsia="Times New Roman" w:hAnsi="Arial" w:cs="Arial"/>
            <w:color w:val="0B0080"/>
            <w:sz w:val="20"/>
            <w:szCs w:val="20"/>
            <w:u w:val="single"/>
            <w:lang w:val="en-US" w:eastAsia="da-DK"/>
          </w:rPr>
          <w:t>Ctesias</w:t>
        </w:r>
      </w:hyperlink>
      <w:r w:rsidRPr="00DF2FFE">
        <w:rPr>
          <w:rFonts w:ascii="Arial" w:eastAsia="Times New Roman" w:hAnsi="Arial" w:cs="Arial"/>
          <w:color w:val="000000"/>
          <w:sz w:val="20"/>
          <w:szCs w:val="20"/>
          <w:lang w:val="en-US" w:eastAsia="da-DK"/>
        </w:rPr>
        <w:t>, </w:t>
      </w:r>
      <w:hyperlink r:id="rId280" w:tooltip="Herodotus" w:history="1">
        <w:r w:rsidRPr="00DF2FFE">
          <w:rPr>
            <w:rFonts w:ascii="Arial" w:eastAsia="Times New Roman" w:hAnsi="Arial" w:cs="Arial"/>
            <w:color w:val="0B0080"/>
            <w:sz w:val="20"/>
            <w:szCs w:val="20"/>
            <w:u w:val="single"/>
            <w:lang w:val="en-US" w:eastAsia="da-DK"/>
          </w:rPr>
          <w:t>Herodotus</w:t>
        </w:r>
      </w:hyperlink>
      <w:r w:rsidRPr="00DF2FFE">
        <w:rPr>
          <w:rFonts w:ascii="Arial" w:eastAsia="Times New Roman" w:hAnsi="Arial" w:cs="Arial"/>
          <w:color w:val="000000"/>
          <w:sz w:val="20"/>
          <w:szCs w:val="20"/>
          <w:lang w:val="en-US" w:eastAsia="da-DK"/>
        </w:rPr>
        <w:t>, </w:t>
      </w:r>
      <w:hyperlink r:id="rId281" w:tooltip="Quintus Curtius Rufus" w:history="1">
        <w:r w:rsidRPr="00DF2FFE">
          <w:rPr>
            <w:rFonts w:ascii="Arial" w:eastAsia="Times New Roman" w:hAnsi="Arial" w:cs="Arial"/>
            <w:color w:val="0B0080"/>
            <w:sz w:val="20"/>
            <w:szCs w:val="20"/>
            <w:u w:val="single"/>
            <w:lang w:val="en-US" w:eastAsia="da-DK"/>
          </w:rPr>
          <w:t>Quintus Curtius Rufus</w:t>
        </w:r>
      </w:hyperlink>
      <w:r w:rsidRPr="00DF2FFE">
        <w:rPr>
          <w:rFonts w:ascii="Arial" w:eastAsia="Times New Roman" w:hAnsi="Arial" w:cs="Arial"/>
          <w:color w:val="000000"/>
          <w:sz w:val="20"/>
          <w:szCs w:val="20"/>
          <w:lang w:val="en-US" w:eastAsia="da-DK"/>
        </w:rPr>
        <w:t>, </w:t>
      </w:r>
      <w:hyperlink r:id="rId282" w:tooltip="Strabo" w:history="1">
        <w:r w:rsidRPr="00DF2FFE">
          <w:rPr>
            <w:rFonts w:ascii="Arial" w:eastAsia="Times New Roman" w:hAnsi="Arial" w:cs="Arial"/>
            <w:color w:val="0B0080"/>
            <w:sz w:val="20"/>
            <w:szCs w:val="20"/>
            <w:u w:val="single"/>
            <w:lang w:val="en-US" w:eastAsia="da-DK"/>
          </w:rPr>
          <w:t>Strabo</w:t>
        </w:r>
      </w:hyperlink>
      <w:r w:rsidRPr="00DF2FFE">
        <w:rPr>
          <w:rFonts w:ascii="Arial" w:eastAsia="Times New Roman" w:hAnsi="Arial" w:cs="Arial"/>
          <w:color w:val="000000"/>
          <w:sz w:val="20"/>
          <w:szCs w:val="20"/>
          <w:lang w:val="en-US" w:eastAsia="da-DK"/>
        </w:rPr>
        <w:t>, and</w:t>
      </w:r>
      <w:hyperlink r:id="rId283" w:tooltip="Cleitarchus" w:history="1">
        <w:r w:rsidRPr="00DF2FFE">
          <w:rPr>
            <w:rFonts w:ascii="Arial" w:eastAsia="Times New Roman" w:hAnsi="Arial" w:cs="Arial"/>
            <w:color w:val="0B0080"/>
            <w:sz w:val="20"/>
            <w:szCs w:val="20"/>
            <w:u w:val="single"/>
            <w:lang w:val="en-US" w:eastAsia="da-DK"/>
          </w:rPr>
          <w:t>Cleitarchus</w:t>
        </w:r>
      </w:hyperlink>
      <w:r w:rsidRPr="00DF2FFE">
        <w:rPr>
          <w:rFonts w:ascii="Arial" w:eastAsia="Times New Roman" w:hAnsi="Arial" w:cs="Arial"/>
          <w:color w:val="000000"/>
          <w:sz w:val="20"/>
          <w:szCs w:val="20"/>
          <w:lang w:val="en-US" w:eastAsia="da-DK"/>
        </w:rPr>
        <w:t>. These reports are of variable accuracy and some political spin is involved but still provide useful data.</w:t>
      </w:r>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t>The first reported archaeological excavation of Babylon was conducted by </w:t>
      </w:r>
      <w:hyperlink r:id="rId284" w:tooltip="Claudius James Rich" w:history="1">
        <w:r w:rsidRPr="00DF2FFE">
          <w:rPr>
            <w:rFonts w:ascii="Arial" w:eastAsia="Times New Roman" w:hAnsi="Arial" w:cs="Arial"/>
            <w:color w:val="0B0080"/>
            <w:sz w:val="20"/>
            <w:szCs w:val="20"/>
            <w:u w:val="single"/>
            <w:lang w:val="en-US" w:eastAsia="da-DK"/>
          </w:rPr>
          <w:t>Claudius James Rich</w:t>
        </w:r>
      </w:hyperlink>
      <w:r w:rsidRPr="00DF2FFE">
        <w:rPr>
          <w:rFonts w:ascii="Arial" w:eastAsia="Times New Roman" w:hAnsi="Arial" w:cs="Arial"/>
          <w:color w:val="000000"/>
          <w:sz w:val="20"/>
          <w:szCs w:val="20"/>
          <w:lang w:val="en-US" w:eastAsia="da-DK"/>
        </w:rPr>
        <w:t> in 1811–12 and again in 1817.</w:t>
      </w:r>
      <w:hyperlink r:id="rId285" w:anchor="cite_note-25" w:history="1">
        <w:r w:rsidRPr="00DF2FFE">
          <w:rPr>
            <w:rFonts w:ascii="Arial" w:eastAsia="Times New Roman" w:hAnsi="Arial" w:cs="Arial"/>
            <w:color w:val="0B0080"/>
            <w:sz w:val="20"/>
            <w:szCs w:val="20"/>
            <w:u w:val="single"/>
            <w:vertAlign w:val="superscript"/>
            <w:lang w:val="en-US" w:eastAsia="da-DK"/>
          </w:rPr>
          <w:t>[25</w:t>
        </w:r>
        <w:proofErr w:type="gramStart"/>
        <w:r w:rsidRPr="00DF2FFE">
          <w:rPr>
            <w:rFonts w:ascii="Arial" w:eastAsia="Times New Roman" w:hAnsi="Arial" w:cs="Arial"/>
            <w:color w:val="0B0080"/>
            <w:sz w:val="20"/>
            <w:szCs w:val="20"/>
            <w:u w:val="single"/>
            <w:vertAlign w:val="superscript"/>
            <w:lang w:val="en-US" w:eastAsia="da-DK"/>
          </w:rPr>
          <w:t>]</w:t>
        </w:r>
        <w:proofErr w:type="gramEnd"/>
      </w:hyperlink>
      <w:hyperlink r:id="rId286" w:anchor="cite_note-26" w:history="1">
        <w:r w:rsidRPr="00DF2FFE">
          <w:rPr>
            <w:rFonts w:ascii="Arial" w:eastAsia="Times New Roman" w:hAnsi="Arial" w:cs="Arial"/>
            <w:color w:val="0B0080"/>
            <w:sz w:val="20"/>
            <w:szCs w:val="20"/>
            <w:u w:val="single"/>
            <w:vertAlign w:val="superscript"/>
            <w:lang w:val="en-US" w:eastAsia="da-DK"/>
          </w:rPr>
          <w:t>[26]</w:t>
        </w:r>
      </w:hyperlink>
      <w:r w:rsidRPr="00DF2FFE">
        <w:rPr>
          <w:rFonts w:ascii="Arial" w:eastAsia="Times New Roman" w:hAnsi="Arial" w:cs="Arial"/>
          <w:color w:val="000000"/>
          <w:sz w:val="20"/>
          <w:szCs w:val="20"/>
          <w:lang w:val="en-US" w:eastAsia="da-DK"/>
        </w:rPr>
        <w:t> Robert Mignan excavated at the site briefly in 1827.</w:t>
      </w:r>
      <w:hyperlink r:id="rId287" w:anchor="cite_note-27" w:history="1">
        <w:r w:rsidRPr="00DF2FFE">
          <w:rPr>
            <w:rFonts w:ascii="Arial" w:eastAsia="Times New Roman" w:hAnsi="Arial" w:cs="Arial"/>
            <w:color w:val="0B0080"/>
            <w:sz w:val="20"/>
            <w:szCs w:val="20"/>
            <w:u w:val="single"/>
            <w:vertAlign w:val="superscript"/>
            <w:lang w:val="en-US" w:eastAsia="da-DK"/>
          </w:rPr>
          <w:t>[27]</w:t>
        </w:r>
      </w:hyperlink>
      <w:r w:rsidRPr="00DF2FFE">
        <w:rPr>
          <w:rFonts w:ascii="Arial" w:eastAsia="Times New Roman" w:hAnsi="Arial" w:cs="Arial"/>
          <w:color w:val="000000"/>
          <w:sz w:val="20"/>
          <w:szCs w:val="20"/>
          <w:lang w:val="en-US" w:eastAsia="da-DK"/>
        </w:rPr>
        <w:t> </w:t>
      </w:r>
      <w:hyperlink r:id="rId288" w:tooltip="William Loftus" w:history="1">
        <w:r w:rsidRPr="00DF2FFE">
          <w:rPr>
            <w:rFonts w:ascii="Arial" w:eastAsia="Times New Roman" w:hAnsi="Arial" w:cs="Arial"/>
            <w:color w:val="0B0080"/>
            <w:sz w:val="20"/>
            <w:szCs w:val="20"/>
            <w:u w:val="single"/>
            <w:lang w:val="en-US" w:eastAsia="da-DK"/>
          </w:rPr>
          <w:t>William Loftus</w:t>
        </w:r>
      </w:hyperlink>
      <w:r w:rsidRPr="00DF2FFE">
        <w:rPr>
          <w:rFonts w:ascii="Arial" w:eastAsia="Times New Roman" w:hAnsi="Arial" w:cs="Arial"/>
          <w:color w:val="000000"/>
          <w:sz w:val="20"/>
          <w:szCs w:val="20"/>
          <w:lang w:val="en-US" w:eastAsia="da-DK"/>
        </w:rPr>
        <w:t>visited there in 1849.</w:t>
      </w:r>
      <w:hyperlink r:id="rId289" w:anchor="cite_note-28" w:history="1">
        <w:r w:rsidRPr="00DF2FFE">
          <w:rPr>
            <w:rFonts w:ascii="Arial" w:eastAsia="Times New Roman" w:hAnsi="Arial" w:cs="Arial"/>
            <w:color w:val="0B0080"/>
            <w:sz w:val="20"/>
            <w:szCs w:val="20"/>
            <w:u w:val="single"/>
            <w:vertAlign w:val="superscript"/>
            <w:lang w:val="en-US" w:eastAsia="da-DK"/>
          </w:rPr>
          <w:t>[28]</w:t>
        </w:r>
      </w:hyperlink>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hyperlink r:id="rId290" w:tooltip="Austen Henry Layard" w:history="1">
        <w:r w:rsidRPr="00DF2FFE">
          <w:rPr>
            <w:rFonts w:ascii="Arial" w:eastAsia="Times New Roman" w:hAnsi="Arial" w:cs="Arial"/>
            <w:color w:val="0B0080"/>
            <w:sz w:val="20"/>
            <w:szCs w:val="20"/>
            <w:u w:val="single"/>
            <w:lang w:val="en-US" w:eastAsia="da-DK"/>
          </w:rPr>
          <w:t>Austen Henry Layard</w:t>
        </w:r>
      </w:hyperlink>
      <w:r w:rsidRPr="00DF2FFE">
        <w:rPr>
          <w:rFonts w:ascii="Arial" w:eastAsia="Times New Roman" w:hAnsi="Arial" w:cs="Arial"/>
          <w:color w:val="000000"/>
          <w:sz w:val="20"/>
          <w:szCs w:val="20"/>
          <w:lang w:val="en-US" w:eastAsia="da-DK"/>
        </w:rPr>
        <w:t> made some soundings during a brief visit in 1850 before abandoning the site.</w:t>
      </w:r>
      <w:hyperlink r:id="rId291" w:anchor="cite_note-29" w:history="1">
        <w:r w:rsidRPr="00DF2FFE">
          <w:rPr>
            <w:rFonts w:ascii="Arial" w:eastAsia="Times New Roman" w:hAnsi="Arial" w:cs="Arial"/>
            <w:color w:val="0B0080"/>
            <w:sz w:val="20"/>
            <w:szCs w:val="20"/>
            <w:u w:val="single"/>
            <w:vertAlign w:val="superscript"/>
            <w:lang w:val="en-US" w:eastAsia="da-DK"/>
          </w:rPr>
          <w:t>[29]</w:t>
        </w:r>
      </w:hyperlink>
      <w:r w:rsidRPr="00DF2FFE">
        <w:rPr>
          <w:rFonts w:ascii="Arial" w:eastAsia="Times New Roman" w:hAnsi="Arial" w:cs="Arial"/>
          <w:color w:val="000000"/>
          <w:sz w:val="20"/>
          <w:szCs w:val="20"/>
          <w:lang w:val="en-US" w:eastAsia="da-DK"/>
        </w:rPr>
        <w:t> </w:t>
      </w:r>
      <w:hyperlink r:id="rId292" w:tooltip="Fulgence Fresnel" w:history="1">
        <w:r w:rsidRPr="00DF2FFE">
          <w:rPr>
            <w:rFonts w:ascii="Arial" w:eastAsia="Times New Roman" w:hAnsi="Arial" w:cs="Arial"/>
            <w:color w:val="0B0080"/>
            <w:sz w:val="20"/>
            <w:szCs w:val="20"/>
            <w:u w:val="single"/>
            <w:lang w:val="en-US" w:eastAsia="da-DK"/>
          </w:rPr>
          <w:t>Fulgence Fresnel</w:t>
        </w:r>
      </w:hyperlink>
      <w:r w:rsidRPr="00DF2FFE">
        <w:rPr>
          <w:rFonts w:ascii="Arial" w:eastAsia="Times New Roman" w:hAnsi="Arial" w:cs="Arial"/>
          <w:color w:val="000000"/>
          <w:sz w:val="20"/>
          <w:szCs w:val="20"/>
          <w:lang w:val="en-US" w:eastAsia="da-DK"/>
        </w:rPr>
        <w:t> and </w:t>
      </w:r>
      <w:hyperlink r:id="rId293" w:tooltip="Julius Oppert" w:history="1">
        <w:r w:rsidRPr="00DF2FFE">
          <w:rPr>
            <w:rFonts w:ascii="Arial" w:eastAsia="Times New Roman" w:hAnsi="Arial" w:cs="Arial"/>
            <w:color w:val="0B0080"/>
            <w:sz w:val="20"/>
            <w:szCs w:val="20"/>
            <w:u w:val="single"/>
            <w:lang w:val="en-US" w:eastAsia="da-DK"/>
          </w:rPr>
          <w:t>Julius Oppert</w:t>
        </w:r>
      </w:hyperlink>
      <w:r w:rsidRPr="00DF2FFE">
        <w:rPr>
          <w:rFonts w:ascii="Arial" w:eastAsia="Times New Roman" w:hAnsi="Arial" w:cs="Arial"/>
          <w:color w:val="000000"/>
          <w:sz w:val="20"/>
          <w:szCs w:val="20"/>
          <w:lang w:val="en-US" w:eastAsia="da-DK"/>
        </w:rPr>
        <w:t xml:space="preserve"> heavily excavated Babylon from 1852 to 1854. Unfortunately, much of the result of their work was lost when a raft containing over forty crates of artifacts sank into the Tigris </w:t>
      </w:r>
      <w:proofErr w:type="gramStart"/>
      <w:r w:rsidRPr="00DF2FFE">
        <w:rPr>
          <w:rFonts w:ascii="Arial" w:eastAsia="Times New Roman" w:hAnsi="Arial" w:cs="Arial"/>
          <w:color w:val="000000"/>
          <w:sz w:val="20"/>
          <w:szCs w:val="20"/>
          <w:lang w:val="en-US" w:eastAsia="da-DK"/>
        </w:rPr>
        <w:t>river</w:t>
      </w:r>
      <w:proofErr w:type="gramEnd"/>
      <w:r w:rsidRPr="00DF2FFE">
        <w:rPr>
          <w:rFonts w:ascii="Arial" w:eastAsia="Times New Roman" w:hAnsi="Arial" w:cs="Arial"/>
          <w:color w:val="000000"/>
          <w:sz w:val="20"/>
          <w:szCs w:val="20"/>
          <w:lang w:val="en-US" w:eastAsia="da-DK"/>
        </w:rPr>
        <w:t>.</w:t>
      </w:r>
      <w:hyperlink r:id="rId294" w:anchor="cite_note-30" w:history="1">
        <w:r w:rsidRPr="00DF2FFE">
          <w:rPr>
            <w:rFonts w:ascii="Arial" w:eastAsia="Times New Roman" w:hAnsi="Arial" w:cs="Arial"/>
            <w:color w:val="0B0080"/>
            <w:sz w:val="20"/>
            <w:szCs w:val="20"/>
            <w:u w:val="single"/>
            <w:vertAlign w:val="superscript"/>
            <w:lang w:val="en-US" w:eastAsia="da-DK"/>
          </w:rPr>
          <w:t>[30</w:t>
        </w:r>
        <w:proofErr w:type="gramStart"/>
        <w:r w:rsidRPr="00DF2FFE">
          <w:rPr>
            <w:rFonts w:ascii="Arial" w:eastAsia="Times New Roman" w:hAnsi="Arial" w:cs="Arial"/>
            <w:color w:val="0B0080"/>
            <w:sz w:val="20"/>
            <w:szCs w:val="20"/>
            <w:u w:val="single"/>
            <w:vertAlign w:val="superscript"/>
            <w:lang w:val="en-US" w:eastAsia="da-DK"/>
          </w:rPr>
          <w:t>]</w:t>
        </w:r>
        <w:proofErr w:type="gramEnd"/>
      </w:hyperlink>
      <w:hyperlink r:id="rId295" w:anchor="cite_note-31" w:history="1">
        <w:r w:rsidRPr="00DF2FFE">
          <w:rPr>
            <w:rFonts w:ascii="Arial" w:eastAsia="Times New Roman" w:hAnsi="Arial" w:cs="Arial"/>
            <w:color w:val="0B0080"/>
            <w:sz w:val="20"/>
            <w:szCs w:val="20"/>
            <w:u w:val="single"/>
            <w:vertAlign w:val="superscript"/>
            <w:lang w:val="en-US" w:eastAsia="da-DK"/>
          </w:rPr>
          <w:t>[31]</w:t>
        </w:r>
      </w:hyperlink>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hyperlink r:id="rId296" w:tooltip="Henry Creswicke Rawlinson" w:history="1">
        <w:r w:rsidRPr="00DF2FFE">
          <w:rPr>
            <w:rFonts w:ascii="Arial" w:eastAsia="Times New Roman" w:hAnsi="Arial" w:cs="Arial"/>
            <w:color w:val="0B0080"/>
            <w:sz w:val="20"/>
            <w:szCs w:val="20"/>
            <w:u w:val="single"/>
            <w:lang w:val="en-US" w:eastAsia="da-DK"/>
          </w:rPr>
          <w:t>Henry Creswicke Rawlinson</w:t>
        </w:r>
      </w:hyperlink>
      <w:r w:rsidRPr="00DF2FFE">
        <w:rPr>
          <w:rFonts w:ascii="Arial" w:eastAsia="Times New Roman" w:hAnsi="Arial" w:cs="Arial"/>
          <w:color w:val="000000"/>
          <w:sz w:val="20"/>
          <w:szCs w:val="20"/>
          <w:lang w:val="en-US" w:eastAsia="da-DK"/>
        </w:rPr>
        <w:t> and </w:t>
      </w:r>
      <w:hyperlink r:id="rId297" w:tooltip="George Smith (assyriologist)" w:history="1">
        <w:r w:rsidRPr="00DF2FFE">
          <w:rPr>
            <w:rFonts w:ascii="Arial" w:eastAsia="Times New Roman" w:hAnsi="Arial" w:cs="Arial"/>
            <w:color w:val="0B0080"/>
            <w:sz w:val="20"/>
            <w:szCs w:val="20"/>
            <w:u w:val="single"/>
            <w:lang w:val="en-US" w:eastAsia="da-DK"/>
          </w:rPr>
          <w:t>George Smith</w:t>
        </w:r>
      </w:hyperlink>
      <w:r w:rsidRPr="00DF2FFE">
        <w:rPr>
          <w:rFonts w:ascii="Arial" w:eastAsia="Times New Roman" w:hAnsi="Arial" w:cs="Arial"/>
          <w:color w:val="000000"/>
          <w:sz w:val="20"/>
          <w:szCs w:val="20"/>
          <w:lang w:val="en-US" w:eastAsia="da-DK"/>
        </w:rPr>
        <w:t> worked there briefly in 1854. The next excavation, a major one, was conducted by </w:t>
      </w:r>
      <w:hyperlink r:id="rId298" w:tooltip="Hormuzd Rassam" w:history="1">
        <w:r w:rsidRPr="00DF2FFE">
          <w:rPr>
            <w:rFonts w:ascii="Arial" w:eastAsia="Times New Roman" w:hAnsi="Arial" w:cs="Arial"/>
            <w:color w:val="0B0080"/>
            <w:sz w:val="20"/>
            <w:szCs w:val="20"/>
            <w:u w:val="single"/>
            <w:lang w:val="en-US" w:eastAsia="da-DK"/>
          </w:rPr>
          <w:t>Hormuzd Rassam</w:t>
        </w:r>
      </w:hyperlink>
      <w:r w:rsidRPr="00DF2FFE">
        <w:rPr>
          <w:rFonts w:ascii="Arial" w:eastAsia="Times New Roman" w:hAnsi="Arial" w:cs="Arial"/>
          <w:color w:val="000000"/>
          <w:sz w:val="20"/>
          <w:szCs w:val="20"/>
          <w:lang w:val="en-US" w:eastAsia="da-DK"/>
        </w:rPr>
        <w:t> on behalf of the </w:t>
      </w:r>
      <w:hyperlink r:id="rId299" w:tooltip="British Museum" w:history="1">
        <w:r w:rsidRPr="00DF2FFE">
          <w:rPr>
            <w:rFonts w:ascii="Arial" w:eastAsia="Times New Roman" w:hAnsi="Arial" w:cs="Arial"/>
            <w:color w:val="0B0080"/>
            <w:sz w:val="20"/>
            <w:szCs w:val="20"/>
            <w:u w:val="single"/>
            <w:lang w:val="en-US" w:eastAsia="da-DK"/>
          </w:rPr>
          <w:t>British Museum</w:t>
        </w:r>
      </w:hyperlink>
      <w:r w:rsidRPr="00DF2FFE">
        <w:rPr>
          <w:rFonts w:ascii="Arial" w:eastAsia="Times New Roman" w:hAnsi="Arial" w:cs="Arial"/>
          <w:color w:val="000000"/>
          <w:sz w:val="20"/>
          <w:szCs w:val="20"/>
          <w:lang w:val="en-US" w:eastAsia="da-DK"/>
        </w:rPr>
        <w:t xml:space="preserve">. Work began in 1879, continuing </w:t>
      </w:r>
      <w:r w:rsidRPr="00DF2FFE">
        <w:rPr>
          <w:rFonts w:ascii="Arial" w:eastAsia="Times New Roman" w:hAnsi="Arial" w:cs="Arial"/>
          <w:color w:val="000000"/>
          <w:sz w:val="20"/>
          <w:szCs w:val="20"/>
          <w:lang w:val="en-US" w:eastAsia="da-DK"/>
        </w:rPr>
        <w:lastRenderedPageBreak/>
        <w:t>until 1882, and was prompted by widespread looting occurring at the site. Using industrial scale digging in search of artifacts, Rassam recovered a large quantity of cuneiform tablets and other finds. The zealous excavation methods, common in those days, caused much damage to the archaeological context.</w:t>
      </w:r>
      <w:hyperlink r:id="rId300" w:anchor="cite_note-32" w:history="1">
        <w:r w:rsidRPr="00DF2FFE">
          <w:rPr>
            <w:rFonts w:ascii="Arial" w:eastAsia="Times New Roman" w:hAnsi="Arial" w:cs="Arial"/>
            <w:color w:val="0B0080"/>
            <w:sz w:val="20"/>
            <w:szCs w:val="20"/>
            <w:u w:val="single"/>
            <w:vertAlign w:val="superscript"/>
            <w:lang w:val="en-US" w:eastAsia="da-DK"/>
          </w:rPr>
          <w:t>[32</w:t>
        </w:r>
        <w:proofErr w:type="gramStart"/>
        <w:r w:rsidRPr="00DF2FFE">
          <w:rPr>
            <w:rFonts w:ascii="Arial" w:eastAsia="Times New Roman" w:hAnsi="Arial" w:cs="Arial"/>
            <w:color w:val="0B0080"/>
            <w:sz w:val="20"/>
            <w:szCs w:val="20"/>
            <w:u w:val="single"/>
            <w:vertAlign w:val="superscript"/>
            <w:lang w:val="en-US" w:eastAsia="da-DK"/>
          </w:rPr>
          <w:t>]</w:t>
        </w:r>
        <w:proofErr w:type="gramEnd"/>
      </w:hyperlink>
      <w:hyperlink r:id="rId301" w:anchor="cite_note-33" w:history="1">
        <w:r w:rsidRPr="00DF2FFE">
          <w:rPr>
            <w:rFonts w:ascii="Arial" w:eastAsia="Times New Roman" w:hAnsi="Arial" w:cs="Arial"/>
            <w:color w:val="0B0080"/>
            <w:sz w:val="20"/>
            <w:szCs w:val="20"/>
            <w:u w:val="single"/>
            <w:vertAlign w:val="superscript"/>
            <w:lang w:val="en-US" w:eastAsia="da-DK"/>
          </w:rPr>
          <w:t>[33]</w:t>
        </w:r>
      </w:hyperlink>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eastAsia="da-DK"/>
        </w:rPr>
      </w:pPr>
      <w:r w:rsidRPr="00DF2FFE">
        <w:rPr>
          <w:rFonts w:ascii="Arial" w:eastAsia="Times New Roman" w:hAnsi="Arial" w:cs="Arial"/>
          <w:color w:val="000000"/>
          <w:sz w:val="20"/>
          <w:szCs w:val="20"/>
          <w:lang w:val="en-US" w:eastAsia="da-DK"/>
        </w:rPr>
        <w:t>A team from the </w:t>
      </w:r>
      <w:hyperlink r:id="rId302" w:tooltip="Deutsche Orient-Gesellschaft" w:history="1">
        <w:r w:rsidRPr="00DF2FFE">
          <w:rPr>
            <w:rFonts w:ascii="Arial" w:eastAsia="Times New Roman" w:hAnsi="Arial" w:cs="Arial"/>
            <w:color w:val="0B0080"/>
            <w:sz w:val="20"/>
            <w:szCs w:val="20"/>
            <w:u w:val="single"/>
            <w:lang w:val="en-US" w:eastAsia="da-DK"/>
          </w:rPr>
          <w:t>German Oriental Society</w:t>
        </w:r>
      </w:hyperlink>
      <w:r w:rsidRPr="00DF2FFE">
        <w:rPr>
          <w:rFonts w:ascii="Arial" w:eastAsia="Times New Roman" w:hAnsi="Arial" w:cs="Arial"/>
          <w:color w:val="000000"/>
          <w:sz w:val="20"/>
          <w:szCs w:val="20"/>
          <w:lang w:val="en-US" w:eastAsia="da-DK"/>
        </w:rPr>
        <w:t> led by </w:t>
      </w:r>
      <w:hyperlink r:id="rId303" w:tooltip="Robert Koldewey" w:history="1">
        <w:r w:rsidRPr="00DF2FFE">
          <w:rPr>
            <w:rFonts w:ascii="Arial" w:eastAsia="Times New Roman" w:hAnsi="Arial" w:cs="Arial"/>
            <w:color w:val="0B0080"/>
            <w:sz w:val="20"/>
            <w:szCs w:val="20"/>
            <w:u w:val="single"/>
            <w:lang w:val="en-US" w:eastAsia="da-DK"/>
          </w:rPr>
          <w:t>Robert Koldewey</w:t>
        </w:r>
      </w:hyperlink>
      <w:r w:rsidRPr="00DF2FFE">
        <w:rPr>
          <w:rFonts w:ascii="Arial" w:eastAsia="Times New Roman" w:hAnsi="Arial" w:cs="Arial"/>
          <w:color w:val="000000"/>
          <w:sz w:val="20"/>
          <w:szCs w:val="20"/>
          <w:lang w:val="en-US" w:eastAsia="da-DK"/>
        </w:rPr>
        <w:t> conducted the first scientific archaeological excavations at Babylon. The work was conducted every year between 1899 and 1917 until World War I intruded. Primary efforts of the dig involved the temple of </w:t>
      </w:r>
      <w:hyperlink r:id="rId304" w:tooltip="Marduk" w:history="1">
        <w:r w:rsidRPr="00DF2FFE">
          <w:rPr>
            <w:rFonts w:ascii="Arial" w:eastAsia="Times New Roman" w:hAnsi="Arial" w:cs="Arial"/>
            <w:color w:val="0B0080"/>
            <w:sz w:val="20"/>
            <w:szCs w:val="20"/>
            <w:u w:val="single"/>
            <w:lang w:val="en-US" w:eastAsia="da-DK"/>
          </w:rPr>
          <w:t>Marduk</w:t>
        </w:r>
      </w:hyperlink>
      <w:r w:rsidRPr="00DF2FFE">
        <w:rPr>
          <w:rFonts w:ascii="Arial" w:eastAsia="Times New Roman" w:hAnsi="Arial" w:cs="Arial"/>
          <w:color w:val="000000"/>
          <w:sz w:val="20"/>
          <w:szCs w:val="20"/>
          <w:lang w:val="en-US" w:eastAsia="da-DK"/>
        </w:rPr>
        <w:t> and the processional way leading up to it, as well as the city wall. Hundreds of recovered tablets, as well as the noted </w:t>
      </w:r>
      <w:hyperlink r:id="rId305" w:tooltip="Ishtar Gate" w:history="1">
        <w:r w:rsidRPr="00DF2FFE">
          <w:rPr>
            <w:rFonts w:ascii="Arial" w:eastAsia="Times New Roman" w:hAnsi="Arial" w:cs="Arial"/>
            <w:color w:val="0B0080"/>
            <w:sz w:val="20"/>
            <w:szCs w:val="20"/>
            <w:u w:val="single"/>
            <w:lang w:val="en-US" w:eastAsia="da-DK"/>
          </w:rPr>
          <w:t>Ishtar Gate</w:t>
        </w:r>
      </w:hyperlink>
      <w:r w:rsidRPr="00DF2FFE">
        <w:rPr>
          <w:rFonts w:ascii="Arial" w:eastAsia="Times New Roman" w:hAnsi="Arial" w:cs="Arial"/>
          <w:color w:val="000000"/>
          <w:sz w:val="20"/>
          <w:szCs w:val="20"/>
          <w:lang w:val="en-US" w:eastAsia="da-DK"/>
        </w:rPr>
        <w:t> were sent back to Germany.</w:t>
      </w:r>
      <w:hyperlink r:id="rId306" w:anchor="cite_note-34" w:history="1">
        <w:r w:rsidRPr="00DF2FFE">
          <w:rPr>
            <w:rFonts w:ascii="Arial" w:eastAsia="Times New Roman" w:hAnsi="Arial" w:cs="Arial"/>
            <w:color w:val="0B0080"/>
            <w:sz w:val="20"/>
            <w:szCs w:val="20"/>
            <w:u w:val="single"/>
            <w:vertAlign w:val="superscript"/>
            <w:lang w:eastAsia="da-DK"/>
          </w:rPr>
          <w:t>[34]</w:t>
        </w:r>
      </w:hyperlink>
      <w:hyperlink r:id="rId307" w:anchor="cite_note-35" w:history="1">
        <w:r w:rsidRPr="00DF2FFE">
          <w:rPr>
            <w:rFonts w:ascii="Arial" w:eastAsia="Times New Roman" w:hAnsi="Arial" w:cs="Arial"/>
            <w:color w:val="0B0080"/>
            <w:sz w:val="20"/>
            <w:szCs w:val="20"/>
            <w:u w:val="single"/>
            <w:vertAlign w:val="superscript"/>
            <w:lang w:eastAsia="da-DK"/>
          </w:rPr>
          <w:t>[35]</w:t>
        </w:r>
      </w:hyperlink>
      <w:hyperlink r:id="rId308" w:anchor="cite_note-36" w:history="1">
        <w:r w:rsidRPr="00DF2FFE">
          <w:rPr>
            <w:rFonts w:ascii="Arial" w:eastAsia="Times New Roman" w:hAnsi="Arial" w:cs="Arial"/>
            <w:color w:val="0B0080"/>
            <w:sz w:val="20"/>
            <w:szCs w:val="20"/>
            <w:u w:val="single"/>
            <w:vertAlign w:val="superscript"/>
            <w:lang w:eastAsia="da-DK"/>
          </w:rPr>
          <w:t>[36]</w:t>
        </w:r>
      </w:hyperlink>
      <w:hyperlink r:id="rId309" w:anchor="cite_note-37" w:history="1">
        <w:r w:rsidRPr="00DF2FFE">
          <w:rPr>
            <w:rFonts w:ascii="Arial" w:eastAsia="Times New Roman" w:hAnsi="Arial" w:cs="Arial"/>
            <w:color w:val="0B0080"/>
            <w:sz w:val="20"/>
            <w:szCs w:val="20"/>
            <w:u w:val="single"/>
            <w:vertAlign w:val="superscript"/>
            <w:lang w:eastAsia="da-DK"/>
          </w:rPr>
          <w:t>[37]</w:t>
        </w:r>
      </w:hyperlink>
      <w:hyperlink r:id="rId310" w:anchor="cite_note-38" w:history="1">
        <w:r w:rsidRPr="00DF2FFE">
          <w:rPr>
            <w:rFonts w:ascii="Arial" w:eastAsia="Times New Roman" w:hAnsi="Arial" w:cs="Arial"/>
            <w:color w:val="0B0080"/>
            <w:sz w:val="20"/>
            <w:szCs w:val="20"/>
            <w:u w:val="single"/>
            <w:vertAlign w:val="superscript"/>
            <w:lang w:eastAsia="da-DK"/>
          </w:rPr>
          <w:t>[38]</w:t>
        </w:r>
      </w:hyperlink>
      <w:hyperlink r:id="rId311" w:anchor="cite_note-39" w:history="1">
        <w:r w:rsidRPr="00DF2FFE">
          <w:rPr>
            <w:rFonts w:ascii="Arial" w:eastAsia="Times New Roman" w:hAnsi="Arial" w:cs="Arial"/>
            <w:color w:val="0B0080"/>
            <w:sz w:val="20"/>
            <w:szCs w:val="20"/>
            <w:u w:val="single"/>
            <w:vertAlign w:val="superscript"/>
            <w:lang w:eastAsia="da-DK"/>
          </w:rPr>
          <w:t>[39]</w:t>
        </w:r>
      </w:hyperlink>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t>Further work by the </w:t>
      </w:r>
      <w:hyperlink r:id="rId312" w:tooltip="German Archaeological Institute" w:history="1">
        <w:r w:rsidRPr="00DF2FFE">
          <w:rPr>
            <w:rFonts w:ascii="Arial" w:eastAsia="Times New Roman" w:hAnsi="Arial" w:cs="Arial"/>
            <w:color w:val="0B0080"/>
            <w:sz w:val="20"/>
            <w:szCs w:val="20"/>
            <w:u w:val="single"/>
            <w:lang w:val="en-US" w:eastAsia="da-DK"/>
          </w:rPr>
          <w:t>German Archaeological Institute</w:t>
        </w:r>
      </w:hyperlink>
      <w:r w:rsidRPr="00DF2FFE">
        <w:rPr>
          <w:rFonts w:ascii="Arial" w:eastAsia="Times New Roman" w:hAnsi="Arial" w:cs="Arial"/>
          <w:color w:val="000000"/>
          <w:sz w:val="20"/>
          <w:szCs w:val="20"/>
          <w:lang w:val="en-US" w:eastAsia="da-DK"/>
        </w:rPr>
        <w:t> was conducted by Heinrich J. Lenzen in 1956 and Hansjörg Schmid 1962. The work by Lenzen dealt primarily with the </w:t>
      </w:r>
      <w:hyperlink r:id="rId313" w:tooltip="Hellenistic" w:history="1">
        <w:r w:rsidRPr="00DF2FFE">
          <w:rPr>
            <w:rFonts w:ascii="Arial" w:eastAsia="Times New Roman" w:hAnsi="Arial" w:cs="Arial"/>
            <w:color w:val="0B0080"/>
            <w:sz w:val="20"/>
            <w:szCs w:val="20"/>
            <w:u w:val="single"/>
            <w:lang w:val="en-US" w:eastAsia="da-DK"/>
          </w:rPr>
          <w:t>Hellenistic</w:t>
        </w:r>
      </w:hyperlink>
      <w:r w:rsidRPr="00DF2FFE">
        <w:rPr>
          <w:rFonts w:ascii="Arial" w:eastAsia="Times New Roman" w:hAnsi="Arial" w:cs="Arial"/>
          <w:color w:val="000000"/>
          <w:sz w:val="20"/>
          <w:szCs w:val="20"/>
          <w:lang w:val="en-US" w:eastAsia="da-DK"/>
        </w:rPr>
        <w:t> theatre and by Schmid with the temple ziggurat </w:t>
      </w:r>
      <w:hyperlink r:id="rId314" w:tooltip="Etemenanki" w:history="1">
        <w:r w:rsidRPr="00DF2FFE">
          <w:rPr>
            <w:rFonts w:ascii="Arial" w:eastAsia="Times New Roman" w:hAnsi="Arial" w:cs="Arial"/>
            <w:color w:val="0B0080"/>
            <w:sz w:val="20"/>
            <w:szCs w:val="20"/>
            <w:u w:val="single"/>
            <w:lang w:val="en-US" w:eastAsia="da-DK"/>
          </w:rPr>
          <w:t>Etemenanki</w:t>
        </w:r>
      </w:hyperlink>
      <w:r w:rsidRPr="00DF2FFE">
        <w:rPr>
          <w:rFonts w:ascii="Arial" w:eastAsia="Times New Roman" w:hAnsi="Arial" w:cs="Arial"/>
          <w:color w:val="000000"/>
          <w:sz w:val="20"/>
          <w:szCs w:val="20"/>
          <w:lang w:val="en-US" w:eastAsia="da-DK"/>
        </w:rPr>
        <w:t>.</w:t>
      </w:r>
      <w:hyperlink r:id="rId315" w:anchor="cite_note-40" w:history="1">
        <w:r w:rsidRPr="00DF2FFE">
          <w:rPr>
            <w:rFonts w:ascii="Arial" w:eastAsia="Times New Roman" w:hAnsi="Arial" w:cs="Arial"/>
            <w:color w:val="0B0080"/>
            <w:sz w:val="20"/>
            <w:szCs w:val="20"/>
            <w:u w:val="single"/>
            <w:vertAlign w:val="superscript"/>
            <w:lang w:val="en-US" w:eastAsia="da-DK"/>
          </w:rPr>
          <w:t>[40]</w:t>
        </w:r>
      </w:hyperlink>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eastAsia="da-DK"/>
        </w:rPr>
      </w:pPr>
      <w:r w:rsidRPr="00DF2FFE">
        <w:rPr>
          <w:rFonts w:ascii="Arial" w:eastAsia="Times New Roman" w:hAnsi="Arial" w:cs="Arial"/>
          <w:color w:val="000000"/>
          <w:sz w:val="20"/>
          <w:szCs w:val="20"/>
          <w:lang w:val="en-US" w:eastAsia="da-DK"/>
        </w:rPr>
        <w:t xml:space="preserve">In more recent times, the site of Babylon was excavated by G. Bergamini on behalf of the Centro Scavi di Torino per </w:t>
      </w:r>
      <w:proofErr w:type="gramStart"/>
      <w:r w:rsidRPr="00DF2FFE">
        <w:rPr>
          <w:rFonts w:ascii="Arial" w:eastAsia="Times New Roman" w:hAnsi="Arial" w:cs="Arial"/>
          <w:color w:val="000000"/>
          <w:sz w:val="20"/>
          <w:szCs w:val="20"/>
          <w:lang w:val="en-US" w:eastAsia="da-DK"/>
        </w:rPr>
        <w:t>il</w:t>
      </w:r>
      <w:proofErr w:type="gramEnd"/>
      <w:r w:rsidRPr="00DF2FFE">
        <w:rPr>
          <w:rFonts w:ascii="Arial" w:eastAsia="Times New Roman" w:hAnsi="Arial" w:cs="Arial"/>
          <w:color w:val="000000"/>
          <w:sz w:val="20"/>
          <w:szCs w:val="20"/>
          <w:lang w:val="en-US" w:eastAsia="da-DK"/>
        </w:rPr>
        <w:t xml:space="preserve"> Medio Oriente e l'Asia and the Iraqi-Italian Institute of Archaeological Sciences. This work began with a season of excavation in 1974 followed by a topographical survey in 1977.</w:t>
      </w:r>
      <w:hyperlink r:id="rId316" w:anchor="cite_note-41" w:history="1">
        <w:r w:rsidRPr="00DF2FFE">
          <w:rPr>
            <w:rFonts w:ascii="Arial" w:eastAsia="Times New Roman" w:hAnsi="Arial" w:cs="Arial"/>
            <w:color w:val="0B0080"/>
            <w:sz w:val="20"/>
            <w:szCs w:val="20"/>
            <w:u w:val="single"/>
            <w:vertAlign w:val="superscript"/>
            <w:lang w:val="en-US" w:eastAsia="da-DK"/>
          </w:rPr>
          <w:t>[41]</w:t>
        </w:r>
      </w:hyperlink>
      <w:r w:rsidRPr="00DF2FFE">
        <w:rPr>
          <w:rFonts w:ascii="Arial" w:eastAsia="Times New Roman" w:hAnsi="Arial" w:cs="Arial"/>
          <w:color w:val="000000"/>
          <w:sz w:val="20"/>
          <w:szCs w:val="20"/>
          <w:lang w:val="en-US" w:eastAsia="da-DK"/>
        </w:rPr>
        <w:t> The focus was on clearing up issues raised by re-examination of the old German data. After a decade, Bergamini returned to the site in 1987–1989. The work concentrated on the area surrounding the Ishara and </w:t>
      </w:r>
      <w:hyperlink r:id="rId317" w:tooltip="Ninurta" w:history="1">
        <w:r w:rsidRPr="00DF2FFE">
          <w:rPr>
            <w:rFonts w:ascii="Arial" w:eastAsia="Times New Roman" w:hAnsi="Arial" w:cs="Arial"/>
            <w:color w:val="0B0080"/>
            <w:sz w:val="20"/>
            <w:szCs w:val="20"/>
            <w:u w:val="single"/>
            <w:lang w:val="en-US" w:eastAsia="da-DK"/>
          </w:rPr>
          <w:t>Ninurta</w:t>
        </w:r>
      </w:hyperlink>
      <w:r w:rsidRPr="00DF2FFE">
        <w:rPr>
          <w:rFonts w:ascii="Arial" w:eastAsia="Times New Roman" w:hAnsi="Arial" w:cs="Arial"/>
          <w:color w:val="000000"/>
          <w:sz w:val="20"/>
          <w:szCs w:val="20"/>
          <w:lang w:val="en-US" w:eastAsia="da-DK"/>
        </w:rPr>
        <w:t> temples in the Shu-Anna city-quarter of Babylon.</w:t>
      </w:r>
      <w:hyperlink r:id="rId318" w:anchor="cite_note-42" w:history="1">
        <w:r w:rsidRPr="00DF2FFE">
          <w:rPr>
            <w:rFonts w:ascii="Arial" w:eastAsia="Times New Roman" w:hAnsi="Arial" w:cs="Arial"/>
            <w:color w:val="0B0080"/>
            <w:sz w:val="20"/>
            <w:szCs w:val="20"/>
            <w:u w:val="single"/>
            <w:vertAlign w:val="superscript"/>
            <w:lang w:eastAsia="da-DK"/>
          </w:rPr>
          <w:t>[42]</w:t>
        </w:r>
      </w:hyperlink>
      <w:hyperlink r:id="rId319" w:anchor="cite_note-43" w:history="1">
        <w:r w:rsidRPr="00DF2FFE">
          <w:rPr>
            <w:rFonts w:ascii="Arial" w:eastAsia="Times New Roman" w:hAnsi="Arial" w:cs="Arial"/>
            <w:color w:val="0B0080"/>
            <w:sz w:val="20"/>
            <w:szCs w:val="20"/>
            <w:u w:val="single"/>
            <w:vertAlign w:val="superscript"/>
            <w:lang w:eastAsia="da-DK"/>
          </w:rPr>
          <w:t>[43]</w:t>
        </w:r>
      </w:hyperlink>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eastAsia="da-DK"/>
        </w:rPr>
      </w:pPr>
      <w:r w:rsidRPr="00DF2FFE">
        <w:rPr>
          <w:rFonts w:ascii="Arial" w:eastAsia="Times New Roman" w:hAnsi="Arial" w:cs="Arial"/>
          <w:color w:val="000000"/>
          <w:sz w:val="20"/>
          <w:szCs w:val="20"/>
          <w:lang w:val="en-US" w:eastAsia="da-DK"/>
        </w:rPr>
        <w:t xml:space="preserve">It should be noted that during the restoration efforts in Babylon, some amount of excavation and room clearing has been done by the Iraqi State Organization for Antiquities and Heritage. </w:t>
      </w:r>
      <w:proofErr w:type="gramStart"/>
      <w:r w:rsidRPr="00DF2FFE">
        <w:rPr>
          <w:rFonts w:ascii="Arial" w:eastAsia="Times New Roman" w:hAnsi="Arial" w:cs="Arial"/>
          <w:color w:val="000000"/>
          <w:sz w:val="20"/>
          <w:szCs w:val="20"/>
          <w:lang w:val="en-US" w:eastAsia="da-DK"/>
        </w:rPr>
        <w:t>Given the conditions in that country the last few decades, publication of archaeological activities has been understandably sparse at best.</w:t>
      </w:r>
      <w:proofErr w:type="gramEnd"/>
      <w:r w:rsidRPr="00DF2FFE">
        <w:rPr>
          <w:rFonts w:ascii="Arial" w:eastAsia="Times New Roman" w:hAnsi="Arial" w:cs="Arial"/>
          <w:color w:val="000000"/>
          <w:sz w:val="20"/>
          <w:szCs w:val="20"/>
          <w:vertAlign w:val="superscript"/>
          <w:lang w:eastAsia="da-DK"/>
        </w:rPr>
        <w:fldChar w:fldCharType="begin"/>
      </w:r>
      <w:r w:rsidRPr="00DF2FFE">
        <w:rPr>
          <w:rFonts w:ascii="Arial" w:eastAsia="Times New Roman" w:hAnsi="Arial" w:cs="Arial"/>
          <w:color w:val="000000"/>
          <w:sz w:val="20"/>
          <w:szCs w:val="20"/>
          <w:vertAlign w:val="superscript"/>
          <w:lang w:val="en-US" w:eastAsia="da-DK"/>
        </w:rPr>
        <w:instrText xml:space="preserve"> HYPERLINK "http://en.wikipedia.org/wiki/Babylon" \l "cite_note-44" </w:instrText>
      </w:r>
      <w:r w:rsidRPr="00DF2FFE">
        <w:rPr>
          <w:rFonts w:ascii="Arial" w:eastAsia="Times New Roman" w:hAnsi="Arial" w:cs="Arial"/>
          <w:color w:val="000000"/>
          <w:sz w:val="20"/>
          <w:szCs w:val="20"/>
          <w:vertAlign w:val="superscript"/>
          <w:lang w:eastAsia="da-DK"/>
        </w:rPr>
        <w:fldChar w:fldCharType="separate"/>
      </w:r>
      <w:r w:rsidRPr="00DF2FFE">
        <w:rPr>
          <w:rFonts w:ascii="Arial" w:eastAsia="Times New Roman" w:hAnsi="Arial" w:cs="Arial"/>
          <w:color w:val="0B0080"/>
          <w:sz w:val="20"/>
          <w:szCs w:val="20"/>
          <w:u w:val="single"/>
          <w:vertAlign w:val="superscript"/>
          <w:lang w:eastAsia="da-DK"/>
        </w:rPr>
        <w:t>[44]</w:t>
      </w:r>
      <w:r w:rsidRPr="00DF2FFE">
        <w:rPr>
          <w:rFonts w:ascii="Arial" w:eastAsia="Times New Roman" w:hAnsi="Arial" w:cs="Arial"/>
          <w:color w:val="000000"/>
          <w:sz w:val="20"/>
          <w:szCs w:val="20"/>
          <w:vertAlign w:val="superscript"/>
          <w:lang w:eastAsia="da-DK"/>
        </w:rPr>
        <w:fldChar w:fldCharType="end"/>
      </w:r>
      <w:hyperlink r:id="rId320" w:anchor="cite_note-45" w:history="1">
        <w:r w:rsidRPr="00DF2FFE">
          <w:rPr>
            <w:rFonts w:ascii="Arial" w:eastAsia="Times New Roman" w:hAnsi="Arial" w:cs="Arial"/>
            <w:color w:val="0B0080"/>
            <w:sz w:val="20"/>
            <w:szCs w:val="20"/>
            <w:u w:val="single"/>
            <w:vertAlign w:val="superscript"/>
            <w:lang w:eastAsia="da-DK"/>
          </w:rPr>
          <w:t>[45]</w:t>
        </w:r>
      </w:hyperlink>
    </w:p>
    <w:p w:rsidR="00DF2FFE" w:rsidRPr="00DF2FFE" w:rsidRDefault="00DF2FFE" w:rsidP="00DF2FFE">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eastAsia="da-DK"/>
        </w:rPr>
      </w:pPr>
      <w:r w:rsidRPr="00DF2FFE">
        <w:rPr>
          <w:rFonts w:ascii="Arial" w:eastAsia="Times New Roman" w:hAnsi="Arial" w:cs="Arial"/>
          <w:color w:val="000000"/>
          <w:sz w:val="29"/>
          <w:szCs w:val="29"/>
          <w:lang w:eastAsia="da-DK"/>
        </w:rPr>
        <w:t>Reconstruction</w:t>
      </w:r>
    </w:p>
    <w:p w:rsidR="00DF2FFE" w:rsidRPr="00DF2FFE" w:rsidRDefault="00DF2FFE" w:rsidP="00DF2FFE">
      <w:pPr>
        <w:shd w:val="clear" w:color="auto" w:fill="000000"/>
        <w:spacing w:after="0" w:line="288" w:lineRule="atLeast"/>
        <w:jc w:val="center"/>
        <w:rPr>
          <w:rFonts w:ascii="Arial" w:eastAsia="Times New Roman" w:hAnsi="Arial" w:cs="Arial"/>
          <w:color w:val="FFFFFF"/>
          <w:sz w:val="18"/>
          <w:szCs w:val="18"/>
          <w:lang w:eastAsia="da-DK"/>
        </w:rPr>
      </w:pPr>
      <w:r>
        <w:rPr>
          <w:rFonts w:ascii="Arial" w:eastAsia="Times New Roman" w:hAnsi="Arial" w:cs="Arial"/>
          <w:noProof/>
          <w:color w:val="FFFFFF"/>
          <w:sz w:val="18"/>
          <w:szCs w:val="18"/>
          <w:lang w:eastAsia="da-DK"/>
        </w:rPr>
        <w:drawing>
          <wp:inline distT="0" distB="0" distL="0" distR="0">
            <wp:extent cx="2857500" cy="1571625"/>
            <wp:effectExtent l="0" t="0" r="0" b="9525"/>
            <wp:docPr id="8" name="Billede 8" descr="http://upload.wikimedia.org/wikipedia/commons/thumb/9/95/WMF_Future_of_Babylon.ogv/300px--WMF_Future_of_Babylon.og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9/95/WMF_Future_of_Babylon.ogv/300px--WMF_Future_of_Babylon.ogv.jpg"/>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2857500" cy="1571625"/>
                    </a:xfrm>
                    <a:prstGeom prst="rect">
                      <a:avLst/>
                    </a:prstGeom>
                    <a:noFill/>
                    <a:ln>
                      <a:noFill/>
                    </a:ln>
                  </pic:spPr>
                </pic:pic>
              </a:graphicData>
            </a:graphic>
          </wp:inline>
        </w:drawing>
      </w:r>
    </w:p>
    <w:p w:rsidR="00DF2FFE" w:rsidRPr="00DF2FFE" w:rsidRDefault="00DF2FFE" w:rsidP="00DF2FFE">
      <w:pPr>
        <w:shd w:val="clear" w:color="auto" w:fill="F9F9F9"/>
        <w:spacing w:after="0" w:line="336" w:lineRule="atLeast"/>
        <w:rPr>
          <w:rFonts w:ascii="Arial" w:eastAsia="Times New Roman" w:hAnsi="Arial" w:cs="Arial"/>
          <w:color w:val="000000"/>
          <w:sz w:val="17"/>
          <w:szCs w:val="17"/>
          <w:lang w:eastAsia="da-DK"/>
        </w:rPr>
      </w:pPr>
      <w:r>
        <w:rPr>
          <w:rFonts w:ascii="Arial" w:eastAsia="Times New Roman" w:hAnsi="Arial" w:cs="Arial"/>
          <w:noProof/>
          <w:color w:val="0B0080"/>
          <w:sz w:val="17"/>
          <w:szCs w:val="17"/>
          <w:lang w:eastAsia="da-DK"/>
        </w:rPr>
        <w:drawing>
          <wp:inline distT="0" distB="0" distL="0" distR="0">
            <wp:extent cx="142875" cy="104775"/>
            <wp:effectExtent l="0" t="0" r="9525" b="9525"/>
            <wp:docPr id="7" name="Billede 7" descr="http://bits.wikimedia.org/static-1.21wmf9/skins/common/images/magnify-clip.png">
              <a:hlinkClick xmlns:a="http://schemas.openxmlformats.org/drawingml/2006/main" r:id="rId322"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its.wikimedia.org/static-1.21wmf9/skins/common/images/magnify-clip.png">
                      <a:hlinkClick r:id="rId322" tooltip="&quot;Enlarge&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DF2FFE" w:rsidRPr="00DF2FFE" w:rsidRDefault="00DF2FFE" w:rsidP="00DF2FFE">
      <w:pPr>
        <w:shd w:val="clear" w:color="auto" w:fill="F9F9F9"/>
        <w:spacing w:line="336" w:lineRule="atLeast"/>
        <w:rPr>
          <w:rFonts w:ascii="Arial" w:eastAsia="Times New Roman" w:hAnsi="Arial" w:cs="Arial"/>
          <w:color w:val="000000"/>
          <w:sz w:val="17"/>
          <w:szCs w:val="17"/>
          <w:lang w:val="en-US" w:eastAsia="da-DK"/>
        </w:rPr>
      </w:pPr>
      <w:hyperlink r:id="rId323" w:tooltip="World Monuments Fund" w:history="1">
        <w:r w:rsidRPr="00DF2FFE">
          <w:rPr>
            <w:rFonts w:ascii="Arial" w:eastAsia="Times New Roman" w:hAnsi="Arial" w:cs="Arial"/>
            <w:color w:val="0B0080"/>
            <w:sz w:val="17"/>
            <w:szCs w:val="17"/>
            <w:u w:val="single"/>
            <w:lang w:val="en-US" w:eastAsia="da-DK"/>
          </w:rPr>
          <w:t>World Monuments Fund</w:t>
        </w:r>
      </w:hyperlink>
      <w:r w:rsidRPr="00DF2FFE">
        <w:rPr>
          <w:rFonts w:ascii="Arial" w:eastAsia="Times New Roman" w:hAnsi="Arial" w:cs="Arial"/>
          <w:color w:val="000000"/>
          <w:sz w:val="17"/>
          <w:szCs w:val="17"/>
          <w:lang w:val="en-US" w:eastAsia="da-DK"/>
        </w:rPr>
        <w:t> video on conservation of Babylon</w:t>
      </w:r>
    </w:p>
    <w:p w:rsidR="00DF2FFE" w:rsidRPr="00DF2FFE" w:rsidRDefault="00DF2FFE" w:rsidP="00DF2FFE">
      <w:pPr>
        <w:shd w:val="clear" w:color="auto" w:fill="F9F9F9"/>
        <w:spacing w:after="0" w:line="288" w:lineRule="atLeast"/>
        <w:jc w:val="center"/>
        <w:rPr>
          <w:rFonts w:ascii="Arial" w:eastAsia="Times New Roman" w:hAnsi="Arial" w:cs="Arial"/>
          <w:color w:val="000000"/>
          <w:sz w:val="18"/>
          <w:szCs w:val="18"/>
          <w:lang w:eastAsia="da-DK"/>
        </w:rPr>
      </w:pPr>
      <w:r>
        <w:rPr>
          <w:rFonts w:ascii="Arial" w:eastAsia="Times New Roman" w:hAnsi="Arial" w:cs="Arial"/>
          <w:noProof/>
          <w:color w:val="0B0080"/>
          <w:sz w:val="18"/>
          <w:szCs w:val="18"/>
          <w:lang w:eastAsia="da-DK"/>
        </w:rPr>
        <w:lastRenderedPageBreak/>
        <w:drawing>
          <wp:inline distT="0" distB="0" distL="0" distR="0">
            <wp:extent cx="2667000" cy="2133600"/>
            <wp:effectExtent l="0" t="0" r="0" b="0"/>
            <wp:docPr id="6" name="Billede 6" descr="http://upload.wikimedia.org/wikipedia/commons/thumb/0/04/Plan_of_Babylon_RB.JPG/280px-Plan_of_Babylon_RB.JPG">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0/04/Plan_of_Babylon_RB.JPG/280px-Plan_of_Babylon_RB.JPG">
                      <a:hlinkClick r:id="rId324"/>
                    </pic:cNvPr>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2667000" cy="2133600"/>
                    </a:xfrm>
                    <a:prstGeom prst="rect">
                      <a:avLst/>
                    </a:prstGeom>
                    <a:noFill/>
                    <a:ln>
                      <a:noFill/>
                    </a:ln>
                  </pic:spPr>
                </pic:pic>
              </a:graphicData>
            </a:graphic>
          </wp:inline>
        </w:drawing>
      </w:r>
    </w:p>
    <w:p w:rsidR="00DF2FFE" w:rsidRPr="00DF2FFE" w:rsidRDefault="00DF2FFE" w:rsidP="00DF2FFE">
      <w:pPr>
        <w:shd w:val="clear" w:color="auto" w:fill="F9F9F9"/>
        <w:spacing w:after="0" w:line="336" w:lineRule="atLeast"/>
        <w:rPr>
          <w:rFonts w:ascii="Arial" w:eastAsia="Times New Roman" w:hAnsi="Arial" w:cs="Arial"/>
          <w:color w:val="000000"/>
          <w:sz w:val="17"/>
          <w:szCs w:val="17"/>
          <w:lang w:eastAsia="da-DK"/>
        </w:rPr>
      </w:pPr>
      <w:r>
        <w:rPr>
          <w:rFonts w:ascii="Arial" w:eastAsia="Times New Roman" w:hAnsi="Arial" w:cs="Arial"/>
          <w:noProof/>
          <w:color w:val="0B0080"/>
          <w:sz w:val="17"/>
          <w:szCs w:val="17"/>
          <w:lang w:eastAsia="da-DK"/>
        </w:rPr>
        <w:drawing>
          <wp:inline distT="0" distB="0" distL="0" distR="0">
            <wp:extent cx="142875" cy="104775"/>
            <wp:effectExtent l="0" t="0" r="9525" b="9525"/>
            <wp:docPr id="5" name="Billede 5" descr="http://bits.wikimedia.org/static-1.21wmf9/skins/common/images/magnify-clip.png">
              <a:hlinkClick xmlns:a="http://schemas.openxmlformats.org/drawingml/2006/main" r:id="rId32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its.wikimedia.org/static-1.21wmf9/skins/common/images/magnify-clip.png">
                      <a:hlinkClick r:id="rId324" tooltip="&quot;Enlarge&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DF2FFE" w:rsidRPr="00DF2FFE" w:rsidRDefault="00DF2FFE" w:rsidP="00DF2FFE">
      <w:pPr>
        <w:shd w:val="clear" w:color="auto" w:fill="F9F9F9"/>
        <w:spacing w:line="336" w:lineRule="atLeast"/>
        <w:rPr>
          <w:rFonts w:ascii="Arial" w:eastAsia="Times New Roman" w:hAnsi="Arial" w:cs="Arial"/>
          <w:color w:val="000000"/>
          <w:sz w:val="17"/>
          <w:szCs w:val="17"/>
          <w:lang w:val="en-US" w:eastAsia="da-DK"/>
        </w:rPr>
      </w:pPr>
      <w:proofErr w:type="gramStart"/>
      <w:r w:rsidRPr="00DF2FFE">
        <w:rPr>
          <w:rFonts w:ascii="Arial" w:eastAsia="Times New Roman" w:hAnsi="Arial" w:cs="Arial"/>
          <w:color w:val="000000"/>
          <w:sz w:val="17"/>
          <w:szCs w:val="17"/>
          <w:lang w:val="en-US" w:eastAsia="da-DK"/>
        </w:rPr>
        <w:t>Plan of the city of Babylon during the time of the king</w:t>
      </w:r>
      <w:hyperlink r:id="rId326" w:tooltip="Nebuchadnezzar II" w:history="1">
        <w:r w:rsidRPr="00DF2FFE">
          <w:rPr>
            <w:rFonts w:ascii="Arial" w:eastAsia="Times New Roman" w:hAnsi="Arial" w:cs="Arial"/>
            <w:color w:val="0B0080"/>
            <w:sz w:val="17"/>
            <w:szCs w:val="17"/>
            <w:u w:val="single"/>
            <w:lang w:val="en-US" w:eastAsia="da-DK"/>
          </w:rPr>
          <w:t>Nebuchadnezzar II</w:t>
        </w:r>
      </w:hyperlink>
      <w:r w:rsidRPr="00DF2FFE">
        <w:rPr>
          <w:rFonts w:ascii="Arial" w:eastAsia="Times New Roman" w:hAnsi="Arial" w:cs="Arial"/>
          <w:color w:val="000000"/>
          <w:sz w:val="17"/>
          <w:szCs w:val="17"/>
          <w:lang w:val="en-US" w:eastAsia="da-DK"/>
        </w:rPr>
        <w:t>, 600 BC.</w:t>
      </w:r>
      <w:proofErr w:type="gramEnd"/>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t>In 1983, </w:t>
      </w:r>
      <w:hyperlink r:id="rId327" w:tooltip="Saddam Hussein" w:history="1">
        <w:r w:rsidRPr="00DF2FFE">
          <w:rPr>
            <w:rFonts w:ascii="Arial" w:eastAsia="Times New Roman" w:hAnsi="Arial" w:cs="Arial"/>
            <w:color w:val="0B0080"/>
            <w:sz w:val="20"/>
            <w:szCs w:val="20"/>
            <w:u w:val="single"/>
            <w:lang w:val="en-US" w:eastAsia="da-DK"/>
          </w:rPr>
          <w:t>Saddam Hussein</w:t>
        </w:r>
      </w:hyperlink>
      <w:r w:rsidRPr="00DF2FFE">
        <w:rPr>
          <w:rFonts w:ascii="Arial" w:eastAsia="Times New Roman" w:hAnsi="Arial" w:cs="Arial"/>
          <w:color w:val="000000"/>
          <w:sz w:val="20"/>
          <w:szCs w:val="20"/>
          <w:lang w:val="en-US" w:eastAsia="da-DK"/>
        </w:rPr>
        <w:t> started rebuilding the city on top of the old ruins (because of this, artifacts and other finds may well be under the city by now), investing in both restoration and new construction. He inscribed his name on many of the bricks in imitation of Nebuchadnezzar. One frequent inscription reads: "This was built by Saddam Hussein, son of Nebuchadnezzar, to glorify Iraq". This recalls the </w:t>
      </w:r>
      <w:hyperlink r:id="rId328" w:tooltip="Ziggurat" w:history="1">
        <w:r w:rsidRPr="00DF2FFE">
          <w:rPr>
            <w:rFonts w:ascii="Arial" w:eastAsia="Times New Roman" w:hAnsi="Arial" w:cs="Arial"/>
            <w:color w:val="0B0080"/>
            <w:sz w:val="20"/>
            <w:szCs w:val="20"/>
            <w:u w:val="single"/>
            <w:lang w:val="en-US" w:eastAsia="da-DK"/>
          </w:rPr>
          <w:t>ziggurat</w:t>
        </w:r>
      </w:hyperlink>
      <w:r w:rsidRPr="00DF2FFE">
        <w:rPr>
          <w:rFonts w:ascii="Arial" w:eastAsia="Times New Roman" w:hAnsi="Arial" w:cs="Arial"/>
          <w:color w:val="000000"/>
          <w:sz w:val="20"/>
          <w:szCs w:val="20"/>
          <w:lang w:val="en-US" w:eastAsia="da-DK"/>
        </w:rPr>
        <w:t> at </w:t>
      </w:r>
      <w:hyperlink r:id="rId329" w:tooltip="Ur" w:history="1">
        <w:r w:rsidRPr="00DF2FFE">
          <w:rPr>
            <w:rFonts w:ascii="Arial" w:eastAsia="Times New Roman" w:hAnsi="Arial" w:cs="Arial"/>
            <w:color w:val="0B0080"/>
            <w:sz w:val="20"/>
            <w:szCs w:val="20"/>
            <w:u w:val="single"/>
            <w:lang w:val="en-US" w:eastAsia="da-DK"/>
          </w:rPr>
          <w:t>Ur</w:t>
        </w:r>
      </w:hyperlink>
      <w:r w:rsidRPr="00DF2FFE">
        <w:rPr>
          <w:rFonts w:ascii="Arial" w:eastAsia="Times New Roman" w:hAnsi="Arial" w:cs="Arial"/>
          <w:color w:val="000000"/>
          <w:sz w:val="20"/>
          <w:szCs w:val="20"/>
          <w:lang w:val="en-US" w:eastAsia="da-DK"/>
        </w:rPr>
        <w:t>, where each individual brick was stamped with "Ur-Nammu, king of Ur, who built the temple of </w:t>
      </w:r>
      <w:hyperlink r:id="rId330" w:tooltip="Nanna (Sumerian deity)" w:history="1">
        <w:r w:rsidRPr="00DF2FFE">
          <w:rPr>
            <w:rFonts w:ascii="Arial" w:eastAsia="Times New Roman" w:hAnsi="Arial" w:cs="Arial"/>
            <w:color w:val="0B0080"/>
            <w:sz w:val="20"/>
            <w:szCs w:val="20"/>
            <w:u w:val="single"/>
            <w:lang w:val="en-US" w:eastAsia="da-DK"/>
          </w:rPr>
          <w:t>Nanna</w:t>
        </w:r>
      </w:hyperlink>
      <w:r w:rsidRPr="00DF2FFE">
        <w:rPr>
          <w:rFonts w:ascii="Arial" w:eastAsia="Times New Roman" w:hAnsi="Arial" w:cs="Arial"/>
          <w:color w:val="000000"/>
          <w:sz w:val="20"/>
          <w:szCs w:val="20"/>
          <w:lang w:val="en-US" w:eastAsia="da-DK"/>
        </w:rPr>
        <w:t>". These bricks became sought after as collectors' items after the downfall of Hussein, and the ruins are no longer being restored to their original state. He also installed a huge portrait of himself and </w:t>
      </w:r>
      <w:hyperlink r:id="rId331" w:tooltip="Nebuchadnezzar" w:history="1">
        <w:r w:rsidRPr="00DF2FFE">
          <w:rPr>
            <w:rFonts w:ascii="Arial" w:eastAsia="Times New Roman" w:hAnsi="Arial" w:cs="Arial"/>
            <w:color w:val="0B0080"/>
            <w:sz w:val="20"/>
            <w:szCs w:val="20"/>
            <w:u w:val="single"/>
            <w:lang w:val="en-US" w:eastAsia="da-DK"/>
          </w:rPr>
          <w:t>Nebuchadnezzar</w:t>
        </w:r>
      </w:hyperlink>
      <w:r w:rsidRPr="00DF2FFE">
        <w:rPr>
          <w:rFonts w:ascii="Arial" w:eastAsia="Times New Roman" w:hAnsi="Arial" w:cs="Arial"/>
          <w:color w:val="000000"/>
          <w:sz w:val="20"/>
          <w:szCs w:val="20"/>
          <w:lang w:val="en-US" w:eastAsia="da-DK"/>
        </w:rPr>
        <w:t> at the entrance to the ruins, and shored up Processional Way, a large boulevard of ancient stones, and the Lion of Babylon, a black rock sculpture about 2,600 years old.</w:t>
      </w:r>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t>When the </w:t>
      </w:r>
      <w:hyperlink r:id="rId332" w:tooltip="Gulf War" w:history="1">
        <w:r w:rsidRPr="00DF2FFE">
          <w:rPr>
            <w:rFonts w:ascii="Arial" w:eastAsia="Times New Roman" w:hAnsi="Arial" w:cs="Arial"/>
            <w:color w:val="0B0080"/>
            <w:sz w:val="20"/>
            <w:szCs w:val="20"/>
            <w:u w:val="single"/>
            <w:lang w:val="en-US" w:eastAsia="da-DK"/>
          </w:rPr>
          <w:t>Gulf War</w:t>
        </w:r>
      </w:hyperlink>
      <w:r w:rsidRPr="00DF2FFE">
        <w:rPr>
          <w:rFonts w:ascii="Arial" w:eastAsia="Times New Roman" w:hAnsi="Arial" w:cs="Arial"/>
          <w:color w:val="000000"/>
          <w:sz w:val="20"/>
          <w:szCs w:val="20"/>
          <w:lang w:val="en-US" w:eastAsia="da-DK"/>
        </w:rPr>
        <w:t> ended, Saddam wanted to build a modern palace, also over some old ruins; it was made in the pyramidal style of a </w:t>
      </w:r>
      <w:hyperlink r:id="rId333" w:tooltip="Sumerian architecture" w:history="1">
        <w:r w:rsidRPr="00DF2FFE">
          <w:rPr>
            <w:rFonts w:ascii="Arial" w:eastAsia="Times New Roman" w:hAnsi="Arial" w:cs="Arial"/>
            <w:color w:val="0B0080"/>
            <w:sz w:val="20"/>
            <w:szCs w:val="20"/>
            <w:u w:val="single"/>
            <w:lang w:val="en-US" w:eastAsia="da-DK"/>
          </w:rPr>
          <w:t>Sumerian</w:t>
        </w:r>
      </w:hyperlink>
      <w:r w:rsidRPr="00DF2FFE">
        <w:rPr>
          <w:rFonts w:ascii="Arial" w:eastAsia="Times New Roman" w:hAnsi="Arial" w:cs="Arial"/>
          <w:color w:val="000000"/>
          <w:sz w:val="20"/>
          <w:szCs w:val="20"/>
          <w:lang w:val="en-US" w:eastAsia="da-DK"/>
        </w:rPr>
        <w:t> </w:t>
      </w:r>
      <w:hyperlink r:id="rId334" w:tooltip="Ziggurat" w:history="1">
        <w:r w:rsidRPr="00DF2FFE">
          <w:rPr>
            <w:rFonts w:ascii="Arial" w:eastAsia="Times New Roman" w:hAnsi="Arial" w:cs="Arial"/>
            <w:color w:val="0B0080"/>
            <w:sz w:val="20"/>
            <w:szCs w:val="20"/>
            <w:u w:val="single"/>
            <w:lang w:val="en-US" w:eastAsia="da-DK"/>
          </w:rPr>
          <w:t>ziggurat</w:t>
        </w:r>
      </w:hyperlink>
      <w:r w:rsidRPr="00DF2FFE">
        <w:rPr>
          <w:rFonts w:ascii="Arial" w:eastAsia="Times New Roman" w:hAnsi="Arial" w:cs="Arial"/>
          <w:color w:val="000000"/>
          <w:sz w:val="20"/>
          <w:szCs w:val="20"/>
          <w:lang w:val="en-US" w:eastAsia="da-DK"/>
        </w:rPr>
        <w:t>. He named it Saddam Hill. In 2003, he was ready to begin the construction of a cable car line over Babylon when the invasion began and halted the project.</w:t>
      </w:r>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t>An article published in April 2006 states that UN officials and Iraqi leaders have plans for restoring Babylon, making it into a cultural center.</w:t>
      </w:r>
      <w:hyperlink r:id="rId335" w:anchor="cite_note-46" w:history="1">
        <w:r w:rsidRPr="00DF2FFE">
          <w:rPr>
            <w:rFonts w:ascii="Arial" w:eastAsia="Times New Roman" w:hAnsi="Arial" w:cs="Arial"/>
            <w:color w:val="0B0080"/>
            <w:sz w:val="20"/>
            <w:szCs w:val="20"/>
            <w:u w:val="single"/>
            <w:vertAlign w:val="superscript"/>
            <w:lang w:val="en-US" w:eastAsia="da-DK"/>
          </w:rPr>
          <w:t>[46</w:t>
        </w:r>
        <w:proofErr w:type="gramStart"/>
        <w:r w:rsidRPr="00DF2FFE">
          <w:rPr>
            <w:rFonts w:ascii="Arial" w:eastAsia="Times New Roman" w:hAnsi="Arial" w:cs="Arial"/>
            <w:color w:val="0B0080"/>
            <w:sz w:val="20"/>
            <w:szCs w:val="20"/>
            <w:u w:val="single"/>
            <w:vertAlign w:val="superscript"/>
            <w:lang w:val="en-US" w:eastAsia="da-DK"/>
          </w:rPr>
          <w:t>]</w:t>
        </w:r>
        <w:proofErr w:type="gramEnd"/>
      </w:hyperlink>
      <w:hyperlink r:id="rId336" w:anchor="cite_note-47" w:history="1">
        <w:r w:rsidRPr="00DF2FFE">
          <w:rPr>
            <w:rFonts w:ascii="Arial" w:eastAsia="Times New Roman" w:hAnsi="Arial" w:cs="Arial"/>
            <w:color w:val="0B0080"/>
            <w:sz w:val="20"/>
            <w:szCs w:val="20"/>
            <w:u w:val="single"/>
            <w:vertAlign w:val="superscript"/>
            <w:lang w:val="en-US" w:eastAsia="da-DK"/>
          </w:rPr>
          <w:t>[47]</w:t>
        </w:r>
      </w:hyperlink>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t>As of May 2009, the provincial government of </w:t>
      </w:r>
      <w:hyperlink r:id="rId337" w:tooltip="Babil" w:history="1">
        <w:r w:rsidRPr="00DF2FFE">
          <w:rPr>
            <w:rFonts w:ascii="Arial" w:eastAsia="Times New Roman" w:hAnsi="Arial" w:cs="Arial"/>
            <w:color w:val="0B0080"/>
            <w:sz w:val="20"/>
            <w:szCs w:val="20"/>
            <w:u w:val="single"/>
            <w:lang w:val="en-US" w:eastAsia="da-DK"/>
          </w:rPr>
          <w:t>Babil</w:t>
        </w:r>
      </w:hyperlink>
      <w:r w:rsidRPr="00DF2FFE">
        <w:rPr>
          <w:rFonts w:ascii="Arial" w:eastAsia="Times New Roman" w:hAnsi="Arial" w:cs="Arial"/>
          <w:color w:val="000000"/>
          <w:sz w:val="20"/>
          <w:szCs w:val="20"/>
          <w:lang w:val="en-US" w:eastAsia="da-DK"/>
        </w:rPr>
        <w:t> has reopened the site to tourism.</w:t>
      </w:r>
    </w:p>
    <w:p w:rsidR="00DF2FFE" w:rsidRPr="00DF2FFE" w:rsidRDefault="00DF2FFE" w:rsidP="00DF2FFE">
      <w:pPr>
        <w:shd w:val="clear" w:color="auto" w:fill="F9F9F9"/>
        <w:spacing w:after="0" w:line="288" w:lineRule="atLeast"/>
        <w:jc w:val="center"/>
        <w:rPr>
          <w:rFonts w:ascii="Arial" w:eastAsia="Times New Roman" w:hAnsi="Arial" w:cs="Arial"/>
          <w:color w:val="000000"/>
          <w:sz w:val="18"/>
          <w:szCs w:val="18"/>
          <w:lang w:eastAsia="da-DK"/>
        </w:rPr>
      </w:pPr>
      <w:r>
        <w:rPr>
          <w:rFonts w:ascii="Arial" w:eastAsia="Times New Roman" w:hAnsi="Arial" w:cs="Arial"/>
          <w:noProof/>
          <w:color w:val="0B0080"/>
          <w:sz w:val="18"/>
          <w:szCs w:val="18"/>
          <w:lang w:eastAsia="da-DK"/>
        </w:rPr>
        <w:drawing>
          <wp:inline distT="0" distB="0" distL="0" distR="0">
            <wp:extent cx="5715000" cy="1228725"/>
            <wp:effectExtent l="0" t="0" r="0" b="9525"/>
            <wp:docPr id="4" name="Billede 4" descr="http://upload.wikimedia.org/wikipedia/commons/thumb/1/1a/The_historical_city_of_Babylon.jpg/600px-The_historical_city_of_Babylon.jpg">
              <a:hlinkClick xmlns:a="http://schemas.openxmlformats.org/drawingml/2006/main" r:id="rId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1/1a/The_historical_city_of_Babylon.jpg/600px-The_historical_city_of_Babylon.jpg">
                      <a:hlinkClick r:id="rId338"/>
                    </pic:cNvPr>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5715000" cy="1228725"/>
                    </a:xfrm>
                    <a:prstGeom prst="rect">
                      <a:avLst/>
                    </a:prstGeom>
                    <a:noFill/>
                    <a:ln>
                      <a:noFill/>
                    </a:ln>
                  </pic:spPr>
                </pic:pic>
              </a:graphicData>
            </a:graphic>
          </wp:inline>
        </w:drawing>
      </w:r>
    </w:p>
    <w:p w:rsidR="00DF2FFE" w:rsidRPr="00DF2FFE" w:rsidRDefault="00DF2FFE" w:rsidP="00DF2FFE">
      <w:pPr>
        <w:shd w:val="clear" w:color="auto" w:fill="F9F9F9"/>
        <w:spacing w:after="0" w:line="336" w:lineRule="atLeast"/>
        <w:rPr>
          <w:rFonts w:ascii="Arial" w:eastAsia="Times New Roman" w:hAnsi="Arial" w:cs="Arial"/>
          <w:color w:val="000000"/>
          <w:sz w:val="17"/>
          <w:szCs w:val="17"/>
          <w:lang w:eastAsia="da-DK"/>
        </w:rPr>
      </w:pPr>
      <w:r>
        <w:rPr>
          <w:rFonts w:ascii="Arial" w:eastAsia="Times New Roman" w:hAnsi="Arial" w:cs="Arial"/>
          <w:noProof/>
          <w:color w:val="0B0080"/>
          <w:sz w:val="17"/>
          <w:szCs w:val="17"/>
          <w:lang w:eastAsia="da-DK"/>
        </w:rPr>
        <w:drawing>
          <wp:inline distT="0" distB="0" distL="0" distR="0">
            <wp:extent cx="142875" cy="104775"/>
            <wp:effectExtent l="0" t="0" r="9525" b="9525"/>
            <wp:docPr id="3" name="Billede 3" descr="http://bits.wikimedia.org/static-1.21wmf9/skins/common/images/magnify-clip.png">
              <a:hlinkClick xmlns:a="http://schemas.openxmlformats.org/drawingml/2006/main" r:id="rId338"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its.wikimedia.org/static-1.21wmf9/skins/common/images/magnify-clip.png">
                      <a:hlinkClick r:id="rId338" tooltip="&quot;Enlarge&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DF2FFE" w:rsidRPr="00DF2FFE" w:rsidRDefault="00DF2FFE" w:rsidP="00DF2FFE">
      <w:pPr>
        <w:shd w:val="clear" w:color="auto" w:fill="F9F9F9"/>
        <w:spacing w:line="336" w:lineRule="atLeast"/>
        <w:jc w:val="center"/>
        <w:rPr>
          <w:rFonts w:ascii="Arial" w:eastAsia="Times New Roman" w:hAnsi="Arial" w:cs="Arial"/>
          <w:color w:val="000000"/>
          <w:sz w:val="17"/>
          <w:szCs w:val="17"/>
          <w:lang w:val="en-US" w:eastAsia="da-DK"/>
        </w:rPr>
      </w:pPr>
      <w:r w:rsidRPr="00DF2FFE">
        <w:rPr>
          <w:rFonts w:ascii="Arial" w:eastAsia="Times New Roman" w:hAnsi="Arial" w:cs="Arial"/>
          <w:color w:val="000000"/>
          <w:sz w:val="17"/>
          <w:szCs w:val="17"/>
          <w:lang w:val="en-US" w:eastAsia="da-DK"/>
        </w:rPr>
        <w:t>Panoramic view over the reconstructed city of Babylon</w:t>
      </w:r>
    </w:p>
    <w:p w:rsidR="00DF2FFE" w:rsidRPr="00DF2FFE" w:rsidRDefault="00DF2FFE" w:rsidP="00DF2FFE">
      <w:pPr>
        <w:shd w:val="clear" w:color="auto" w:fill="FFFFFF"/>
        <w:spacing w:before="96" w:after="120" w:line="288" w:lineRule="atLeast"/>
        <w:rPr>
          <w:rFonts w:ascii="Arial" w:eastAsia="Times New Roman" w:hAnsi="Arial" w:cs="Arial"/>
          <w:color w:val="000000"/>
          <w:sz w:val="29"/>
          <w:szCs w:val="29"/>
          <w:lang w:val="en-US" w:eastAsia="da-DK"/>
        </w:rPr>
      </w:pPr>
      <w:r w:rsidRPr="00DF2FFE">
        <w:rPr>
          <w:rFonts w:ascii="Arial" w:eastAsia="Times New Roman" w:hAnsi="Arial" w:cs="Arial"/>
          <w:color w:val="000000"/>
          <w:sz w:val="20"/>
          <w:szCs w:val="20"/>
          <w:lang w:val="en-US" w:eastAsia="da-DK"/>
        </w:rPr>
        <w:br w:type="textWrapping" w:clear="all"/>
      </w:r>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lastRenderedPageBreak/>
        <w:t>US forces under the command of General </w:t>
      </w:r>
      <w:hyperlink r:id="rId340" w:tooltip="James T. Conway" w:history="1">
        <w:r w:rsidRPr="00DF2FFE">
          <w:rPr>
            <w:rFonts w:ascii="Arial" w:eastAsia="Times New Roman" w:hAnsi="Arial" w:cs="Arial"/>
            <w:color w:val="0B0080"/>
            <w:sz w:val="20"/>
            <w:szCs w:val="20"/>
            <w:u w:val="single"/>
            <w:lang w:val="en-US" w:eastAsia="da-DK"/>
          </w:rPr>
          <w:t>James T. Conway</w:t>
        </w:r>
      </w:hyperlink>
      <w:r w:rsidRPr="00DF2FFE">
        <w:rPr>
          <w:rFonts w:ascii="Arial" w:eastAsia="Times New Roman" w:hAnsi="Arial" w:cs="Arial"/>
          <w:color w:val="000000"/>
          <w:sz w:val="20"/>
          <w:szCs w:val="20"/>
          <w:lang w:val="en-US" w:eastAsia="da-DK"/>
        </w:rPr>
        <w:t> of the </w:t>
      </w:r>
      <w:hyperlink r:id="rId341" w:tooltip="1st Marine Expeditionary Force" w:history="1">
        <w:r w:rsidRPr="00DF2FFE">
          <w:rPr>
            <w:rFonts w:ascii="Arial" w:eastAsia="Times New Roman" w:hAnsi="Arial" w:cs="Arial"/>
            <w:color w:val="0B0080"/>
            <w:sz w:val="20"/>
            <w:szCs w:val="20"/>
            <w:u w:val="single"/>
            <w:lang w:val="en-US" w:eastAsia="da-DK"/>
          </w:rPr>
          <w:t>1st Marine Expeditionary Force</w:t>
        </w:r>
      </w:hyperlink>
      <w:r w:rsidRPr="00DF2FFE">
        <w:rPr>
          <w:rFonts w:ascii="Arial" w:eastAsia="Times New Roman" w:hAnsi="Arial" w:cs="Arial"/>
          <w:color w:val="000000"/>
          <w:sz w:val="20"/>
          <w:szCs w:val="20"/>
          <w:lang w:val="en-US" w:eastAsia="da-DK"/>
        </w:rPr>
        <w:t> were criticized for building the military base "Camp Alpha", comprising among other facilities a </w:t>
      </w:r>
      <w:hyperlink r:id="rId342" w:tooltip="Helipad" w:history="1">
        <w:r w:rsidRPr="00DF2FFE">
          <w:rPr>
            <w:rFonts w:ascii="Arial" w:eastAsia="Times New Roman" w:hAnsi="Arial" w:cs="Arial"/>
            <w:color w:val="0B0080"/>
            <w:sz w:val="20"/>
            <w:szCs w:val="20"/>
            <w:u w:val="single"/>
            <w:lang w:val="en-US" w:eastAsia="da-DK"/>
          </w:rPr>
          <w:t>helipad</w:t>
        </w:r>
      </w:hyperlink>
      <w:r w:rsidRPr="00DF2FFE">
        <w:rPr>
          <w:rFonts w:ascii="Arial" w:eastAsia="Times New Roman" w:hAnsi="Arial" w:cs="Arial"/>
          <w:color w:val="000000"/>
          <w:sz w:val="20"/>
          <w:szCs w:val="20"/>
          <w:lang w:val="en-US" w:eastAsia="da-DK"/>
        </w:rPr>
        <w:t>, on ancient Babylonian ruins following the </w:t>
      </w:r>
      <w:hyperlink r:id="rId343" w:tooltip="Iraq War" w:history="1">
        <w:r w:rsidRPr="00DF2FFE">
          <w:rPr>
            <w:rFonts w:ascii="Arial" w:eastAsia="Times New Roman" w:hAnsi="Arial" w:cs="Arial"/>
            <w:color w:val="0B0080"/>
            <w:sz w:val="20"/>
            <w:szCs w:val="20"/>
            <w:u w:val="single"/>
            <w:lang w:val="en-US" w:eastAsia="da-DK"/>
          </w:rPr>
          <w:t>2003 invasion of Iraq</w:t>
        </w:r>
      </w:hyperlink>
      <w:r w:rsidRPr="00DF2FFE">
        <w:rPr>
          <w:rFonts w:ascii="Arial" w:eastAsia="Times New Roman" w:hAnsi="Arial" w:cs="Arial"/>
          <w:color w:val="000000"/>
          <w:sz w:val="20"/>
          <w:szCs w:val="20"/>
          <w:lang w:val="en-US" w:eastAsia="da-DK"/>
        </w:rPr>
        <w:t>.</w:t>
      </w:r>
    </w:p>
    <w:p w:rsidR="00DF2FFE" w:rsidRPr="00DF2FFE" w:rsidRDefault="00DF2FFE" w:rsidP="00DF2FFE">
      <w:pPr>
        <w:shd w:val="clear" w:color="auto" w:fill="F9F9F9"/>
        <w:spacing w:after="0" w:line="288" w:lineRule="atLeast"/>
        <w:jc w:val="center"/>
        <w:rPr>
          <w:rFonts w:ascii="Arial" w:eastAsia="Times New Roman" w:hAnsi="Arial" w:cs="Arial"/>
          <w:color w:val="000000"/>
          <w:sz w:val="18"/>
          <w:szCs w:val="18"/>
          <w:lang w:eastAsia="da-DK"/>
        </w:rPr>
      </w:pPr>
      <w:r>
        <w:rPr>
          <w:rFonts w:ascii="Arial" w:eastAsia="Times New Roman" w:hAnsi="Arial" w:cs="Arial"/>
          <w:noProof/>
          <w:color w:val="0B0080"/>
          <w:sz w:val="18"/>
          <w:szCs w:val="18"/>
          <w:lang w:eastAsia="da-DK"/>
        </w:rPr>
        <w:drawing>
          <wp:inline distT="0" distB="0" distL="0" distR="0">
            <wp:extent cx="2381250" cy="1781175"/>
            <wp:effectExtent l="0" t="0" r="0" b="9525"/>
            <wp:docPr id="2" name="Billede 2" descr="http://upload.wikimedia.org/wikipedia/commons/thumb/7/7a/Babylon_Ruins_Marines.jpeg/250px-Babylon_Ruins_Marines.jpeg">
              <a:hlinkClick xmlns:a="http://schemas.openxmlformats.org/drawingml/2006/main" r:id="rId3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wikipedia/commons/thumb/7/7a/Babylon_Ruins_Marines.jpeg/250px-Babylon_Ruins_Marines.jpeg">
                      <a:hlinkClick r:id="rId344"/>
                    </pic:cNvPr>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p w:rsidR="00DF2FFE" w:rsidRPr="00DF2FFE" w:rsidRDefault="00DF2FFE" w:rsidP="00DF2FFE">
      <w:pPr>
        <w:shd w:val="clear" w:color="auto" w:fill="F9F9F9"/>
        <w:spacing w:after="0" w:line="336" w:lineRule="atLeast"/>
        <w:rPr>
          <w:rFonts w:ascii="Arial" w:eastAsia="Times New Roman" w:hAnsi="Arial" w:cs="Arial"/>
          <w:color w:val="000000"/>
          <w:sz w:val="17"/>
          <w:szCs w:val="17"/>
          <w:lang w:eastAsia="da-DK"/>
        </w:rPr>
      </w:pPr>
      <w:r>
        <w:rPr>
          <w:rFonts w:ascii="Arial" w:eastAsia="Times New Roman" w:hAnsi="Arial" w:cs="Arial"/>
          <w:noProof/>
          <w:color w:val="0B0080"/>
          <w:sz w:val="17"/>
          <w:szCs w:val="17"/>
          <w:lang w:eastAsia="da-DK"/>
        </w:rPr>
        <w:drawing>
          <wp:inline distT="0" distB="0" distL="0" distR="0">
            <wp:extent cx="142875" cy="104775"/>
            <wp:effectExtent l="0" t="0" r="9525" b="9525"/>
            <wp:docPr id="1" name="Billede 1" descr="http://bits.wikimedia.org/static-1.21wmf9/skins/common/images/magnify-clip.png">
              <a:hlinkClick xmlns:a="http://schemas.openxmlformats.org/drawingml/2006/main" r:id="rId34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its.wikimedia.org/static-1.21wmf9/skins/common/images/magnify-clip.png">
                      <a:hlinkClick r:id="rId344" tooltip="&quot;Enlarge&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DF2FFE" w:rsidRPr="00DF2FFE" w:rsidRDefault="00DF2FFE" w:rsidP="00DF2FFE">
      <w:pPr>
        <w:shd w:val="clear" w:color="auto" w:fill="F9F9F9"/>
        <w:spacing w:line="336" w:lineRule="atLeast"/>
        <w:rPr>
          <w:rFonts w:ascii="Arial" w:eastAsia="Times New Roman" w:hAnsi="Arial" w:cs="Arial"/>
          <w:color w:val="000000"/>
          <w:sz w:val="17"/>
          <w:szCs w:val="17"/>
          <w:lang w:val="en-US" w:eastAsia="da-DK"/>
        </w:rPr>
      </w:pPr>
      <w:r w:rsidRPr="00DF2FFE">
        <w:rPr>
          <w:rFonts w:ascii="Arial" w:eastAsia="Times New Roman" w:hAnsi="Arial" w:cs="Arial"/>
          <w:color w:val="000000"/>
          <w:sz w:val="17"/>
          <w:szCs w:val="17"/>
          <w:lang w:val="en-US" w:eastAsia="da-DK"/>
        </w:rPr>
        <w:t>US Marines in front of the rebuilt ruins of Babylon, 2003</w:t>
      </w:r>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t>US forces have occupied the site for some time and have caused irreparable damage to the archaeological record. In a report of the </w:t>
      </w:r>
      <w:hyperlink r:id="rId346" w:tooltip="British Museum" w:history="1">
        <w:r w:rsidRPr="00DF2FFE">
          <w:rPr>
            <w:rFonts w:ascii="Arial" w:eastAsia="Times New Roman" w:hAnsi="Arial" w:cs="Arial"/>
            <w:color w:val="0B0080"/>
            <w:sz w:val="20"/>
            <w:szCs w:val="20"/>
            <w:u w:val="single"/>
            <w:lang w:val="en-US" w:eastAsia="da-DK"/>
          </w:rPr>
          <w:t>British Museum</w:t>
        </w:r>
      </w:hyperlink>
      <w:r w:rsidRPr="00DF2FFE">
        <w:rPr>
          <w:rFonts w:ascii="Arial" w:eastAsia="Times New Roman" w:hAnsi="Arial" w:cs="Arial"/>
          <w:color w:val="000000"/>
          <w:sz w:val="20"/>
          <w:szCs w:val="20"/>
          <w:lang w:val="en-US" w:eastAsia="da-DK"/>
        </w:rPr>
        <w:t>'s Near East department, Dr. John Curtis describes how parts of the archaeological site were levelled to create a landing area for helicopters, and parking lots for heavy vehicles. Curtis wrote that the occupation forces</w:t>
      </w:r>
    </w:p>
    <w:p w:rsidR="00DF2FFE" w:rsidRPr="00DF2FFE" w:rsidRDefault="00DF2FFE" w:rsidP="00DF2FFE">
      <w:pPr>
        <w:shd w:val="clear" w:color="auto" w:fill="FFFFFF"/>
        <w:spacing w:after="24" w:line="360" w:lineRule="atLeast"/>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t>"caused substantial damage to the </w:t>
      </w:r>
      <w:hyperlink r:id="rId347" w:tooltip="Ishtar Gate" w:history="1">
        <w:r w:rsidRPr="00DF2FFE">
          <w:rPr>
            <w:rFonts w:ascii="Arial" w:eastAsia="Times New Roman" w:hAnsi="Arial" w:cs="Arial"/>
            <w:color w:val="0B0080"/>
            <w:sz w:val="20"/>
            <w:szCs w:val="20"/>
            <w:u w:val="single"/>
            <w:lang w:val="en-US" w:eastAsia="da-DK"/>
          </w:rPr>
          <w:t>Ishtar Gate</w:t>
        </w:r>
      </w:hyperlink>
      <w:r w:rsidRPr="00DF2FFE">
        <w:rPr>
          <w:rFonts w:ascii="Arial" w:eastAsia="Times New Roman" w:hAnsi="Arial" w:cs="Arial"/>
          <w:color w:val="000000"/>
          <w:sz w:val="20"/>
          <w:szCs w:val="20"/>
          <w:lang w:val="en-US" w:eastAsia="da-DK"/>
        </w:rPr>
        <w:t>, one of the most famous monuments from antiquity [...] US military vehicles crushed 2,600-year-old brick pavements, archaeological fragments were scattered across the site, more than 12 trenches were driven into ancient d</w:t>
      </w:r>
      <w:bookmarkStart w:id="0" w:name="_GoBack"/>
      <w:bookmarkEnd w:id="0"/>
      <w:r w:rsidRPr="00DF2FFE">
        <w:rPr>
          <w:rFonts w:ascii="Arial" w:eastAsia="Times New Roman" w:hAnsi="Arial" w:cs="Arial"/>
          <w:color w:val="000000"/>
          <w:sz w:val="20"/>
          <w:szCs w:val="20"/>
          <w:lang w:val="en-US" w:eastAsia="da-DK"/>
        </w:rPr>
        <w:t>eposits and military earth-moving projects contaminated the site for future generations of scientists [...] Add to all that the damage caused to nine of the moulded brick figures of dragons in the Ishtar Gate by soldiers trying to remove the bricks from the wall."</w:t>
      </w:r>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t>A US Military spokesman claimed that engineering operations were discussed with the "head of the Babylon museum".</w:t>
      </w:r>
      <w:hyperlink r:id="rId348" w:anchor="cite_note-48" w:history="1">
        <w:r w:rsidRPr="00DF2FFE">
          <w:rPr>
            <w:rFonts w:ascii="Arial" w:eastAsia="Times New Roman" w:hAnsi="Arial" w:cs="Arial"/>
            <w:color w:val="0B0080"/>
            <w:sz w:val="20"/>
            <w:szCs w:val="20"/>
            <w:u w:val="single"/>
            <w:vertAlign w:val="superscript"/>
            <w:lang w:val="en-US" w:eastAsia="da-DK"/>
          </w:rPr>
          <w:t>[48]</w:t>
        </w:r>
      </w:hyperlink>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t>The head of the Iraqi State Board for Heritage and Antiquities, Donny George, said that the "mess will take decades to sort out".</w:t>
      </w:r>
      <w:hyperlink r:id="rId349" w:anchor="cite_note-49" w:history="1">
        <w:r w:rsidRPr="00DF2FFE">
          <w:rPr>
            <w:rFonts w:ascii="Arial" w:eastAsia="Times New Roman" w:hAnsi="Arial" w:cs="Arial"/>
            <w:color w:val="0B0080"/>
            <w:sz w:val="20"/>
            <w:szCs w:val="20"/>
            <w:u w:val="single"/>
            <w:vertAlign w:val="superscript"/>
            <w:lang w:val="en-US" w:eastAsia="da-DK"/>
          </w:rPr>
          <w:t>[49]</w:t>
        </w:r>
      </w:hyperlink>
      <w:r w:rsidRPr="00DF2FFE">
        <w:rPr>
          <w:rFonts w:ascii="Arial" w:eastAsia="Times New Roman" w:hAnsi="Arial" w:cs="Arial"/>
          <w:color w:val="000000"/>
          <w:sz w:val="20"/>
          <w:szCs w:val="20"/>
          <w:lang w:val="en-US" w:eastAsia="da-DK"/>
        </w:rPr>
        <w:t> In April 2006, Colonel John Coleman, former Chief of Staff for the 1st Marine Expeditionary Force, offered to issue an apology for the damage done by military personnel under his command. However he claimed that the US presence had deterred far greater damage from other looters.</w:t>
      </w:r>
      <w:hyperlink r:id="rId350" w:anchor="cite_note-50" w:history="1">
        <w:r w:rsidRPr="00DF2FFE">
          <w:rPr>
            <w:rFonts w:ascii="Arial" w:eastAsia="Times New Roman" w:hAnsi="Arial" w:cs="Arial"/>
            <w:color w:val="0B0080"/>
            <w:sz w:val="20"/>
            <w:szCs w:val="20"/>
            <w:u w:val="single"/>
            <w:vertAlign w:val="superscript"/>
            <w:lang w:val="en-US" w:eastAsia="da-DK"/>
          </w:rPr>
          <w:t>[50]</w:t>
        </w:r>
      </w:hyperlink>
    </w:p>
    <w:p w:rsidR="00DF2FFE" w:rsidRPr="00DF2FFE" w:rsidRDefault="00DF2FFE" w:rsidP="00DF2FFE">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val="en-US" w:eastAsia="da-DK"/>
        </w:rPr>
      </w:pPr>
      <w:r w:rsidRPr="00DF2FFE">
        <w:rPr>
          <w:rFonts w:ascii="Arial" w:eastAsia="Times New Roman" w:hAnsi="Arial" w:cs="Arial"/>
          <w:color w:val="000000"/>
          <w:sz w:val="29"/>
          <w:szCs w:val="29"/>
          <w:lang w:val="en-US" w:eastAsia="da-DK"/>
        </w:rPr>
        <w:t>Babylon in popular culture</w:t>
      </w:r>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t>Due to the importance of Babylon in its time as well as the stories in the </w:t>
      </w:r>
      <w:hyperlink r:id="rId351" w:tooltip="Bible" w:history="1">
        <w:r w:rsidRPr="00DF2FFE">
          <w:rPr>
            <w:rFonts w:ascii="Arial" w:eastAsia="Times New Roman" w:hAnsi="Arial" w:cs="Arial"/>
            <w:color w:val="0B0080"/>
            <w:sz w:val="20"/>
            <w:szCs w:val="20"/>
            <w:u w:val="single"/>
            <w:lang w:val="en-US" w:eastAsia="da-DK"/>
          </w:rPr>
          <w:t>Bible</w:t>
        </w:r>
      </w:hyperlink>
      <w:r w:rsidRPr="00DF2FFE">
        <w:rPr>
          <w:rFonts w:ascii="Arial" w:eastAsia="Times New Roman" w:hAnsi="Arial" w:cs="Arial"/>
          <w:color w:val="000000"/>
          <w:sz w:val="20"/>
          <w:szCs w:val="20"/>
          <w:lang w:val="en-US" w:eastAsia="da-DK"/>
        </w:rPr>
        <w:t> the word "Babylon" in various languages has acquired a generic meaning of a large, bustling diverse city. As such, the word "Babylon" is used for various entertainment events or buildings. For example, </w:t>
      </w:r>
      <w:hyperlink r:id="rId352" w:tooltip="Sci-fi" w:history="1">
        <w:r w:rsidRPr="00DF2FFE">
          <w:rPr>
            <w:rFonts w:ascii="Arial" w:eastAsia="Times New Roman" w:hAnsi="Arial" w:cs="Arial"/>
            <w:color w:val="0B0080"/>
            <w:sz w:val="20"/>
            <w:szCs w:val="20"/>
            <w:u w:val="single"/>
            <w:lang w:val="en-US" w:eastAsia="da-DK"/>
          </w:rPr>
          <w:t>sci-fi</w:t>
        </w:r>
      </w:hyperlink>
      <w:r w:rsidRPr="00DF2FFE">
        <w:rPr>
          <w:rFonts w:ascii="Arial" w:eastAsia="Times New Roman" w:hAnsi="Arial" w:cs="Arial"/>
          <w:color w:val="000000"/>
          <w:sz w:val="20"/>
          <w:szCs w:val="20"/>
          <w:lang w:val="en-US" w:eastAsia="da-DK"/>
        </w:rPr>
        <w:t> series </w:t>
      </w:r>
      <w:hyperlink r:id="rId353" w:tooltip="Babylon 5" w:history="1">
        <w:r w:rsidRPr="00DF2FFE">
          <w:rPr>
            <w:rFonts w:ascii="Arial" w:eastAsia="Times New Roman" w:hAnsi="Arial" w:cs="Arial"/>
            <w:color w:val="0B0080"/>
            <w:sz w:val="20"/>
            <w:szCs w:val="20"/>
            <w:u w:val="single"/>
            <w:lang w:val="en-US" w:eastAsia="da-DK"/>
          </w:rPr>
          <w:t>Babylon 5</w:t>
        </w:r>
      </w:hyperlink>
      <w:r w:rsidRPr="00DF2FFE">
        <w:rPr>
          <w:rFonts w:ascii="Arial" w:eastAsia="Times New Roman" w:hAnsi="Arial" w:cs="Arial"/>
          <w:color w:val="000000"/>
          <w:sz w:val="20"/>
          <w:szCs w:val="20"/>
          <w:lang w:val="en-US" w:eastAsia="da-DK"/>
        </w:rPr>
        <w:t> tells a tale of a multi-racial future </w:t>
      </w:r>
      <w:hyperlink r:id="rId354" w:tooltip="Space station" w:history="1">
        <w:r w:rsidRPr="00DF2FFE">
          <w:rPr>
            <w:rFonts w:ascii="Arial" w:eastAsia="Times New Roman" w:hAnsi="Arial" w:cs="Arial"/>
            <w:color w:val="0B0080"/>
            <w:sz w:val="20"/>
            <w:szCs w:val="20"/>
            <w:u w:val="single"/>
            <w:lang w:val="en-US" w:eastAsia="da-DK"/>
          </w:rPr>
          <w:t>space station</w:t>
        </w:r>
      </w:hyperlink>
      <w:r w:rsidRPr="00DF2FFE">
        <w:rPr>
          <w:rFonts w:ascii="Arial" w:eastAsia="Times New Roman" w:hAnsi="Arial" w:cs="Arial"/>
          <w:color w:val="000000"/>
          <w:sz w:val="20"/>
          <w:szCs w:val="20"/>
          <w:lang w:val="en-US" w:eastAsia="da-DK"/>
        </w:rPr>
        <w:t>. </w:t>
      </w:r>
      <w:hyperlink r:id="rId355" w:tooltip="Babilonas" w:history="1">
        <w:r w:rsidRPr="00DF2FFE">
          <w:rPr>
            <w:rFonts w:ascii="Arial" w:eastAsia="Times New Roman" w:hAnsi="Arial" w:cs="Arial"/>
            <w:color w:val="0B0080"/>
            <w:sz w:val="20"/>
            <w:szCs w:val="20"/>
            <w:u w:val="single"/>
            <w:lang w:val="en-US" w:eastAsia="da-DK"/>
          </w:rPr>
          <w:t>Babilonas</w:t>
        </w:r>
      </w:hyperlink>
      <w:r w:rsidRPr="00DF2FFE">
        <w:rPr>
          <w:rFonts w:ascii="Arial" w:eastAsia="Times New Roman" w:hAnsi="Arial" w:cs="Arial"/>
          <w:color w:val="000000"/>
          <w:sz w:val="20"/>
          <w:szCs w:val="20"/>
          <w:lang w:val="en-US" w:eastAsia="da-DK"/>
        </w:rPr>
        <w:t> (</w:t>
      </w:r>
      <w:hyperlink r:id="rId356" w:tooltip="Lithuanian language" w:history="1">
        <w:r w:rsidRPr="00DF2FFE">
          <w:rPr>
            <w:rFonts w:ascii="Arial" w:eastAsia="Times New Roman" w:hAnsi="Arial" w:cs="Arial"/>
            <w:color w:val="0B0080"/>
            <w:sz w:val="20"/>
            <w:szCs w:val="20"/>
            <w:u w:val="single"/>
            <w:lang w:val="en-US" w:eastAsia="da-DK"/>
          </w:rPr>
          <w:t>Lithuanian</w:t>
        </w:r>
      </w:hyperlink>
      <w:r w:rsidRPr="00DF2FFE">
        <w:rPr>
          <w:rFonts w:ascii="Arial" w:eastAsia="Times New Roman" w:hAnsi="Arial" w:cs="Arial"/>
          <w:color w:val="000000"/>
          <w:sz w:val="20"/>
          <w:szCs w:val="20"/>
          <w:lang w:val="en-US" w:eastAsia="da-DK"/>
        </w:rPr>
        <w:t> name for "Babylon") is also a name for a major real estate development in </w:t>
      </w:r>
      <w:hyperlink r:id="rId357" w:tooltip="Lithuania" w:history="1">
        <w:r w:rsidRPr="00DF2FFE">
          <w:rPr>
            <w:rFonts w:ascii="Arial" w:eastAsia="Times New Roman" w:hAnsi="Arial" w:cs="Arial"/>
            <w:color w:val="0B0080"/>
            <w:sz w:val="20"/>
            <w:szCs w:val="20"/>
            <w:u w:val="single"/>
            <w:lang w:val="en-US" w:eastAsia="da-DK"/>
          </w:rPr>
          <w:t>Lithuania</w:t>
        </w:r>
      </w:hyperlink>
      <w:r w:rsidRPr="00DF2FFE">
        <w:rPr>
          <w:rFonts w:ascii="Arial" w:eastAsia="Times New Roman" w:hAnsi="Arial" w:cs="Arial"/>
          <w:color w:val="000000"/>
          <w:sz w:val="20"/>
          <w:szCs w:val="20"/>
          <w:lang w:val="en-US" w:eastAsia="da-DK"/>
        </w:rPr>
        <w:t>.</w:t>
      </w:r>
    </w:p>
    <w:p w:rsidR="00DF2FFE" w:rsidRPr="00DF2FFE" w:rsidRDefault="00DF2FFE" w:rsidP="00DF2FFE">
      <w:pPr>
        <w:shd w:val="clear" w:color="auto" w:fill="FFFFFF"/>
        <w:spacing w:before="96" w:after="120" w:line="288" w:lineRule="atLeast"/>
        <w:rPr>
          <w:rFonts w:ascii="Arial" w:eastAsia="Times New Roman" w:hAnsi="Arial" w:cs="Arial"/>
          <w:color w:val="000000"/>
          <w:sz w:val="20"/>
          <w:szCs w:val="20"/>
          <w:lang w:val="en-US" w:eastAsia="da-DK"/>
        </w:rPr>
      </w:pPr>
      <w:r w:rsidRPr="00DF2FFE">
        <w:rPr>
          <w:rFonts w:ascii="Arial" w:eastAsia="Times New Roman" w:hAnsi="Arial" w:cs="Arial"/>
          <w:color w:val="000000"/>
          <w:sz w:val="20"/>
          <w:szCs w:val="20"/>
          <w:lang w:val="en-US" w:eastAsia="da-DK"/>
        </w:rPr>
        <w:t>In the video game </w:t>
      </w:r>
      <w:hyperlink r:id="rId358" w:tooltip="Age of Empires" w:history="1">
        <w:r w:rsidRPr="00DF2FFE">
          <w:rPr>
            <w:rFonts w:ascii="Arial" w:eastAsia="Times New Roman" w:hAnsi="Arial" w:cs="Arial"/>
            <w:i/>
            <w:iCs/>
            <w:color w:val="0B0080"/>
            <w:sz w:val="20"/>
            <w:szCs w:val="20"/>
            <w:u w:val="single"/>
            <w:lang w:val="en-US" w:eastAsia="da-DK"/>
          </w:rPr>
          <w:t>Age of Empires</w:t>
        </w:r>
      </w:hyperlink>
      <w:r w:rsidRPr="00DF2FFE">
        <w:rPr>
          <w:rFonts w:ascii="Arial" w:eastAsia="Times New Roman" w:hAnsi="Arial" w:cs="Arial"/>
          <w:color w:val="000000"/>
          <w:sz w:val="20"/>
          <w:szCs w:val="20"/>
          <w:lang w:val="en-US" w:eastAsia="da-DK"/>
        </w:rPr>
        <w:t>, 8 Babylon campaigns are available. Babylon is mentioned in the history section and in the victory aftermath campaigns.</w:t>
      </w:r>
    </w:p>
    <w:p w:rsidR="002467EE" w:rsidRPr="00DF2FFE" w:rsidRDefault="002467EE">
      <w:pPr>
        <w:rPr>
          <w:lang w:val="en-US"/>
        </w:rPr>
      </w:pPr>
    </w:p>
    <w:sectPr w:rsidR="002467EE" w:rsidRPr="00DF2FFE">
      <w:footerReference w:type="default" r:id="rId35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FFE" w:rsidRDefault="00DF2FFE" w:rsidP="00DF2FFE">
      <w:pPr>
        <w:spacing w:after="0" w:line="240" w:lineRule="auto"/>
      </w:pPr>
      <w:r>
        <w:separator/>
      </w:r>
    </w:p>
  </w:endnote>
  <w:endnote w:type="continuationSeparator" w:id="0">
    <w:p w:rsidR="00DF2FFE" w:rsidRDefault="00DF2FFE" w:rsidP="00DF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798066"/>
      <w:docPartObj>
        <w:docPartGallery w:val="Page Numbers (Bottom of Page)"/>
        <w:docPartUnique/>
      </w:docPartObj>
    </w:sdtPr>
    <w:sdtEndPr>
      <w:rPr>
        <w:noProof/>
      </w:rPr>
    </w:sdtEndPr>
    <w:sdtContent>
      <w:p w:rsidR="00DF2FFE" w:rsidRDefault="00DF2FFE">
        <w:pPr>
          <w:pStyle w:val="Sidefod"/>
          <w:jc w:val="right"/>
        </w:pPr>
        <w:r>
          <w:fldChar w:fldCharType="begin"/>
        </w:r>
        <w:r>
          <w:instrText xml:space="preserve"> PAGE   \* MERGEFORMAT </w:instrText>
        </w:r>
        <w:r>
          <w:fldChar w:fldCharType="separate"/>
        </w:r>
        <w:r>
          <w:rPr>
            <w:noProof/>
          </w:rPr>
          <w:t>2</w:t>
        </w:r>
        <w:r>
          <w:rPr>
            <w:noProof/>
          </w:rPr>
          <w:fldChar w:fldCharType="end"/>
        </w:r>
      </w:p>
    </w:sdtContent>
  </w:sdt>
  <w:p w:rsidR="00DF2FFE" w:rsidRDefault="00DF2FF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FFE" w:rsidRDefault="00DF2FFE" w:rsidP="00DF2FFE">
      <w:pPr>
        <w:spacing w:after="0" w:line="240" w:lineRule="auto"/>
      </w:pPr>
      <w:r>
        <w:separator/>
      </w:r>
    </w:p>
  </w:footnote>
  <w:footnote w:type="continuationSeparator" w:id="0">
    <w:p w:rsidR="00DF2FFE" w:rsidRDefault="00DF2FFE" w:rsidP="00DF2F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40297"/>
    <w:multiLevelType w:val="multilevel"/>
    <w:tmpl w:val="2D26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58339C"/>
    <w:multiLevelType w:val="multilevel"/>
    <w:tmpl w:val="5588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3968F8"/>
    <w:multiLevelType w:val="multilevel"/>
    <w:tmpl w:val="62027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CA35DE"/>
    <w:multiLevelType w:val="multilevel"/>
    <w:tmpl w:val="998C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B72293C"/>
    <w:multiLevelType w:val="multilevel"/>
    <w:tmpl w:val="45C2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FFE"/>
    <w:rsid w:val="002467EE"/>
    <w:rsid w:val="00DF2FF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DF2FFE"/>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DF2FFE"/>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F2FFE"/>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DF2FFE"/>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DF2FF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DF2FFE"/>
  </w:style>
  <w:style w:type="character" w:styleId="Hyperlink">
    <w:name w:val="Hyperlink"/>
    <w:basedOn w:val="Standardskrifttypeiafsnit"/>
    <w:uiPriority w:val="99"/>
    <w:semiHidden/>
    <w:unhideWhenUsed/>
    <w:rsid w:val="00DF2FFE"/>
    <w:rPr>
      <w:color w:val="0000FF"/>
      <w:u w:val="single"/>
    </w:rPr>
  </w:style>
  <w:style w:type="character" w:styleId="BesgtHyperlink">
    <w:name w:val="FollowedHyperlink"/>
    <w:basedOn w:val="Standardskrifttypeiafsnit"/>
    <w:uiPriority w:val="99"/>
    <w:semiHidden/>
    <w:unhideWhenUsed/>
    <w:rsid w:val="00DF2FFE"/>
    <w:rPr>
      <w:color w:val="800080"/>
      <w:u w:val="single"/>
    </w:rPr>
  </w:style>
  <w:style w:type="character" w:customStyle="1" w:styleId="unicode">
    <w:name w:val="unicode"/>
    <w:basedOn w:val="Standardskrifttypeiafsnit"/>
    <w:rsid w:val="00DF2FFE"/>
  </w:style>
  <w:style w:type="character" w:customStyle="1" w:styleId="toctoggle">
    <w:name w:val="toctoggle"/>
    <w:basedOn w:val="Standardskrifttypeiafsnit"/>
    <w:rsid w:val="00DF2FFE"/>
  </w:style>
  <w:style w:type="character" w:customStyle="1" w:styleId="tocnumber">
    <w:name w:val="tocnumber"/>
    <w:basedOn w:val="Standardskrifttypeiafsnit"/>
    <w:rsid w:val="00DF2FFE"/>
  </w:style>
  <w:style w:type="character" w:customStyle="1" w:styleId="toctext">
    <w:name w:val="toctext"/>
    <w:basedOn w:val="Standardskrifttypeiafsnit"/>
    <w:rsid w:val="00DF2FFE"/>
  </w:style>
  <w:style w:type="character" w:customStyle="1" w:styleId="mw-headline">
    <w:name w:val="mw-headline"/>
    <w:basedOn w:val="Standardskrifttypeiafsnit"/>
    <w:rsid w:val="00DF2FFE"/>
  </w:style>
  <w:style w:type="character" w:customStyle="1" w:styleId="mbox-text-span">
    <w:name w:val="mbox-text-span"/>
    <w:basedOn w:val="Standardskrifttypeiafsnit"/>
    <w:rsid w:val="00DF2FFE"/>
  </w:style>
  <w:style w:type="character" w:customStyle="1" w:styleId="hide-when-compact">
    <w:name w:val="hide-when-compact"/>
    <w:basedOn w:val="Standardskrifttypeiafsnit"/>
    <w:rsid w:val="00DF2FFE"/>
  </w:style>
  <w:style w:type="paragraph" w:styleId="Markeringsbobletekst">
    <w:name w:val="Balloon Text"/>
    <w:basedOn w:val="Normal"/>
    <w:link w:val="MarkeringsbobletekstTegn"/>
    <w:uiPriority w:val="99"/>
    <w:semiHidden/>
    <w:unhideWhenUsed/>
    <w:rsid w:val="00DF2FF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2FFE"/>
    <w:rPr>
      <w:rFonts w:ascii="Tahoma" w:hAnsi="Tahoma" w:cs="Tahoma"/>
      <w:sz w:val="16"/>
      <w:szCs w:val="16"/>
    </w:rPr>
  </w:style>
  <w:style w:type="paragraph" w:styleId="Sidehoved">
    <w:name w:val="header"/>
    <w:basedOn w:val="Normal"/>
    <w:link w:val="SidehovedTegn"/>
    <w:uiPriority w:val="99"/>
    <w:unhideWhenUsed/>
    <w:rsid w:val="00DF2FF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2FFE"/>
  </w:style>
  <w:style w:type="paragraph" w:styleId="Sidefod">
    <w:name w:val="footer"/>
    <w:basedOn w:val="Normal"/>
    <w:link w:val="SidefodTegn"/>
    <w:uiPriority w:val="99"/>
    <w:unhideWhenUsed/>
    <w:rsid w:val="00DF2FF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2F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DF2FFE"/>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DF2FFE"/>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F2FFE"/>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DF2FFE"/>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DF2FF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DF2FFE"/>
  </w:style>
  <w:style w:type="character" w:styleId="Hyperlink">
    <w:name w:val="Hyperlink"/>
    <w:basedOn w:val="Standardskrifttypeiafsnit"/>
    <w:uiPriority w:val="99"/>
    <w:semiHidden/>
    <w:unhideWhenUsed/>
    <w:rsid w:val="00DF2FFE"/>
    <w:rPr>
      <w:color w:val="0000FF"/>
      <w:u w:val="single"/>
    </w:rPr>
  </w:style>
  <w:style w:type="character" w:styleId="BesgtHyperlink">
    <w:name w:val="FollowedHyperlink"/>
    <w:basedOn w:val="Standardskrifttypeiafsnit"/>
    <w:uiPriority w:val="99"/>
    <w:semiHidden/>
    <w:unhideWhenUsed/>
    <w:rsid w:val="00DF2FFE"/>
    <w:rPr>
      <w:color w:val="800080"/>
      <w:u w:val="single"/>
    </w:rPr>
  </w:style>
  <w:style w:type="character" w:customStyle="1" w:styleId="unicode">
    <w:name w:val="unicode"/>
    <w:basedOn w:val="Standardskrifttypeiafsnit"/>
    <w:rsid w:val="00DF2FFE"/>
  </w:style>
  <w:style w:type="character" w:customStyle="1" w:styleId="toctoggle">
    <w:name w:val="toctoggle"/>
    <w:basedOn w:val="Standardskrifttypeiafsnit"/>
    <w:rsid w:val="00DF2FFE"/>
  </w:style>
  <w:style w:type="character" w:customStyle="1" w:styleId="tocnumber">
    <w:name w:val="tocnumber"/>
    <w:basedOn w:val="Standardskrifttypeiafsnit"/>
    <w:rsid w:val="00DF2FFE"/>
  </w:style>
  <w:style w:type="character" w:customStyle="1" w:styleId="toctext">
    <w:name w:val="toctext"/>
    <w:basedOn w:val="Standardskrifttypeiafsnit"/>
    <w:rsid w:val="00DF2FFE"/>
  </w:style>
  <w:style w:type="character" w:customStyle="1" w:styleId="mw-headline">
    <w:name w:val="mw-headline"/>
    <w:basedOn w:val="Standardskrifttypeiafsnit"/>
    <w:rsid w:val="00DF2FFE"/>
  </w:style>
  <w:style w:type="character" w:customStyle="1" w:styleId="mbox-text-span">
    <w:name w:val="mbox-text-span"/>
    <w:basedOn w:val="Standardskrifttypeiafsnit"/>
    <w:rsid w:val="00DF2FFE"/>
  </w:style>
  <w:style w:type="character" w:customStyle="1" w:styleId="hide-when-compact">
    <w:name w:val="hide-when-compact"/>
    <w:basedOn w:val="Standardskrifttypeiafsnit"/>
    <w:rsid w:val="00DF2FFE"/>
  </w:style>
  <w:style w:type="paragraph" w:styleId="Markeringsbobletekst">
    <w:name w:val="Balloon Text"/>
    <w:basedOn w:val="Normal"/>
    <w:link w:val="MarkeringsbobletekstTegn"/>
    <w:uiPriority w:val="99"/>
    <w:semiHidden/>
    <w:unhideWhenUsed/>
    <w:rsid w:val="00DF2FF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2FFE"/>
    <w:rPr>
      <w:rFonts w:ascii="Tahoma" w:hAnsi="Tahoma" w:cs="Tahoma"/>
      <w:sz w:val="16"/>
      <w:szCs w:val="16"/>
    </w:rPr>
  </w:style>
  <w:style w:type="paragraph" w:styleId="Sidehoved">
    <w:name w:val="header"/>
    <w:basedOn w:val="Normal"/>
    <w:link w:val="SidehovedTegn"/>
    <w:uiPriority w:val="99"/>
    <w:unhideWhenUsed/>
    <w:rsid w:val="00DF2FF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2FFE"/>
  </w:style>
  <w:style w:type="paragraph" w:styleId="Sidefod">
    <w:name w:val="footer"/>
    <w:basedOn w:val="Normal"/>
    <w:link w:val="SidefodTegn"/>
    <w:uiPriority w:val="99"/>
    <w:unhideWhenUsed/>
    <w:rsid w:val="00DF2FF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2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28508">
      <w:bodyDiv w:val="1"/>
      <w:marLeft w:val="0"/>
      <w:marRight w:val="0"/>
      <w:marTop w:val="0"/>
      <w:marBottom w:val="0"/>
      <w:divBdr>
        <w:top w:val="none" w:sz="0" w:space="0" w:color="auto"/>
        <w:left w:val="none" w:sz="0" w:space="0" w:color="auto"/>
        <w:bottom w:val="none" w:sz="0" w:space="0" w:color="auto"/>
        <w:right w:val="none" w:sz="0" w:space="0" w:color="auto"/>
      </w:divBdr>
      <w:divsChild>
        <w:div w:id="656151221">
          <w:marLeft w:val="336"/>
          <w:marRight w:val="0"/>
          <w:marTop w:val="120"/>
          <w:marBottom w:val="312"/>
          <w:divBdr>
            <w:top w:val="none" w:sz="0" w:space="0" w:color="auto"/>
            <w:left w:val="none" w:sz="0" w:space="0" w:color="auto"/>
            <w:bottom w:val="none" w:sz="0" w:space="0" w:color="auto"/>
            <w:right w:val="none" w:sz="0" w:space="0" w:color="auto"/>
          </w:divBdr>
          <w:divsChild>
            <w:div w:id="961809617">
              <w:marLeft w:val="0"/>
              <w:marRight w:val="0"/>
              <w:marTop w:val="0"/>
              <w:marBottom w:val="0"/>
              <w:divBdr>
                <w:top w:val="single" w:sz="6" w:space="0" w:color="CCCCCC"/>
                <w:left w:val="single" w:sz="6" w:space="0" w:color="CCCCCC"/>
                <w:bottom w:val="single" w:sz="6" w:space="0" w:color="CCCCCC"/>
                <w:right w:val="single" w:sz="6" w:space="0" w:color="CCCCCC"/>
              </w:divBdr>
              <w:divsChild>
                <w:div w:id="21090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143">
          <w:marLeft w:val="336"/>
          <w:marRight w:val="0"/>
          <w:marTop w:val="120"/>
          <w:marBottom w:val="312"/>
          <w:divBdr>
            <w:top w:val="none" w:sz="0" w:space="0" w:color="auto"/>
            <w:left w:val="none" w:sz="0" w:space="0" w:color="auto"/>
            <w:bottom w:val="none" w:sz="0" w:space="0" w:color="auto"/>
            <w:right w:val="none" w:sz="0" w:space="0" w:color="auto"/>
          </w:divBdr>
          <w:divsChild>
            <w:div w:id="75246163">
              <w:marLeft w:val="0"/>
              <w:marRight w:val="0"/>
              <w:marTop w:val="0"/>
              <w:marBottom w:val="0"/>
              <w:divBdr>
                <w:top w:val="single" w:sz="6" w:space="0" w:color="CCCCCC"/>
                <w:left w:val="single" w:sz="6" w:space="0" w:color="CCCCCC"/>
                <w:bottom w:val="single" w:sz="6" w:space="0" w:color="CCCCCC"/>
                <w:right w:val="single" w:sz="6" w:space="0" w:color="CCCCCC"/>
              </w:divBdr>
              <w:divsChild>
                <w:div w:id="11065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8413">
          <w:marLeft w:val="0"/>
          <w:marRight w:val="0"/>
          <w:marTop w:val="0"/>
          <w:marBottom w:val="0"/>
          <w:divBdr>
            <w:top w:val="none" w:sz="0" w:space="0" w:color="auto"/>
            <w:left w:val="none" w:sz="0" w:space="0" w:color="auto"/>
            <w:bottom w:val="none" w:sz="0" w:space="0" w:color="auto"/>
            <w:right w:val="none" w:sz="0" w:space="0" w:color="auto"/>
          </w:divBdr>
        </w:div>
        <w:div w:id="1238247236">
          <w:marLeft w:val="0"/>
          <w:marRight w:val="0"/>
          <w:marTop w:val="0"/>
          <w:marBottom w:val="120"/>
          <w:divBdr>
            <w:top w:val="none" w:sz="0" w:space="0" w:color="auto"/>
            <w:left w:val="none" w:sz="0" w:space="0" w:color="auto"/>
            <w:bottom w:val="none" w:sz="0" w:space="0" w:color="auto"/>
            <w:right w:val="none" w:sz="0" w:space="0" w:color="auto"/>
          </w:divBdr>
        </w:div>
        <w:div w:id="1401175364">
          <w:marLeft w:val="336"/>
          <w:marRight w:val="0"/>
          <w:marTop w:val="120"/>
          <w:marBottom w:val="312"/>
          <w:divBdr>
            <w:top w:val="none" w:sz="0" w:space="0" w:color="auto"/>
            <w:left w:val="none" w:sz="0" w:space="0" w:color="auto"/>
            <w:bottom w:val="none" w:sz="0" w:space="0" w:color="auto"/>
            <w:right w:val="none" w:sz="0" w:space="0" w:color="auto"/>
          </w:divBdr>
          <w:divsChild>
            <w:div w:id="1256018852">
              <w:marLeft w:val="0"/>
              <w:marRight w:val="0"/>
              <w:marTop w:val="0"/>
              <w:marBottom w:val="0"/>
              <w:divBdr>
                <w:top w:val="single" w:sz="6" w:space="0" w:color="CCCCCC"/>
                <w:left w:val="single" w:sz="6" w:space="0" w:color="CCCCCC"/>
                <w:bottom w:val="single" w:sz="6" w:space="0" w:color="CCCCCC"/>
                <w:right w:val="single" w:sz="6" w:space="0" w:color="CCCCCC"/>
              </w:divBdr>
              <w:divsChild>
                <w:div w:id="17074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10">
          <w:marLeft w:val="0"/>
          <w:marRight w:val="0"/>
          <w:marTop w:val="0"/>
          <w:marBottom w:val="120"/>
          <w:divBdr>
            <w:top w:val="none" w:sz="0" w:space="0" w:color="auto"/>
            <w:left w:val="none" w:sz="0" w:space="0" w:color="auto"/>
            <w:bottom w:val="none" w:sz="0" w:space="0" w:color="auto"/>
            <w:right w:val="none" w:sz="0" w:space="0" w:color="auto"/>
          </w:divBdr>
        </w:div>
        <w:div w:id="695934000">
          <w:marLeft w:val="336"/>
          <w:marRight w:val="0"/>
          <w:marTop w:val="120"/>
          <w:marBottom w:val="312"/>
          <w:divBdr>
            <w:top w:val="none" w:sz="0" w:space="0" w:color="auto"/>
            <w:left w:val="none" w:sz="0" w:space="0" w:color="auto"/>
            <w:bottom w:val="none" w:sz="0" w:space="0" w:color="auto"/>
            <w:right w:val="none" w:sz="0" w:space="0" w:color="auto"/>
          </w:divBdr>
          <w:divsChild>
            <w:div w:id="688064800">
              <w:marLeft w:val="0"/>
              <w:marRight w:val="0"/>
              <w:marTop w:val="0"/>
              <w:marBottom w:val="0"/>
              <w:divBdr>
                <w:top w:val="single" w:sz="6" w:space="0" w:color="CCCCCC"/>
                <w:left w:val="single" w:sz="6" w:space="0" w:color="CCCCCC"/>
                <w:bottom w:val="single" w:sz="6" w:space="0" w:color="CCCCCC"/>
                <w:right w:val="single" w:sz="6" w:space="0" w:color="CCCCCC"/>
              </w:divBdr>
              <w:divsChild>
                <w:div w:id="6512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48">
          <w:marLeft w:val="336"/>
          <w:marRight w:val="0"/>
          <w:marTop w:val="120"/>
          <w:marBottom w:val="312"/>
          <w:divBdr>
            <w:top w:val="none" w:sz="0" w:space="0" w:color="auto"/>
            <w:left w:val="none" w:sz="0" w:space="0" w:color="auto"/>
            <w:bottom w:val="none" w:sz="0" w:space="0" w:color="auto"/>
            <w:right w:val="none" w:sz="0" w:space="0" w:color="auto"/>
          </w:divBdr>
          <w:divsChild>
            <w:div w:id="587662398">
              <w:marLeft w:val="0"/>
              <w:marRight w:val="0"/>
              <w:marTop w:val="0"/>
              <w:marBottom w:val="0"/>
              <w:divBdr>
                <w:top w:val="single" w:sz="6" w:space="0" w:color="CCCCCC"/>
                <w:left w:val="single" w:sz="6" w:space="0" w:color="CCCCCC"/>
                <w:bottom w:val="single" w:sz="6" w:space="0" w:color="CCCCCC"/>
                <w:right w:val="single" w:sz="6" w:space="0" w:color="CCCCCC"/>
              </w:divBdr>
              <w:divsChild>
                <w:div w:id="20020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85777">
          <w:marLeft w:val="336"/>
          <w:marRight w:val="0"/>
          <w:marTop w:val="120"/>
          <w:marBottom w:val="312"/>
          <w:divBdr>
            <w:top w:val="none" w:sz="0" w:space="0" w:color="auto"/>
            <w:left w:val="none" w:sz="0" w:space="0" w:color="auto"/>
            <w:bottom w:val="none" w:sz="0" w:space="0" w:color="auto"/>
            <w:right w:val="none" w:sz="0" w:space="0" w:color="auto"/>
          </w:divBdr>
          <w:divsChild>
            <w:div w:id="1369407346">
              <w:marLeft w:val="0"/>
              <w:marRight w:val="0"/>
              <w:marTop w:val="0"/>
              <w:marBottom w:val="0"/>
              <w:divBdr>
                <w:top w:val="single" w:sz="6" w:space="0" w:color="CCCCCC"/>
                <w:left w:val="single" w:sz="6" w:space="0" w:color="CCCCCC"/>
                <w:bottom w:val="single" w:sz="6" w:space="0" w:color="CCCCCC"/>
                <w:right w:val="single" w:sz="6" w:space="0" w:color="CCCCCC"/>
              </w:divBdr>
              <w:divsChild>
                <w:div w:id="282537801">
                  <w:marLeft w:val="0"/>
                  <w:marRight w:val="0"/>
                  <w:marTop w:val="0"/>
                  <w:marBottom w:val="0"/>
                  <w:divBdr>
                    <w:top w:val="none" w:sz="0" w:space="0" w:color="auto"/>
                    <w:left w:val="none" w:sz="0" w:space="0" w:color="auto"/>
                    <w:bottom w:val="none" w:sz="0" w:space="0" w:color="auto"/>
                    <w:right w:val="none" w:sz="0" w:space="0" w:color="auto"/>
                  </w:divBdr>
                  <w:divsChild>
                    <w:div w:id="1890333570">
                      <w:marLeft w:val="0"/>
                      <w:marRight w:val="0"/>
                      <w:marTop w:val="0"/>
                      <w:marBottom w:val="0"/>
                      <w:divBdr>
                        <w:top w:val="none" w:sz="0" w:space="0" w:color="auto"/>
                        <w:left w:val="none" w:sz="0" w:space="0" w:color="auto"/>
                        <w:bottom w:val="none" w:sz="0" w:space="0" w:color="auto"/>
                        <w:right w:val="none" w:sz="0" w:space="0" w:color="auto"/>
                      </w:divBdr>
                      <w:divsChild>
                        <w:div w:id="1105808512">
                          <w:marLeft w:val="0"/>
                          <w:marRight w:val="0"/>
                          <w:marTop w:val="0"/>
                          <w:marBottom w:val="0"/>
                          <w:divBdr>
                            <w:top w:val="none" w:sz="0" w:space="0" w:color="auto"/>
                            <w:left w:val="none" w:sz="0" w:space="0" w:color="auto"/>
                            <w:bottom w:val="none" w:sz="0" w:space="0" w:color="auto"/>
                            <w:right w:val="none" w:sz="0" w:space="0" w:color="auto"/>
                          </w:divBdr>
                          <w:divsChild>
                            <w:div w:id="14002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10488">
          <w:marLeft w:val="336"/>
          <w:marRight w:val="0"/>
          <w:marTop w:val="120"/>
          <w:marBottom w:val="312"/>
          <w:divBdr>
            <w:top w:val="none" w:sz="0" w:space="0" w:color="auto"/>
            <w:left w:val="none" w:sz="0" w:space="0" w:color="auto"/>
            <w:bottom w:val="none" w:sz="0" w:space="0" w:color="auto"/>
            <w:right w:val="none" w:sz="0" w:space="0" w:color="auto"/>
          </w:divBdr>
          <w:divsChild>
            <w:div w:id="2078698924">
              <w:marLeft w:val="0"/>
              <w:marRight w:val="0"/>
              <w:marTop w:val="0"/>
              <w:marBottom w:val="0"/>
              <w:divBdr>
                <w:top w:val="single" w:sz="6" w:space="0" w:color="CCCCCC"/>
                <w:left w:val="single" w:sz="6" w:space="0" w:color="CCCCCC"/>
                <w:bottom w:val="single" w:sz="6" w:space="0" w:color="CCCCCC"/>
                <w:right w:val="single" w:sz="6" w:space="0" w:color="CCCCCC"/>
              </w:divBdr>
              <w:divsChild>
                <w:div w:id="7952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5546">
          <w:marLeft w:val="0"/>
          <w:marRight w:val="336"/>
          <w:marTop w:val="120"/>
          <w:marBottom w:val="312"/>
          <w:divBdr>
            <w:top w:val="none" w:sz="0" w:space="0" w:color="auto"/>
            <w:left w:val="none" w:sz="0" w:space="0" w:color="auto"/>
            <w:bottom w:val="none" w:sz="0" w:space="0" w:color="auto"/>
            <w:right w:val="none" w:sz="0" w:space="0" w:color="auto"/>
          </w:divBdr>
          <w:divsChild>
            <w:div w:id="496308476">
              <w:marLeft w:val="0"/>
              <w:marRight w:val="0"/>
              <w:marTop w:val="0"/>
              <w:marBottom w:val="0"/>
              <w:divBdr>
                <w:top w:val="single" w:sz="6" w:space="0" w:color="CCCCCC"/>
                <w:left w:val="single" w:sz="6" w:space="0" w:color="CCCCCC"/>
                <w:bottom w:val="single" w:sz="6" w:space="0" w:color="CCCCCC"/>
                <w:right w:val="single" w:sz="6" w:space="0" w:color="CCCCCC"/>
              </w:divBdr>
              <w:divsChild>
                <w:div w:id="11024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4777">
          <w:marLeft w:val="336"/>
          <w:marRight w:val="0"/>
          <w:marTop w:val="120"/>
          <w:marBottom w:val="312"/>
          <w:divBdr>
            <w:top w:val="none" w:sz="0" w:space="0" w:color="auto"/>
            <w:left w:val="none" w:sz="0" w:space="0" w:color="auto"/>
            <w:bottom w:val="none" w:sz="0" w:space="0" w:color="auto"/>
            <w:right w:val="none" w:sz="0" w:space="0" w:color="auto"/>
          </w:divBdr>
          <w:divsChild>
            <w:div w:id="1821387229">
              <w:marLeft w:val="0"/>
              <w:marRight w:val="0"/>
              <w:marTop w:val="0"/>
              <w:marBottom w:val="0"/>
              <w:divBdr>
                <w:top w:val="single" w:sz="6" w:space="0" w:color="CCCCCC"/>
                <w:left w:val="single" w:sz="6" w:space="0" w:color="CCCCCC"/>
                <w:bottom w:val="single" w:sz="6" w:space="0" w:color="CCCCCC"/>
                <w:right w:val="single" w:sz="6" w:space="0" w:color="CCCCCC"/>
              </w:divBdr>
              <w:divsChild>
                <w:div w:id="14973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Semites" TargetMode="External"/><Relationship Id="rId299" Type="http://schemas.openxmlformats.org/officeDocument/2006/relationships/hyperlink" Target="http://en.wikipedia.org/wiki/British_Museum" TargetMode="External"/><Relationship Id="rId303" Type="http://schemas.openxmlformats.org/officeDocument/2006/relationships/hyperlink" Target="http://en.wikipedia.org/wiki/Robert_Koldewey" TargetMode="External"/><Relationship Id="rId21" Type="http://schemas.openxmlformats.org/officeDocument/2006/relationships/hyperlink" Target="http://en.wikipedia.org/wiki/Babylon_Province" TargetMode="External"/><Relationship Id="rId42" Type="http://schemas.openxmlformats.org/officeDocument/2006/relationships/hyperlink" Target="http://en.wikipedia.org/wiki/Seleucid" TargetMode="External"/><Relationship Id="rId63" Type="http://schemas.openxmlformats.org/officeDocument/2006/relationships/hyperlink" Target="http://en.wikipedia.org/wiki/Akkadian_language" TargetMode="External"/><Relationship Id="rId84" Type="http://schemas.openxmlformats.org/officeDocument/2006/relationships/hyperlink" Target="http://en.wikipedia.org/wiki/Eridu" TargetMode="External"/><Relationship Id="rId138" Type="http://schemas.openxmlformats.org/officeDocument/2006/relationships/image" Target="media/image3.jpeg"/><Relationship Id="rId159" Type="http://schemas.openxmlformats.org/officeDocument/2006/relationships/hyperlink" Target="http://en.wikipedia.org/wiki/Bel_(mythology)" TargetMode="External"/><Relationship Id="rId324" Type="http://schemas.openxmlformats.org/officeDocument/2006/relationships/hyperlink" Target="http://en.wikipedia.org/wiki/File:Plan_of_Babylon_RB.JPG" TargetMode="External"/><Relationship Id="rId345" Type="http://schemas.openxmlformats.org/officeDocument/2006/relationships/image" Target="media/image10.jpeg"/><Relationship Id="rId170" Type="http://schemas.openxmlformats.org/officeDocument/2006/relationships/hyperlink" Target="http://en.wikipedia.org/wiki/Cyaxares" TargetMode="External"/><Relationship Id="rId191" Type="http://schemas.openxmlformats.org/officeDocument/2006/relationships/hyperlink" Target="http://en.wikipedia.org/wiki/Neriglissar" TargetMode="External"/><Relationship Id="rId205" Type="http://schemas.openxmlformats.org/officeDocument/2006/relationships/hyperlink" Target="http://en.wikipedia.org/wiki/Jerusalem" TargetMode="External"/><Relationship Id="rId226" Type="http://schemas.openxmlformats.org/officeDocument/2006/relationships/hyperlink" Target="http://en.wikipedia.org/wiki/Parthia" TargetMode="External"/><Relationship Id="rId247" Type="http://schemas.openxmlformats.org/officeDocument/2006/relationships/hyperlink" Target="http://en.wikipedia.org/wiki/Mesopotamian" TargetMode="External"/><Relationship Id="rId107" Type="http://schemas.openxmlformats.org/officeDocument/2006/relationships/hyperlink" Target="http://en.wikipedia.org/wiki/Babylon" TargetMode="External"/><Relationship Id="rId268" Type="http://schemas.openxmlformats.org/officeDocument/2006/relationships/hyperlink" Target="http://en.wikipedia.org/wiki/Hittites" TargetMode="External"/><Relationship Id="rId289" Type="http://schemas.openxmlformats.org/officeDocument/2006/relationships/hyperlink" Target="http://en.wikipedia.org/wiki/Babylon" TargetMode="External"/><Relationship Id="rId11" Type="http://schemas.openxmlformats.org/officeDocument/2006/relationships/hyperlink" Target="http://en.wikipedia.org/wiki/Sumerian_language" TargetMode="External"/><Relationship Id="rId32" Type="http://schemas.openxmlformats.org/officeDocument/2006/relationships/hyperlink" Target="http://en.wikipedia.org/wiki/Hammurabi" TargetMode="External"/><Relationship Id="rId53" Type="http://schemas.openxmlformats.org/officeDocument/2006/relationships/hyperlink" Target="http://en.wikipedia.org/wiki/Babylon" TargetMode="External"/><Relationship Id="rId74" Type="http://schemas.openxmlformats.org/officeDocument/2006/relationships/hyperlink" Target="http://en.wiktionary.org/wiki/%D7%91%D7%9C%D7%91%D7%9C" TargetMode="External"/><Relationship Id="rId128" Type="http://schemas.openxmlformats.org/officeDocument/2006/relationships/hyperlink" Target="http://en.wikipedia.org/wiki/Iran" TargetMode="External"/><Relationship Id="rId149" Type="http://schemas.openxmlformats.org/officeDocument/2006/relationships/hyperlink" Target="http://en.wikipedia.org/wiki/Assyria" TargetMode="External"/><Relationship Id="rId314" Type="http://schemas.openxmlformats.org/officeDocument/2006/relationships/hyperlink" Target="http://en.wikipedia.org/wiki/Etemenanki" TargetMode="External"/><Relationship Id="rId335" Type="http://schemas.openxmlformats.org/officeDocument/2006/relationships/hyperlink" Target="http://en.wikipedia.org/wiki/Babylon" TargetMode="External"/><Relationship Id="rId356" Type="http://schemas.openxmlformats.org/officeDocument/2006/relationships/hyperlink" Target="http://en.wikipedia.org/wiki/Lithuanian_language" TargetMode="External"/><Relationship Id="rId5" Type="http://schemas.openxmlformats.org/officeDocument/2006/relationships/webSettings" Target="webSettings.xml"/><Relationship Id="rId95" Type="http://schemas.openxmlformats.org/officeDocument/2006/relationships/image" Target="media/image1.png"/><Relationship Id="rId160" Type="http://schemas.openxmlformats.org/officeDocument/2006/relationships/hyperlink" Target="http://en.wikipedia.org/wiki/Kandalanu" TargetMode="External"/><Relationship Id="rId181" Type="http://schemas.openxmlformats.org/officeDocument/2006/relationships/hyperlink" Target="http://en.wikipedia.org/wiki/Etemenanki" TargetMode="External"/><Relationship Id="rId216" Type="http://schemas.openxmlformats.org/officeDocument/2006/relationships/hyperlink" Target="http://en.wikipedia.org/wiki/Nebuchadnezzar_IV" TargetMode="External"/><Relationship Id="rId237" Type="http://schemas.openxmlformats.org/officeDocument/2006/relationships/hyperlink" Target="http://en.wikipedia.org/wiki/Mani_(prophet)" TargetMode="External"/><Relationship Id="rId258" Type="http://schemas.openxmlformats.org/officeDocument/2006/relationships/hyperlink" Target="http://en.wikipedia.org/wiki/Euphrates_River" TargetMode="External"/><Relationship Id="rId279" Type="http://schemas.openxmlformats.org/officeDocument/2006/relationships/hyperlink" Target="http://en.wikipedia.org/wiki/Ctesias" TargetMode="External"/><Relationship Id="rId22" Type="http://schemas.openxmlformats.org/officeDocument/2006/relationships/hyperlink" Target="http://en.wikipedia.org/wiki/Iraq" TargetMode="External"/><Relationship Id="rId43" Type="http://schemas.openxmlformats.org/officeDocument/2006/relationships/hyperlink" Target="http://en.wikipedia.org/wiki/Parthian_Empire" TargetMode="External"/><Relationship Id="rId64" Type="http://schemas.openxmlformats.org/officeDocument/2006/relationships/hyperlink" Target="http://en.wikipedia.org/wiki/El_(deity)" TargetMode="External"/><Relationship Id="rId118" Type="http://schemas.openxmlformats.org/officeDocument/2006/relationships/hyperlink" Target="http://en.wikipedia.org/wiki/Semitic" TargetMode="External"/><Relationship Id="rId139" Type="http://schemas.openxmlformats.org/officeDocument/2006/relationships/hyperlink" Target="http://en.wikipedia.org/wiki/Battle_of_Halule" TargetMode="External"/><Relationship Id="rId290" Type="http://schemas.openxmlformats.org/officeDocument/2006/relationships/hyperlink" Target="http://en.wikipedia.org/wiki/Austen_Henry_Layard" TargetMode="External"/><Relationship Id="rId304" Type="http://schemas.openxmlformats.org/officeDocument/2006/relationships/hyperlink" Target="http://en.wikipedia.org/wiki/Marduk" TargetMode="External"/><Relationship Id="rId325" Type="http://schemas.openxmlformats.org/officeDocument/2006/relationships/image" Target="media/image8.jpeg"/><Relationship Id="rId346" Type="http://schemas.openxmlformats.org/officeDocument/2006/relationships/hyperlink" Target="http://en.wikipedia.org/wiki/British_Museum" TargetMode="External"/><Relationship Id="rId85" Type="http://schemas.openxmlformats.org/officeDocument/2006/relationships/hyperlink" Target="http://en.wikipedia.org/wiki/Book_of_Genesis" TargetMode="External"/><Relationship Id="rId150" Type="http://schemas.openxmlformats.org/officeDocument/2006/relationships/hyperlink" Target="http://en.wikipedia.org/wiki/Shamash-shum-ukin" TargetMode="External"/><Relationship Id="rId171" Type="http://schemas.openxmlformats.org/officeDocument/2006/relationships/hyperlink" Target="http://en.wikipedia.org/wiki/Medes" TargetMode="External"/><Relationship Id="rId192" Type="http://schemas.openxmlformats.org/officeDocument/2006/relationships/hyperlink" Target="http://en.wikipedia.org/wiki/Labashi-Marduk" TargetMode="External"/><Relationship Id="rId206" Type="http://schemas.openxmlformats.org/officeDocument/2006/relationships/hyperlink" Target="http://en.wikipedia.org/wiki/Darius_the_Great" TargetMode="External"/><Relationship Id="rId227" Type="http://schemas.openxmlformats.org/officeDocument/2006/relationships/hyperlink" Target="http://en.wikipedia.org/wiki/Babylonia_(Persian_province)" TargetMode="External"/><Relationship Id="rId248" Type="http://schemas.openxmlformats.org/officeDocument/2006/relationships/hyperlink" Target="http://en.wikipedia.org/wiki/Eastern_Aramaic" TargetMode="External"/><Relationship Id="rId269" Type="http://schemas.openxmlformats.org/officeDocument/2006/relationships/hyperlink" Target="http://en.wikipedia.org/wiki/Elamites" TargetMode="External"/><Relationship Id="rId12" Type="http://schemas.openxmlformats.org/officeDocument/2006/relationships/hyperlink" Target="http://en.wikipedia.org/wiki/Babylon" TargetMode="External"/><Relationship Id="rId33" Type="http://schemas.openxmlformats.org/officeDocument/2006/relationships/hyperlink" Target="http://en.wikipedia.org/wiki/Babylonian_Empire" TargetMode="External"/><Relationship Id="rId108" Type="http://schemas.openxmlformats.org/officeDocument/2006/relationships/hyperlink" Target="http://en.wikipedia.org/wiki/Phoroneus" TargetMode="External"/><Relationship Id="rId129" Type="http://schemas.openxmlformats.org/officeDocument/2006/relationships/hyperlink" Target="http://en.wikipedia.org/wiki/Elam" TargetMode="External"/><Relationship Id="rId280" Type="http://schemas.openxmlformats.org/officeDocument/2006/relationships/hyperlink" Target="http://en.wikipedia.org/wiki/Herodotus" TargetMode="External"/><Relationship Id="rId315" Type="http://schemas.openxmlformats.org/officeDocument/2006/relationships/hyperlink" Target="http://en.wikipedia.org/wiki/Babylon" TargetMode="External"/><Relationship Id="rId336" Type="http://schemas.openxmlformats.org/officeDocument/2006/relationships/hyperlink" Target="http://en.wikipedia.org/wiki/Babylon" TargetMode="External"/><Relationship Id="rId357" Type="http://schemas.openxmlformats.org/officeDocument/2006/relationships/hyperlink" Target="http://en.wikipedia.org/wiki/Lithuania" TargetMode="External"/><Relationship Id="rId54" Type="http://schemas.openxmlformats.org/officeDocument/2006/relationships/hyperlink" Target="http://en.wikipedia.org/wiki/Babylon" TargetMode="External"/><Relationship Id="rId75" Type="http://schemas.openxmlformats.org/officeDocument/2006/relationships/hyperlink" Target="http://en.wikipedia.org/wiki/Sargon_of_Akkad" TargetMode="External"/><Relationship Id="rId96" Type="http://schemas.openxmlformats.org/officeDocument/2006/relationships/image" Target="media/image2.png"/><Relationship Id="rId140" Type="http://schemas.openxmlformats.org/officeDocument/2006/relationships/hyperlink" Target="http://en.wikipedia.org/wiki/Neo_Assyrian_Empire" TargetMode="External"/><Relationship Id="rId161" Type="http://schemas.openxmlformats.org/officeDocument/2006/relationships/hyperlink" Target="http://en.wikipedia.org/wiki/Ashur-etil-ilani" TargetMode="External"/><Relationship Id="rId182" Type="http://schemas.openxmlformats.org/officeDocument/2006/relationships/hyperlink" Target="http://en.wikipedia.org/wiki/Ziggurat" TargetMode="External"/><Relationship Id="rId217" Type="http://schemas.openxmlformats.org/officeDocument/2006/relationships/hyperlink" Target="http://en.wikipedia.org/wiki/Alexander_the_Great" TargetMode="External"/><Relationship Id="rId6" Type="http://schemas.openxmlformats.org/officeDocument/2006/relationships/footnotes" Target="footnotes.xml"/><Relationship Id="rId238" Type="http://schemas.openxmlformats.org/officeDocument/2006/relationships/hyperlink" Target="http://en.wikipedia.org/wiki/Church_of_the_East" TargetMode="External"/><Relationship Id="rId259" Type="http://schemas.openxmlformats.org/officeDocument/2006/relationships/hyperlink" Target="http://en.wikipedia.org/wiki/Neo-Babylonian" TargetMode="External"/><Relationship Id="rId23" Type="http://schemas.openxmlformats.org/officeDocument/2006/relationships/hyperlink" Target="http://en.wikipedia.org/wiki/Baghdad" TargetMode="External"/><Relationship Id="rId119" Type="http://schemas.openxmlformats.org/officeDocument/2006/relationships/hyperlink" Target="http://en.wikipedia.org/wiki/Hammurabi" TargetMode="External"/><Relationship Id="rId270" Type="http://schemas.openxmlformats.org/officeDocument/2006/relationships/hyperlink" Target="http://en.wikipedia.org/wiki/Neo-Assyrian_Empire" TargetMode="External"/><Relationship Id="rId291" Type="http://schemas.openxmlformats.org/officeDocument/2006/relationships/hyperlink" Target="http://en.wikipedia.org/wiki/Babylon" TargetMode="External"/><Relationship Id="rId305" Type="http://schemas.openxmlformats.org/officeDocument/2006/relationships/hyperlink" Target="http://en.wikipedia.org/wiki/Ishtar_Gate" TargetMode="External"/><Relationship Id="rId326" Type="http://schemas.openxmlformats.org/officeDocument/2006/relationships/hyperlink" Target="http://en.wikipedia.org/wiki/Nebuchadnezzar_II" TargetMode="External"/><Relationship Id="rId347" Type="http://schemas.openxmlformats.org/officeDocument/2006/relationships/hyperlink" Target="http://en.wikipedia.org/wiki/Ishtar_Gate" TargetMode="External"/><Relationship Id="rId44" Type="http://schemas.openxmlformats.org/officeDocument/2006/relationships/hyperlink" Target="http://en.wikipedia.org/wiki/Roman_Empire" TargetMode="External"/><Relationship Id="rId65" Type="http://schemas.openxmlformats.org/officeDocument/2006/relationships/hyperlink" Target="http://en.wikipedia.org/wiki/Popular_etymology" TargetMode="External"/><Relationship Id="rId86" Type="http://schemas.openxmlformats.org/officeDocument/2006/relationships/hyperlink" Target="http://en.wikipedia.org/wiki/Nimrod_(king)" TargetMode="External"/><Relationship Id="rId130" Type="http://schemas.openxmlformats.org/officeDocument/2006/relationships/hyperlink" Target="http://en.wikipedia.org/wiki/Mesopotamian" TargetMode="External"/><Relationship Id="rId151" Type="http://schemas.openxmlformats.org/officeDocument/2006/relationships/hyperlink" Target="http://en.wikipedia.org/wiki/Ashurbanipal" TargetMode="External"/><Relationship Id="rId172" Type="http://schemas.openxmlformats.org/officeDocument/2006/relationships/hyperlink" Target="http://en.wikipedia.org/wiki/Persian_people" TargetMode="External"/><Relationship Id="rId193" Type="http://schemas.openxmlformats.org/officeDocument/2006/relationships/hyperlink" Target="http://en.wikipedia.org/wiki/Nabonidus" TargetMode="External"/><Relationship Id="rId207" Type="http://schemas.openxmlformats.org/officeDocument/2006/relationships/hyperlink" Target="http://en.wikipedia.org/wiki/Achaemenid" TargetMode="External"/><Relationship Id="rId228" Type="http://schemas.openxmlformats.org/officeDocument/2006/relationships/hyperlink" Target="http://en.wikipedia.org/wiki/Parthian_Empire" TargetMode="External"/><Relationship Id="rId249" Type="http://schemas.openxmlformats.org/officeDocument/2006/relationships/hyperlink" Target="http://en.wikipedia.org/wiki/Chaldean_Catholic" TargetMode="External"/><Relationship Id="rId13" Type="http://schemas.openxmlformats.org/officeDocument/2006/relationships/hyperlink" Target="http://en.wikipedia.org/wiki/Biblical_Hebrew" TargetMode="External"/><Relationship Id="rId109" Type="http://schemas.openxmlformats.org/officeDocument/2006/relationships/hyperlink" Target="http://en.wikipedia.org/wiki/Stephanus_of_Byzantium" TargetMode="External"/><Relationship Id="rId260" Type="http://schemas.openxmlformats.org/officeDocument/2006/relationships/hyperlink" Target="http://en.wikipedia.org/wiki/Nabopolassar" TargetMode="External"/><Relationship Id="rId281" Type="http://schemas.openxmlformats.org/officeDocument/2006/relationships/hyperlink" Target="http://en.wikipedia.org/wiki/Quintus_Curtius_Rufus" TargetMode="External"/><Relationship Id="rId316" Type="http://schemas.openxmlformats.org/officeDocument/2006/relationships/hyperlink" Target="http://en.wikipedia.org/wiki/Babylon" TargetMode="External"/><Relationship Id="rId337" Type="http://schemas.openxmlformats.org/officeDocument/2006/relationships/hyperlink" Target="http://en.wikipedia.org/wiki/Babil" TargetMode="External"/><Relationship Id="rId34" Type="http://schemas.openxmlformats.org/officeDocument/2006/relationships/hyperlink" Target="http://en.wikipedia.org/wiki/Kassites" TargetMode="External"/><Relationship Id="rId55" Type="http://schemas.openxmlformats.org/officeDocument/2006/relationships/hyperlink" Target="http://en.wikipedia.org/wiki/Babylon" TargetMode="External"/><Relationship Id="rId76" Type="http://schemas.openxmlformats.org/officeDocument/2006/relationships/hyperlink" Target="http://en.wikipedia.org/wiki/Short_chronology" TargetMode="External"/><Relationship Id="rId97" Type="http://schemas.openxmlformats.org/officeDocument/2006/relationships/hyperlink" Target="http://en.wikipedia.org/wiki/Ctesias" TargetMode="External"/><Relationship Id="rId120" Type="http://schemas.openxmlformats.org/officeDocument/2006/relationships/hyperlink" Target="http://en.wikipedia.org/wiki/Code_of_Hammurabi" TargetMode="External"/><Relationship Id="rId141" Type="http://schemas.openxmlformats.org/officeDocument/2006/relationships/hyperlink" Target="http://en.wikipedia.org/wiki/Assyria" TargetMode="External"/><Relationship Id="rId358" Type="http://schemas.openxmlformats.org/officeDocument/2006/relationships/hyperlink" Target="http://en.wikipedia.org/wiki/Age_of_Empires" TargetMode="External"/><Relationship Id="rId7" Type="http://schemas.openxmlformats.org/officeDocument/2006/relationships/endnotes" Target="endnotes.xml"/><Relationship Id="rId162" Type="http://schemas.openxmlformats.org/officeDocument/2006/relationships/hyperlink" Target="http://en.wikipedia.org/wiki/Sin-shumu-lishir" TargetMode="External"/><Relationship Id="rId183" Type="http://schemas.openxmlformats.org/officeDocument/2006/relationships/hyperlink" Target="http://en.wikipedia.org/wiki/Ishtar_Gate" TargetMode="External"/><Relationship Id="rId218" Type="http://schemas.openxmlformats.org/officeDocument/2006/relationships/hyperlink" Target="http://en.wikipedia.org/wiki/Ancient_Macedonians" TargetMode="External"/><Relationship Id="rId239" Type="http://schemas.openxmlformats.org/officeDocument/2006/relationships/hyperlink" Target="http://en.wikipedia.org/wiki/Mesopotamia" TargetMode="External"/><Relationship Id="rId250" Type="http://schemas.openxmlformats.org/officeDocument/2006/relationships/hyperlink" Target="http://en.wikipedia.org/wiki/Assyrian_Church_of_the_East" TargetMode="External"/><Relationship Id="rId271" Type="http://schemas.openxmlformats.org/officeDocument/2006/relationships/hyperlink" Target="http://en.wikipedia.org/wiki/Achaemenid_Empire" TargetMode="External"/><Relationship Id="rId292" Type="http://schemas.openxmlformats.org/officeDocument/2006/relationships/hyperlink" Target="http://en.wikipedia.org/wiki/Fulgence_Fresnel" TargetMode="External"/><Relationship Id="rId306" Type="http://schemas.openxmlformats.org/officeDocument/2006/relationships/hyperlink" Target="http://en.wikipedia.org/wiki/Babylon" TargetMode="External"/><Relationship Id="rId24" Type="http://schemas.openxmlformats.org/officeDocument/2006/relationships/hyperlink" Target="http://en.wikipedia.org/wiki/Tell" TargetMode="External"/><Relationship Id="rId45" Type="http://schemas.openxmlformats.org/officeDocument/2006/relationships/hyperlink" Target="http://en.wikipedia.org/wiki/Sassanid" TargetMode="External"/><Relationship Id="rId66" Type="http://schemas.openxmlformats.org/officeDocument/2006/relationships/hyperlink" Target="http://en.wikipedia.org/wiki/Babylon" TargetMode="External"/><Relationship Id="rId87" Type="http://schemas.openxmlformats.org/officeDocument/2006/relationships/hyperlink" Target="http://en.wikipedia.org/wiki/Levant" TargetMode="External"/><Relationship Id="rId110" Type="http://schemas.openxmlformats.org/officeDocument/2006/relationships/hyperlink" Target="http://en.wikipedia.org/wiki/Hellanicus_of_Mytilene" TargetMode="External"/><Relationship Id="rId131" Type="http://schemas.openxmlformats.org/officeDocument/2006/relationships/hyperlink" Target="http://en.wikipedia.org/wiki/Assyria" TargetMode="External"/><Relationship Id="rId327" Type="http://schemas.openxmlformats.org/officeDocument/2006/relationships/hyperlink" Target="http://en.wikipedia.org/wiki/Saddam_Hussein" TargetMode="External"/><Relationship Id="rId348" Type="http://schemas.openxmlformats.org/officeDocument/2006/relationships/hyperlink" Target="http://en.wikipedia.org/wiki/Babylon" TargetMode="External"/><Relationship Id="rId152" Type="http://schemas.openxmlformats.org/officeDocument/2006/relationships/hyperlink" Target="http://en.wikipedia.org/wiki/Nineveh" TargetMode="External"/><Relationship Id="rId173" Type="http://schemas.openxmlformats.org/officeDocument/2006/relationships/hyperlink" Target="http://en.wikipedia.org/wiki/Scythians" TargetMode="External"/><Relationship Id="rId194" Type="http://schemas.openxmlformats.org/officeDocument/2006/relationships/hyperlink" Target="http://en.wikipedia.org/wiki/Belshazzar" TargetMode="External"/><Relationship Id="rId208" Type="http://schemas.openxmlformats.org/officeDocument/2006/relationships/hyperlink" Target="http://en.wikipedia.org/wiki/Astronomy" TargetMode="External"/><Relationship Id="rId229" Type="http://schemas.openxmlformats.org/officeDocument/2006/relationships/hyperlink" Target="http://en.wikipedia.org/wiki/Sassanid_Empire" TargetMode="External"/><Relationship Id="rId240" Type="http://schemas.openxmlformats.org/officeDocument/2006/relationships/hyperlink" Target="http://en.wikipedia.org/wiki/Arabs" TargetMode="External"/><Relationship Id="rId261" Type="http://schemas.openxmlformats.org/officeDocument/2006/relationships/hyperlink" Target="http://en.wikipedia.org/wiki/Nebuchadnezzar" TargetMode="External"/><Relationship Id="rId14" Type="http://schemas.openxmlformats.org/officeDocument/2006/relationships/hyperlink" Target="http://en.wikipedia.org/wiki/Babylon" TargetMode="External"/><Relationship Id="rId35" Type="http://schemas.openxmlformats.org/officeDocument/2006/relationships/hyperlink" Target="http://en.wikipedia.org/wiki/Elamite" TargetMode="External"/><Relationship Id="rId56" Type="http://schemas.openxmlformats.org/officeDocument/2006/relationships/hyperlink" Target="http://en.wikipedia.org/wiki/Babylon" TargetMode="External"/><Relationship Id="rId77" Type="http://schemas.openxmlformats.org/officeDocument/2006/relationships/hyperlink" Target="http://en.wikipedia.org/wiki/Akkadian_Empire" TargetMode="External"/><Relationship Id="rId100" Type="http://schemas.openxmlformats.org/officeDocument/2006/relationships/hyperlink" Target="http://en.wikipedia.org/wiki/Belus_(Babylonian)" TargetMode="External"/><Relationship Id="rId282" Type="http://schemas.openxmlformats.org/officeDocument/2006/relationships/hyperlink" Target="http://en.wikipedia.org/wiki/Strabo" TargetMode="External"/><Relationship Id="rId317" Type="http://schemas.openxmlformats.org/officeDocument/2006/relationships/hyperlink" Target="http://en.wikipedia.org/wiki/Ninurta" TargetMode="External"/><Relationship Id="rId338" Type="http://schemas.openxmlformats.org/officeDocument/2006/relationships/hyperlink" Target="http://en.wikipedia.org/wiki/File:The_historical_city_of_Babylon.jpg" TargetMode="External"/><Relationship Id="rId359" Type="http://schemas.openxmlformats.org/officeDocument/2006/relationships/footer" Target="footer1.xml"/><Relationship Id="rId8" Type="http://schemas.openxmlformats.org/officeDocument/2006/relationships/hyperlink" Target="http://en.wikipedia.org/wiki/Arabic_language" TargetMode="External"/><Relationship Id="rId98" Type="http://schemas.openxmlformats.org/officeDocument/2006/relationships/hyperlink" Target="http://en.wikipedia.org/wiki/Diodorus_Siculus" TargetMode="External"/><Relationship Id="rId121" Type="http://schemas.openxmlformats.org/officeDocument/2006/relationships/hyperlink" Target="http://en.wikipedia.org/wiki/Babylonia" TargetMode="External"/><Relationship Id="rId142" Type="http://schemas.openxmlformats.org/officeDocument/2006/relationships/hyperlink" Target="http://en.wikipedia.org/wiki/Sennacherib" TargetMode="External"/><Relationship Id="rId163" Type="http://schemas.openxmlformats.org/officeDocument/2006/relationships/hyperlink" Target="http://en.wikipedia.org/wiki/Sin-shar-ishkun" TargetMode="External"/><Relationship Id="rId184" Type="http://schemas.openxmlformats.org/officeDocument/2006/relationships/hyperlink" Target="http://en.wikipedia.org/wiki/Pergamon_Museum" TargetMode="External"/><Relationship Id="rId219" Type="http://schemas.openxmlformats.org/officeDocument/2006/relationships/hyperlink" Target="http://en.wikipedia.org/wiki/Greece" TargetMode="External"/><Relationship Id="rId230" Type="http://schemas.openxmlformats.org/officeDocument/2006/relationships/hyperlink" Target="http://en.wikipedia.org/wiki/Persian_Empire" TargetMode="External"/><Relationship Id="rId251" Type="http://schemas.openxmlformats.org/officeDocument/2006/relationships/hyperlink" Target="http://en.wikipedia.org/wiki/Uruk" TargetMode="External"/><Relationship Id="rId25" Type="http://schemas.openxmlformats.org/officeDocument/2006/relationships/hyperlink" Target="http://en.wikipedia.org/wiki/Tigris" TargetMode="External"/><Relationship Id="rId46" Type="http://schemas.openxmlformats.org/officeDocument/2006/relationships/hyperlink" Target="http://en.wikipedia.org/wiki/Babylon" TargetMode="External"/><Relationship Id="rId67" Type="http://schemas.openxmlformats.org/officeDocument/2006/relationships/hyperlink" Target="http://en.wikipedia.org/wiki/Babylon" TargetMode="External"/><Relationship Id="rId272" Type="http://schemas.openxmlformats.org/officeDocument/2006/relationships/hyperlink" Target="http://en.wikipedia.org/wiki/File:Queen_of_the_Night_(Babylon).jpg" TargetMode="External"/><Relationship Id="rId293" Type="http://schemas.openxmlformats.org/officeDocument/2006/relationships/hyperlink" Target="http://en.wikipedia.org/wiki/Julius_Oppert" TargetMode="External"/><Relationship Id="rId307" Type="http://schemas.openxmlformats.org/officeDocument/2006/relationships/hyperlink" Target="http://en.wikipedia.org/wiki/Babylon" TargetMode="External"/><Relationship Id="rId328" Type="http://schemas.openxmlformats.org/officeDocument/2006/relationships/hyperlink" Target="http://en.wikipedia.org/wiki/Ziggurat" TargetMode="External"/><Relationship Id="rId349" Type="http://schemas.openxmlformats.org/officeDocument/2006/relationships/hyperlink" Target="http://en.wikipedia.org/wiki/Babylon" TargetMode="External"/><Relationship Id="rId88" Type="http://schemas.openxmlformats.org/officeDocument/2006/relationships/hyperlink" Target="http://en.wikipedia.org/wiki/Semitic" TargetMode="External"/><Relationship Id="rId111" Type="http://schemas.openxmlformats.org/officeDocument/2006/relationships/hyperlink" Target="http://en.wikipedia.org/wiki/Babylon" TargetMode="External"/><Relationship Id="rId132" Type="http://schemas.openxmlformats.org/officeDocument/2006/relationships/hyperlink" Target="http://en.wikipedia.org/wiki/Tukulti-Ninurta_I" TargetMode="External"/><Relationship Id="rId153" Type="http://schemas.openxmlformats.org/officeDocument/2006/relationships/hyperlink" Target="http://en.wikipedia.org/wiki/Shamash-shum-ukin" TargetMode="External"/><Relationship Id="rId174" Type="http://schemas.openxmlformats.org/officeDocument/2006/relationships/hyperlink" Target="http://en.wikipedia.org/wiki/Cimmerians" TargetMode="External"/><Relationship Id="rId195" Type="http://schemas.openxmlformats.org/officeDocument/2006/relationships/hyperlink" Target="http://en.wikipedia.org/wiki/Assyrians" TargetMode="External"/><Relationship Id="rId209" Type="http://schemas.openxmlformats.org/officeDocument/2006/relationships/hyperlink" Target="http://en.wikipedia.org/wiki/Mathematics" TargetMode="External"/><Relationship Id="rId360" Type="http://schemas.openxmlformats.org/officeDocument/2006/relationships/fontTable" Target="fontTable.xml"/><Relationship Id="rId220" Type="http://schemas.openxmlformats.org/officeDocument/2006/relationships/hyperlink" Target="http://en.wikipedia.org/wiki/Alexander_the_Great" TargetMode="External"/><Relationship Id="rId241" Type="http://schemas.openxmlformats.org/officeDocument/2006/relationships/hyperlink" Target="http://en.wikipedia.org/wiki/Islam" TargetMode="External"/><Relationship Id="rId15" Type="http://schemas.openxmlformats.org/officeDocument/2006/relationships/hyperlink" Target="http://en.wikipedia.org/wiki/Ancient_Greek" TargetMode="External"/><Relationship Id="rId36" Type="http://schemas.openxmlformats.org/officeDocument/2006/relationships/hyperlink" Target="http://en.wikipedia.org/wiki/Neo-Babylonian_Empire" TargetMode="External"/><Relationship Id="rId57" Type="http://schemas.openxmlformats.org/officeDocument/2006/relationships/hyperlink" Target="http://en.wikipedia.org/wiki/Babylon" TargetMode="External"/><Relationship Id="rId106" Type="http://schemas.openxmlformats.org/officeDocument/2006/relationships/hyperlink" Target="http://en.wikipedia.org/wiki/Berossus" TargetMode="External"/><Relationship Id="rId127" Type="http://schemas.openxmlformats.org/officeDocument/2006/relationships/hyperlink" Target="http://en.wikipedia.org/wiki/Zagros_Mountains" TargetMode="External"/><Relationship Id="rId262" Type="http://schemas.openxmlformats.org/officeDocument/2006/relationships/hyperlink" Target="http://en.wikipedia.org/wiki/Esagila" TargetMode="External"/><Relationship Id="rId283" Type="http://schemas.openxmlformats.org/officeDocument/2006/relationships/hyperlink" Target="http://en.wikipedia.org/wiki/Cleitarchus" TargetMode="External"/><Relationship Id="rId313" Type="http://schemas.openxmlformats.org/officeDocument/2006/relationships/hyperlink" Target="http://en.wikipedia.org/wiki/Hellenistic" TargetMode="External"/><Relationship Id="rId318" Type="http://schemas.openxmlformats.org/officeDocument/2006/relationships/hyperlink" Target="http://en.wikipedia.org/wiki/Babylon" TargetMode="External"/><Relationship Id="rId339" Type="http://schemas.openxmlformats.org/officeDocument/2006/relationships/image" Target="media/image9.jpeg"/><Relationship Id="rId10" Type="http://schemas.openxmlformats.org/officeDocument/2006/relationships/hyperlink" Target="http://en.wikipedia.org/wiki/Babylon" TargetMode="External"/><Relationship Id="rId31" Type="http://schemas.openxmlformats.org/officeDocument/2006/relationships/hyperlink" Target="http://en.wikipedia.org/wiki/Babylon" TargetMode="External"/><Relationship Id="rId52" Type="http://schemas.openxmlformats.org/officeDocument/2006/relationships/hyperlink" Target="http://en.wikipedia.org/wiki/Babylon" TargetMode="External"/><Relationship Id="rId73" Type="http://schemas.openxmlformats.org/officeDocument/2006/relationships/hyperlink" Target="http://en.wikipedia.org/wiki/Confusion_of_tongues" TargetMode="External"/><Relationship Id="rId78" Type="http://schemas.openxmlformats.org/officeDocument/2006/relationships/hyperlink" Target="http://en.wikipedia.org/wiki/Akkad_(city)" TargetMode="External"/><Relationship Id="rId94" Type="http://schemas.openxmlformats.org/officeDocument/2006/relationships/hyperlink" Target="http://en.wikipedia.org/wiki/File:Hammurabi%27s_Babylonia_1.svg" TargetMode="External"/><Relationship Id="rId99" Type="http://schemas.openxmlformats.org/officeDocument/2006/relationships/hyperlink" Target="http://en.wikipedia.org/wiki/George_Syncellus" TargetMode="External"/><Relationship Id="rId101" Type="http://schemas.openxmlformats.org/officeDocument/2006/relationships/hyperlink" Target="http://en.wikipedia.org/wiki/Babylon" TargetMode="External"/><Relationship Id="rId122" Type="http://schemas.openxmlformats.org/officeDocument/2006/relationships/hyperlink" Target="http://en.wikipedia.org/wiki/Hittites" TargetMode="External"/><Relationship Id="rId143" Type="http://schemas.openxmlformats.org/officeDocument/2006/relationships/hyperlink" Target="http://en.wikipedia.org/wiki/Chaldean" TargetMode="External"/><Relationship Id="rId148" Type="http://schemas.openxmlformats.org/officeDocument/2006/relationships/hyperlink" Target="http://en.wikipedia.org/wiki/Esarhaddon" TargetMode="External"/><Relationship Id="rId164" Type="http://schemas.openxmlformats.org/officeDocument/2006/relationships/hyperlink" Target="http://en.wikipedia.org/wiki/Albert_Houtum-Schindler" TargetMode="External"/><Relationship Id="rId169" Type="http://schemas.openxmlformats.org/officeDocument/2006/relationships/hyperlink" Target="http://en.wikipedia.org/wiki/Chaldean" TargetMode="External"/><Relationship Id="rId185" Type="http://schemas.openxmlformats.org/officeDocument/2006/relationships/hyperlink" Target="http://en.wikipedia.org/wiki/Berlin" TargetMode="External"/><Relationship Id="rId334" Type="http://schemas.openxmlformats.org/officeDocument/2006/relationships/hyperlink" Target="http://en.wikipedia.org/wiki/Ziggurat" TargetMode="External"/><Relationship Id="rId350" Type="http://schemas.openxmlformats.org/officeDocument/2006/relationships/hyperlink" Target="http://en.wikipedia.org/wiki/Babylon" TargetMode="External"/><Relationship Id="rId355" Type="http://schemas.openxmlformats.org/officeDocument/2006/relationships/hyperlink" Target="http://en.wikipedia.org/wiki/Babilonas" TargetMode="External"/><Relationship Id="rId4" Type="http://schemas.openxmlformats.org/officeDocument/2006/relationships/settings" Target="settings.xml"/><Relationship Id="rId9" Type="http://schemas.openxmlformats.org/officeDocument/2006/relationships/hyperlink" Target="http://en.wikipedia.org/wiki/Akkadian_language" TargetMode="External"/><Relationship Id="rId180" Type="http://schemas.openxmlformats.org/officeDocument/2006/relationships/hyperlink" Target="http://en.wikipedia.org/wiki/Babylon" TargetMode="External"/><Relationship Id="rId210" Type="http://schemas.openxmlformats.org/officeDocument/2006/relationships/hyperlink" Target="http://en.wikipedia.org/wiki/Persian_Empire" TargetMode="External"/><Relationship Id="rId215" Type="http://schemas.openxmlformats.org/officeDocument/2006/relationships/hyperlink" Target="http://en.wikipedia.org/wiki/Nebuchadnezzar_III" TargetMode="External"/><Relationship Id="rId236" Type="http://schemas.openxmlformats.org/officeDocument/2006/relationships/hyperlink" Target="http://en.wikipedia.org/wiki/Christianity" TargetMode="External"/><Relationship Id="rId257" Type="http://schemas.openxmlformats.org/officeDocument/2006/relationships/hyperlink" Target="http://en.wikipedia.org/wiki/Wikipedia:Citation_needed" TargetMode="External"/><Relationship Id="rId278" Type="http://schemas.openxmlformats.org/officeDocument/2006/relationships/hyperlink" Target="http://en.wikipedia.org/wiki/Haradum" TargetMode="External"/><Relationship Id="rId26" Type="http://schemas.openxmlformats.org/officeDocument/2006/relationships/hyperlink" Target="http://en.wikipedia.org/wiki/Euphrates" TargetMode="External"/><Relationship Id="rId231" Type="http://schemas.openxmlformats.org/officeDocument/2006/relationships/hyperlink" Target="http://en.wikipedia.org/wiki/Aramaic" TargetMode="External"/><Relationship Id="rId252" Type="http://schemas.openxmlformats.org/officeDocument/2006/relationships/hyperlink" Target="http://en.wikipedia.org/wiki/Akkad_(city)" TargetMode="External"/><Relationship Id="rId273" Type="http://schemas.openxmlformats.org/officeDocument/2006/relationships/image" Target="media/image6.jpeg"/><Relationship Id="rId294" Type="http://schemas.openxmlformats.org/officeDocument/2006/relationships/hyperlink" Target="http://en.wikipedia.org/wiki/Babylon" TargetMode="External"/><Relationship Id="rId308" Type="http://schemas.openxmlformats.org/officeDocument/2006/relationships/hyperlink" Target="http://en.wikipedia.org/wiki/Babylon" TargetMode="External"/><Relationship Id="rId329" Type="http://schemas.openxmlformats.org/officeDocument/2006/relationships/hyperlink" Target="http://en.wikipedia.org/wiki/Ur" TargetMode="External"/><Relationship Id="rId47" Type="http://schemas.openxmlformats.org/officeDocument/2006/relationships/hyperlink" Target="http://en.wikipedia.org/wiki/Babylon" TargetMode="External"/><Relationship Id="rId68" Type="http://schemas.openxmlformats.org/officeDocument/2006/relationships/hyperlink" Target="http://en.wikipedia.org/wiki/Hebrew_Bible" TargetMode="External"/><Relationship Id="rId89" Type="http://schemas.openxmlformats.org/officeDocument/2006/relationships/hyperlink" Target="http://en.wikipedia.org/wiki/Akkadian" TargetMode="External"/><Relationship Id="rId112" Type="http://schemas.openxmlformats.org/officeDocument/2006/relationships/hyperlink" Target="http://en.wikipedia.org/wiki/Amorite" TargetMode="External"/><Relationship Id="rId133" Type="http://schemas.openxmlformats.org/officeDocument/2006/relationships/hyperlink" Target="http://en.wikipedia.org/wiki/Mesopotamian" TargetMode="External"/><Relationship Id="rId154" Type="http://schemas.openxmlformats.org/officeDocument/2006/relationships/hyperlink" Target="http://en.wikipedia.org/wiki/Elam" TargetMode="External"/><Relationship Id="rId175" Type="http://schemas.openxmlformats.org/officeDocument/2006/relationships/hyperlink" Target="http://en.wikipedia.org/wiki/Chaldean_(disambiguation)" TargetMode="External"/><Relationship Id="rId340" Type="http://schemas.openxmlformats.org/officeDocument/2006/relationships/hyperlink" Target="http://en.wikipedia.org/wiki/James_T._Conway" TargetMode="External"/><Relationship Id="rId361" Type="http://schemas.openxmlformats.org/officeDocument/2006/relationships/theme" Target="theme/theme1.xml"/><Relationship Id="rId196" Type="http://schemas.openxmlformats.org/officeDocument/2006/relationships/hyperlink" Target="http://en.wikipedia.org/wiki/Harran" TargetMode="External"/><Relationship Id="rId200" Type="http://schemas.openxmlformats.org/officeDocument/2006/relationships/hyperlink" Target="http://en.wikipedia.org/wiki/Babylon" TargetMode="External"/><Relationship Id="rId16" Type="http://schemas.openxmlformats.org/officeDocument/2006/relationships/hyperlink" Target="http://en.wikipedia.org/wiki/Akkadian" TargetMode="External"/><Relationship Id="rId221" Type="http://schemas.openxmlformats.org/officeDocument/2006/relationships/hyperlink" Target="http://en.wikipedia.org/wiki/Battle_of_Gaugamela" TargetMode="External"/><Relationship Id="rId242" Type="http://schemas.openxmlformats.org/officeDocument/2006/relationships/hyperlink" Target="http://en.wikipedia.org/wiki/Aramaic" TargetMode="External"/><Relationship Id="rId263" Type="http://schemas.openxmlformats.org/officeDocument/2006/relationships/hyperlink" Target="http://en.wikipedia.org/wiki/Marduk" TargetMode="External"/><Relationship Id="rId284" Type="http://schemas.openxmlformats.org/officeDocument/2006/relationships/hyperlink" Target="http://en.wikipedia.org/wiki/Claudius_James_Rich" TargetMode="External"/><Relationship Id="rId319" Type="http://schemas.openxmlformats.org/officeDocument/2006/relationships/hyperlink" Target="http://en.wikipedia.org/wiki/Babylon" TargetMode="External"/><Relationship Id="rId37" Type="http://schemas.openxmlformats.org/officeDocument/2006/relationships/hyperlink" Target="http://en.wikipedia.org/wiki/Chaldean_Dynasty" TargetMode="External"/><Relationship Id="rId58" Type="http://schemas.openxmlformats.org/officeDocument/2006/relationships/hyperlink" Target="http://en.wikipedia.org/wiki/Babylon" TargetMode="External"/><Relationship Id="rId79" Type="http://schemas.openxmlformats.org/officeDocument/2006/relationships/hyperlink" Target="http://en.wikipedia.org/wiki/Sargon_II" TargetMode="External"/><Relationship Id="rId102" Type="http://schemas.openxmlformats.org/officeDocument/2006/relationships/hyperlink" Target="http://en.wikipedia.org/wiki/Simplicius_of_Cilicia" TargetMode="External"/><Relationship Id="rId123" Type="http://schemas.openxmlformats.org/officeDocument/2006/relationships/hyperlink" Target="http://en.wikipedia.org/wiki/Asia_Minor" TargetMode="External"/><Relationship Id="rId144" Type="http://schemas.openxmlformats.org/officeDocument/2006/relationships/hyperlink" Target="http://en.wikipedia.org/wiki/Merodach-Baladan" TargetMode="External"/><Relationship Id="rId330" Type="http://schemas.openxmlformats.org/officeDocument/2006/relationships/hyperlink" Target="http://en.wikipedia.org/wiki/Nanna_(Sumerian_deity)" TargetMode="External"/><Relationship Id="rId90" Type="http://schemas.openxmlformats.org/officeDocument/2006/relationships/hyperlink" Target="http://en.wikipedia.org/wiki/Babylonia" TargetMode="External"/><Relationship Id="rId165" Type="http://schemas.openxmlformats.org/officeDocument/2006/relationships/hyperlink" Target="http://en.wikipedia.org/wiki/File:Babylon_relief.jpg" TargetMode="External"/><Relationship Id="rId186" Type="http://schemas.openxmlformats.org/officeDocument/2006/relationships/hyperlink" Target="http://en.wikipedia.org/wiki/Hanging_Gardens_of_Babylon" TargetMode="External"/><Relationship Id="rId351" Type="http://schemas.openxmlformats.org/officeDocument/2006/relationships/hyperlink" Target="http://en.wikipedia.org/wiki/Bible" TargetMode="External"/><Relationship Id="rId211" Type="http://schemas.openxmlformats.org/officeDocument/2006/relationships/hyperlink" Target="http://en.wikipedia.org/wiki/Babylon" TargetMode="External"/><Relationship Id="rId232" Type="http://schemas.openxmlformats.org/officeDocument/2006/relationships/hyperlink" Target="http://en.wikipedia.org/wiki/Babylonian_Talmud" TargetMode="External"/><Relationship Id="rId253" Type="http://schemas.openxmlformats.org/officeDocument/2006/relationships/hyperlink" Target="http://en.wikipedia.org/wiki/Shinar" TargetMode="External"/><Relationship Id="rId274" Type="http://schemas.openxmlformats.org/officeDocument/2006/relationships/hyperlink" Target="http://en.wikipedia.org/wiki/Burney_Relief" TargetMode="External"/><Relationship Id="rId295" Type="http://schemas.openxmlformats.org/officeDocument/2006/relationships/hyperlink" Target="http://en.wikipedia.org/wiki/Babylon" TargetMode="External"/><Relationship Id="rId309" Type="http://schemas.openxmlformats.org/officeDocument/2006/relationships/hyperlink" Target="http://en.wikipedia.org/wiki/Babylon" TargetMode="External"/><Relationship Id="rId27" Type="http://schemas.openxmlformats.org/officeDocument/2006/relationships/hyperlink" Target="http://en.wikipedia.org/wiki/Babylon" TargetMode="External"/><Relationship Id="rId48" Type="http://schemas.openxmlformats.org/officeDocument/2006/relationships/hyperlink" Target="http://en.wikipedia.org/wiki/Babylon" TargetMode="External"/><Relationship Id="rId69" Type="http://schemas.openxmlformats.org/officeDocument/2006/relationships/hyperlink" Target="http://en.wiktionary.org/wiki/%D7%91%D7%91%D7%9C" TargetMode="External"/><Relationship Id="rId113" Type="http://schemas.openxmlformats.org/officeDocument/2006/relationships/hyperlink" Target="http://en.wikipedia.org/wiki/Sumu-abum" TargetMode="External"/><Relationship Id="rId134" Type="http://schemas.openxmlformats.org/officeDocument/2006/relationships/hyperlink" Target="http://en.wikipedia.org/wiki/Babylon" TargetMode="External"/><Relationship Id="rId320" Type="http://schemas.openxmlformats.org/officeDocument/2006/relationships/hyperlink" Target="http://en.wikipedia.org/wiki/Babylon" TargetMode="External"/><Relationship Id="rId80" Type="http://schemas.openxmlformats.org/officeDocument/2006/relationships/hyperlink" Target="http://en.wikipedia.org/wiki/Neo-Assyrian_Empire" TargetMode="External"/><Relationship Id="rId155" Type="http://schemas.openxmlformats.org/officeDocument/2006/relationships/hyperlink" Target="http://en.wikipedia.org/wiki/Chaldeans" TargetMode="External"/><Relationship Id="rId176" Type="http://schemas.openxmlformats.org/officeDocument/2006/relationships/hyperlink" Target="http://en.wikipedia.org/wiki/Babylon" TargetMode="External"/><Relationship Id="rId197" Type="http://schemas.openxmlformats.org/officeDocument/2006/relationships/hyperlink" Target="http://en.wikipedia.org/wiki/Cyrus_the_Great" TargetMode="External"/><Relationship Id="rId341" Type="http://schemas.openxmlformats.org/officeDocument/2006/relationships/hyperlink" Target="http://en.wikipedia.org/wiki/1st_Marine_Expeditionary_Force" TargetMode="External"/><Relationship Id="rId201" Type="http://schemas.openxmlformats.org/officeDocument/2006/relationships/hyperlink" Target="http://en.wikipedia.org/wiki/Babylon" TargetMode="External"/><Relationship Id="rId222" Type="http://schemas.openxmlformats.org/officeDocument/2006/relationships/hyperlink" Target="http://en.wikipedia.org/wiki/Babylon" TargetMode="External"/><Relationship Id="rId243" Type="http://schemas.openxmlformats.org/officeDocument/2006/relationships/hyperlink" Target="http://en.wikipedia.org/wiki/Church_of_the_East" TargetMode="External"/><Relationship Id="rId264" Type="http://schemas.openxmlformats.org/officeDocument/2006/relationships/hyperlink" Target="http://en.wikipedia.org/wiki/Nabu" TargetMode="External"/><Relationship Id="rId285" Type="http://schemas.openxmlformats.org/officeDocument/2006/relationships/hyperlink" Target="http://en.wikipedia.org/wiki/Babylon" TargetMode="External"/><Relationship Id="rId17" Type="http://schemas.openxmlformats.org/officeDocument/2006/relationships/hyperlink" Target="http://en.wikipedia.org/wiki/City-state" TargetMode="External"/><Relationship Id="rId38" Type="http://schemas.openxmlformats.org/officeDocument/2006/relationships/hyperlink" Target="http://en.wikipedia.org/wiki/Assyrian_people" TargetMode="External"/><Relationship Id="rId59" Type="http://schemas.openxmlformats.org/officeDocument/2006/relationships/hyperlink" Target="http://en.wikipedia.org/wiki/Babylon" TargetMode="External"/><Relationship Id="rId103" Type="http://schemas.openxmlformats.org/officeDocument/2006/relationships/hyperlink" Target="http://en.wikipedia.org/wiki/Babylon" TargetMode="External"/><Relationship Id="rId124" Type="http://schemas.openxmlformats.org/officeDocument/2006/relationships/hyperlink" Target="http://en.wikipedia.org/wiki/Hittites" TargetMode="External"/><Relationship Id="rId310" Type="http://schemas.openxmlformats.org/officeDocument/2006/relationships/hyperlink" Target="http://en.wikipedia.org/wiki/Babylon" TargetMode="External"/><Relationship Id="rId70" Type="http://schemas.openxmlformats.org/officeDocument/2006/relationships/hyperlink" Target="http://en.wikipedia.org/wiki/Tiberian_vocalization" TargetMode="External"/><Relationship Id="rId91" Type="http://schemas.openxmlformats.org/officeDocument/2006/relationships/hyperlink" Target="http://en.wikipedia.org/wiki/Assyria" TargetMode="External"/><Relationship Id="rId145" Type="http://schemas.openxmlformats.org/officeDocument/2006/relationships/hyperlink" Target="http://en.wikipedia.org/wiki/Elamites" TargetMode="External"/><Relationship Id="rId166" Type="http://schemas.openxmlformats.org/officeDocument/2006/relationships/image" Target="media/image4.jpeg"/><Relationship Id="rId187" Type="http://schemas.openxmlformats.org/officeDocument/2006/relationships/hyperlink" Target="http://en.wikipedia.org/wiki/Seven_Wonders_of_the_Ancient_World" TargetMode="External"/><Relationship Id="rId331" Type="http://schemas.openxmlformats.org/officeDocument/2006/relationships/hyperlink" Target="http://en.wikipedia.org/wiki/Nebuchadnezzar" TargetMode="External"/><Relationship Id="rId352" Type="http://schemas.openxmlformats.org/officeDocument/2006/relationships/hyperlink" Target="http://en.wikipedia.org/wiki/Sci-fi" TargetMode="External"/><Relationship Id="rId1" Type="http://schemas.openxmlformats.org/officeDocument/2006/relationships/numbering" Target="numbering.xml"/><Relationship Id="rId212" Type="http://schemas.openxmlformats.org/officeDocument/2006/relationships/hyperlink" Target="http://en.wikipedia.org/wiki/Babylon" TargetMode="External"/><Relationship Id="rId233" Type="http://schemas.openxmlformats.org/officeDocument/2006/relationships/hyperlink" Target="http://en.wikipedia.org/wiki/Gnostic" TargetMode="External"/><Relationship Id="rId254" Type="http://schemas.openxmlformats.org/officeDocument/2006/relationships/hyperlink" Target="http://en.wikipedia.org/wiki/Babylon" TargetMode="External"/><Relationship Id="rId28" Type="http://schemas.openxmlformats.org/officeDocument/2006/relationships/hyperlink" Target="http://en.wikipedia.org/wiki/Amorite" TargetMode="External"/><Relationship Id="rId49" Type="http://schemas.openxmlformats.org/officeDocument/2006/relationships/hyperlink" Target="http://en.wikipedia.org/wiki/Babylon" TargetMode="External"/><Relationship Id="rId114" Type="http://schemas.openxmlformats.org/officeDocument/2006/relationships/hyperlink" Target="http://en.wikipedia.org/wiki/Kazallu" TargetMode="External"/><Relationship Id="rId275" Type="http://schemas.openxmlformats.org/officeDocument/2006/relationships/hyperlink" Target="http://en.wikipedia.org/wiki/Ishtar" TargetMode="External"/><Relationship Id="rId296" Type="http://schemas.openxmlformats.org/officeDocument/2006/relationships/hyperlink" Target="http://en.wikipedia.org/wiki/Henry_Creswicke_Rawlinson" TargetMode="External"/><Relationship Id="rId300" Type="http://schemas.openxmlformats.org/officeDocument/2006/relationships/hyperlink" Target="http://en.wikipedia.org/wiki/Babylon" TargetMode="External"/><Relationship Id="rId60" Type="http://schemas.openxmlformats.org/officeDocument/2006/relationships/hyperlink" Target="http://en.wikipedia.org/wiki/Babylon" TargetMode="External"/><Relationship Id="rId81" Type="http://schemas.openxmlformats.org/officeDocument/2006/relationships/hyperlink" Target="http://en.wikipedia.org/wiki/Babylon" TargetMode="External"/><Relationship Id="rId135" Type="http://schemas.openxmlformats.org/officeDocument/2006/relationships/hyperlink" Target="http://en.wikipedia.org/wiki/Babylon" TargetMode="External"/><Relationship Id="rId156" Type="http://schemas.openxmlformats.org/officeDocument/2006/relationships/hyperlink" Target="http://en.wikipedia.org/wiki/Suteans" TargetMode="External"/><Relationship Id="rId177" Type="http://schemas.openxmlformats.org/officeDocument/2006/relationships/hyperlink" Target="http://en.wikipedia.org/wiki/Babylon" TargetMode="External"/><Relationship Id="rId198" Type="http://schemas.openxmlformats.org/officeDocument/2006/relationships/hyperlink" Target="http://en.wikipedia.org/wiki/Persia" TargetMode="External"/><Relationship Id="rId321" Type="http://schemas.openxmlformats.org/officeDocument/2006/relationships/image" Target="media/image7.jpeg"/><Relationship Id="rId342" Type="http://schemas.openxmlformats.org/officeDocument/2006/relationships/hyperlink" Target="http://en.wikipedia.org/wiki/Helipad" TargetMode="External"/><Relationship Id="rId202" Type="http://schemas.openxmlformats.org/officeDocument/2006/relationships/hyperlink" Target="http://en.wikipedia.org/wiki/Cyrus_cylinder" TargetMode="External"/><Relationship Id="rId223" Type="http://schemas.openxmlformats.org/officeDocument/2006/relationships/hyperlink" Target="http://en.wikipedia.org/wiki/Seleucia_on_the_Tigris" TargetMode="External"/><Relationship Id="rId244" Type="http://schemas.openxmlformats.org/officeDocument/2006/relationships/hyperlink" Target="http://en.wikipedia.org/wiki/Christianity" TargetMode="External"/><Relationship Id="rId18" Type="http://schemas.openxmlformats.org/officeDocument/2006/relationships/hyperlink" Target="http://en.wikipedia.org/wiki/Amorite" TargetMode="External"/><Relationship Id="rId39" Type="http://schemas.openxmlformats.org/officeDocument/2006/relationships/hyperlink" Target="http://en.wikipedia.org/wiki/Hanging_Gardens_of_Babylon" TargetMode="External"/><Relationship Id="rId265" Type="http://schemas.openxmlformats.org/officeDocument/2006/relationships/hyperlink" Target="http://en.wikipedia.org/wiki/Hellenistic" TargetMode="External"/><Relationship Id="rId286" Type="http://schemas.openxmlformats.org/officeDocument/2006/relationships/hyperlink" Target="http://en.wikipedia.org/wiki/Babylon" TargetMode="External"/><Relationship Id="rId50" Type="http://schemas.openxmlformats.org/officeDocument/2006/relationships/hyperlink" Target="http://en.wikipedia.org/wiki/Babylon" TargetMode="External"/><Relationship Id="rId104" Type="http://schemas.openxmlformats.org/officeDocument/2006/relationships/hyperlink" Target="http://en.wikipedia.org/wiki/Callisthenes" TargetMode="External"/><Relationship Id="rId125" Type="http://schemas.openxmlformats.org/officeDocument/2006/relationships/hyperlink" Target="http://en.wikipedia.org/wiki/Kassites" TargetMode="External"/><Relationship Id="rId146" Type="http://schemas.openxmlformats.org/officeDocument/2006/relationships/hyperlink" Target="http://en.wikipedia.org/w/index.php?title=Arakhtu&amp;action=edit&amp;redlink=1" TargetMode="External"/><Relationship Id="rId167" Type="http://schemas.openxmlformats.org/officeDocument/2006/relationships/hyperlink" Target="http://en.wikipedia.org/wiki/Ishtar_Gate" TargetMode="External"/><Relationship Id="rId188" Type="http://schemas.openxmlformats.org/officeDocument/2006/relationships/hyperlink" Target="http://en.wikipedia.org/wiki/Amyitis" TargetMode="External"/><Relationship Id="rId311" Type="http://schemas.openxmlformats.org/officeDocument/2006/relationships/hyperlink" Target="http://en.wikipedia.org/wiki/Babylon" TargetMode="External"/><Relationship Id="rId332" Type="http://schemas.openxmlformats.org/officeDocument/2006/relationships/hyperlink" Target="http://en.wikipedia.org/wiki/Gulf_War" TargetMode="External"/><Relationship Id="rId353" Type="http://schemas.openxmlformats.org/officeDocument/2006/relationships/hyperlink" Target="http://en.wikipedia.org/wiki/Babylon_5" TargetMode="External"/><Relationship Id="rId71" Type="http://schemas.openxmlformats.org/officeDocument/2006/relationships/hyperlink" Target="http://en.wikipedia.org/wiki/Syriac" TargetMode="External"/><Relationship Id="rId92" Type="http://schemas.openxmlformats.org/officeDocument/2006/relationships/hyperlink" Target="http://en.wikipedia.org/wiki/Isin" TargetMode="External"/><Relationship Id="rId213" Type="http://schemas.openxmlformats.org/officeDocument/2006/relationships/hyperlink" Target="http://en.wikipedia.org/wiki/Marduk" TargetMode="External"/><Relationship Id="rId234" Type="http://schemas.openxmlformats.org/officeDocument/2006/relationships/hyperlink" Target="http://en.wikipedia.org/wiki/Mandaeism" TargetMode="External"/><Relationship Id="rId2" Type="http://schemas.openxmlformats.org/officeDocument/2006/relationships/styles" Target="styles.xml"/><Relationship Id="rId29" Type="http://schemas.openxmlformats.org/officeDocument/2006/relationships/hyperlink" Target="http://en.wikipedia.org/wiki/Eridu" TargetMode="External"/><Relationship Id="rId255" Type="http://schemas.openxmlformats.org/officeDocument/2006/relationships/hyperlink" Target="http://en.wikipedia.org/wiki/File:Babylon,_1932.jpg" TargetMode="External"/><Relationship Id="rId276" Type="http://schemas.openxmlformats.org/officeDocument/2006/relationships/hyperlink" Target="http://en.wikipedia.org/wiki/Uruk" TargetMode="External"/><Relationship Id="rId297" Type="http://schemas.openxmlformats.org/officeDocument/2006/relationships/hyperlink" Target="http://en.wikipedia.org/wiki/George_Smith_(assyriologist)" TargetMode="External"/><Relationship Id="rId40" Type="http://schemas.openxmlformats.org/officeDocument/2006/relationships/hyperlink" Target="http://en.wikipedia.org/wiki/Seven_Wonders_of_the_Ancient_World" TargetMode="External"/><Relationship Id="rId115" Type="http://schemas.openxmlformats.org/officeDocument/2006/relationships/hyperlink" Target="http://en.wikipedia.org/wiki/Sumerians" TargetMode="External"/><Relationship Id="rId136" Type="http://schemas.openxmlformats.org/officeDocument/2006/relationships/hyperlink" Target="http://en.wikipedia.org/wiki/Babylon" TargetMode="External"/><Relationship Id="rId157" Type="http://schemas.openxmlformats.org/officeDocument/2006/relationships/hyperlink" Target="http://en.wikipedia.org/wiki/Arabs" TargetMode="External"/><Relationship Id="rId178" Type="http://schemas.openxmlformats.org/officeDocument/2006/relationships/hyperlink" Target="http://en.wikipedia.org/wiki/Babylon" TargetMode="External"/><Relationship Id="rId301" Type="http://schemas.openxmlformats.org/officeDocument/2006/relationships/hyperlink" Target="http://en.wikipedia.org/wiki/Babylon" TargetMode="External"/><Relationship Id="rId322" Type="http://schemas.openxmlformats.org/officeDocument/2006/relationships/hyperlink" Target="http://en.wikipedia.org/wiki/File:WMF_Future_of_Babylon.ogv" TargetMode="External"/><Relationship Id="rId343" Type="http://schemas.openxmlformats.org/officeDocument/2006/relationships/hyperlink" Target="http://en.wikipedia.org/wiki/Iraq_War" TargetMode="External"/><Relationship Id="rId61" Type="http://schemas.openxmlformats.org/officeDocument/2006/relationships/hyperlink" Target="http://en.wikipedia.org/wiki/Babylon" TargetMode="External"/><Relationship Id="rId82" Type="http://schemas.openxmlformats.org/officeDocument/2006/relationships/hyperlink" Target="http://en.wikipedia.org/wiki/Ignace_Gelb" TargetMode="External"/><Relationship Id="rId199" Type="http://schemas.openxmlformats.org/officeDocument/2006/relationships/hyperlink" Target="http://en.wikipedia.org/wiki/Battle_of_Opis" TargetMode="External"/><Relationship Id="rId203" Type="http://schemas.openxmlformats.org/officeDocument/2006/relationships/hyperlink" Target="http://en.wikipedia.org/wiki/Jews" TargetMode="External"/><Relationship Id="rId19" Type="http://schemas.openxmlformats.org/officeDocument/2006/relationships/hyperlink" Target="http://en.wikipedia.org/wiki/Mesopotamia" TargetMode="External"/><Relationship Id="rId224" Type="http://schemas.openxmlformats.org/officeDocument/2006/relationships/hyperlink" Target="http://en.wikipedia.org/wiki/Esagila" TargetMode="External"/><Relationship Id="rId245" Type="http://schemas.openxmlformats.org/officeDocument/2006/relationships/hyperlink" Target="http://en.wikipedia.org/wiki/Assyrian_people" TargetMode="External"/><Relationship Id="rId266" Type="http://schemas.openxmlformats.org/officeDocument/2006/relationships/hyperlink" Target="http://en.wikipedia.org/wiki/Kassite" TargetMode="External"/><Relationship Id="rId287" Type="http://schemas.openxmlformats.org/officeDocument/2006/relationships/hyperlink" Target="http://en.wikipedia.org/wiki/Babylon" TargetMode="External"/><Relationship Id="rId30" Type="http://schemas.openxmlformats.org/officeDocument/2006/relationships/hyperlink" Target="http://en.wikipedia.org/wiki/Nippur" TargetMode="External"/><Relationship Id="rId105" Type="http://schemas.openxmlformats.org/officeDocument/2006/relationships/hyperlink" Target="http://en.wikipedia.org/wiki/Alexander_the_Great" TargetMode="External"/><Relationship Id="rId126" Type="http://schemas.openxmlformats.org/officeDocument/2006/relationships/hyperlink" Target="http://en.wikipedia.org/wiki/Language_Isolate" TargetMode="External"/><Relationship Id="rId147" Type="http://schemas.openxmlformats.org/officeDocument/2006/relationships/hyperlink" Target="http://en.wikipedia.org/wiki/Nisroch" TargetMode="External"/><Relationship Id="rId168" Type="http://schemas.openxmlformats.org/officeDocument/2006/relationships/hyperlink" Target="http://en.wikipedia.org/wiki/Nabopolassar" TargetMode="External"/><Relationship Id="rId312" Type="http://schemas.openxmlformats.org/officeDocument/2006/relationships/hyperlink" Target="http://en.wikipedia.org/wiki/German_Archaeological_Institute" TargetMode="External"/><Relationship Id="rId333" Type="http://schemas.openxmlformats.org/officeDocument/2006/relationships/hyperlink" Target="http://en.wikipedia.org/wiki/Sumerian_architecture" TargetMode="External"/><Relationship Id="rId354" Type="http://schemas.openxmlformats.org/officeDocument/2006/relationships/hyperlink" Target="http://en.wikipedia.org/wiki/Space_station" TargetMode="External"/><Relationship Id="rId51" Type="http://schemas.openxmlformats.org/officeDocument/2006/relationships/hyperlink" Target="http://en.wikipedia.org/wiki/Babylon" TargetMode="External"/><Relationship Id="rId72" Type="http://schemas.openxmlformats.org/officeDocument/2006/relationships/hyperlink" Target="http://en.wikipedia.org/wiki/Book_of_Genesis" TargetMode="External"/><Relationship Id="rId93" Type="http://schemas.openxmlformats.org/officeDocument/2006/relationships/hyperlink" Target="http://en.wikipedia.org/wiki/Larsa" TargetMode="External"/><Relationship Id="rId189" Type="http://schemas.openxmlformats.org/officeDocument/2006/relationships/hyperlink" Target="http://en.wikipedia.org/wiki/Robert_Koldewey" TargetMode="External"/><Relationship Id="rId3" Type="http://schemas.microsoft.com/office/2007/relationships/stylesWithEffects" Target="stylesWithEffects.xml"/><Relationship Id="rId214" Type="http://schemas.openxmlformats.org/officeDocument/2006/relationships/hyperlink" Target="http://en.wikipedia.org/wiki/Darius_III" TargetMode="External"/><Relationship Id="rId235" Type="http://schemas.openxmlformats.org/officeDocument/2006/relationships/hyperlink" Target="http://en.wikipedia.org/wiki/East_Syrian_Rite" TargetMode="External"/><Relationship Id="rId256" Type="http://schemas.openxmlformats.org/officeDocument/2006/relationships/image" Target="media/image5.jpeg"/><Relationship Id="rId277" Type="http://schemas.openxmlformats.org/officeDocument/2006/relationships/hyperlink" Target="http://en.wikipedia.org/wiki/Nippur" TargetMode="External"/><Relationship Id="rId298" Type="http://schemas.openxmlformats.org/officeDocument/2006/relationships/hyperlink" Target="http://en.wikipedia.org/wiki/Hormuzd_Rassam" TargetMode="External"/><Relationship Id="rId116" Type="http://schemas.openxmlformats.org/officeDocument/2006/relationships/hyperlink" Target="http://en.wikipedia.org/wiki/Akkadian" TargetMode="External"/><Relationship Id="rId137" Type="http://schemas.openxmlformats.org/officeDocument/2006/relationships/hyperlink" Target="http://en.wikipedia.org/wiki/File:Sennacherib.jpg" TargetMode="External"/><Relationship Id="rId158" Type="http://schemas.openxmlformats.org/officeDocument/2006/relationships/hyperlink" Target="http://en.wikipedia.org/wiki/Mesopotamia" TargetMode="External"/><Relationship Id="rId302" Type="http://schemas.openxmlformats.org/officeDocument/2006/relationships/hyperlink" Target="http://en.wikipedia.org/wiki/Deutsche_Orient-Gesellschaft" TargetMode="External"/><Relationship Id="rId323" Type="http://schemas.openxmlformats.org/officeDocument/2006/relationships/hyperlink" Target="http://en.wikipedia.org/wiki/World_Monuments_Fund" TargetMode="External"/><Relationship Id="rId344" Type="http://schemas.openxmlformats.org/officeDocument/2006/relationships/hyperlink" Target="http://en.wikipedia.org/wiki/File:Babylon_Ruins_Marines.jpeg" TargetMode="External"/><Relationship Id="rId20" Type="http://schemas.openxmlformats.org/officeDocument/2006/relationships/hyperlink" Target="http://en.wikipedia.org/wiki/Hillah" TargetMode="External"/><Relationship Id="rId41" Type="http://schemas.openxmlformats.org/officeDocument/2006/relationships/hyperlink" Target="http://en.wikipedia.org/wiki/Achaemenid" TargetMode="External"/><Relationship Id="rId62" Type="http://schemas.openxmlformats.org/officeDocument/2006/relationships/hyperlink" Target="http://en.wiktionary.org/wiki/%CE%92%CE%B1%CE%B2%CF%85%CE%BB%CF%8E%CE%BD" TargetMode="External"/><Relationship Id="rId83" Type="http://schemas.openxmlformats.org/officeDocument/2006/relationships/hyperlink" Target="http://en.wikipedia.org/wiki/David_Rohl" TargetMode="External"/><Relationship Id="rId179" Type="http://schemas.openxmlformats.org/officeDocument/2006/relationships/hyperlink" Target="http://en.wikipedia.org/wiki/Nebuchadnezzar_II_of_Babylon" TargetMode="External"/><Relationship Id="rId190" Type="http://schemas.openxmlformats.org/officeDocument/2006/relationships/hyperlink" Target="http://en.wikipedia.org/wiki/Nineveh" TargetMode="External"/><Relationship Id="rId204" Type="http://schemas.openxmlformats.org/officeDocument/2006/relationships/hyperlink" Target="http://en.wikipedia.org/wiki/2_Chronicles" TargetMode="External"/><Relationship Id="rId225" Type="http://schemas.openxmlformats.org/officeDocument/2006/relationships/hyperlink" Target="http://en.wikipedia.org/wiki/Babylon" TargetMode="External"/><Relationship Id="rId246" Type="http://schemas.openxmlformats.org/officeDocument/2006/relationships/hyperlink" Target="http://en.wikipedia.org/wiki/Mandeanism" TargetMode="External"/><Relationship Id="rId267" Type="http://schemas.openxmlformats.org/officeDocument/2006/relationships/hyperlink" Target="http://en.wikipedia.org/wiki/Neo-Babylonian_Empire" TargetMode="External"/><Relationship Id="rId288" Type="http://schemas.openxmlformats.org/officeDocument/2006/relationships/hyperlink" Target="http://en.wikipedia.org/wiki/William_Loftus"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7348</Words>
  <Characters>44826</Characters>
  <Application>Microsoft Office Word</Application>
  <DocSecurity>0</DocSecurity>
  <Lines>373</Lines>
  <Paragraphs>104</Paragraphs>
  <ScaleCrop>false</ScaleCrop>
  <Company/>
  <LinksUpToDate>false</LinksUpToDate>
  <CharactersWithSpaces>52070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dc:creator>
  <cp:lastModifiedBy>Zaid</cp:lastModifiedBy>
  <cp:revision>1</cp:revision>
  <dcterms:created xsi:type="dcterms:W3CDTF">2013-02-17T20:25:00Z</dcterms:created>
  <dcterms:modified xsi:type="dcterms:W3CDTF">2013-02-17T20:29:00Z</dcterms:modified>
</cp:coreProperties>
</file>