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B0" w:rsidRPr="005948B0" w:rsidRDefault="005948B0" w:rsidP="00483472">
      <w:pPr>
        <w:shd w:val="clear" w:color="auto" w:fill="FFFFFF"/>
        <w:spacing w:before="96" w:after="120" w:line="288" w:lineRule="atLeast"/>
        <w:rPr>
          <w:rFonts w:ascii="Arial" w:eastAsia="Times New Roman" w:hAnsi="Arial" w:cs="Arial"/>
          <w:b/>
          <w:bCs/>
          <w:color w:val="000000"/>
          <w:sz w:val="48"/>
          <w:szCs w:val="48"/>
          <w:u w:val="single"/>
          <w:lang w:val="en-US" w:eastAsia="da-DK"/>
        </w:rPr>
      </w:pPr>
      <w:r w:rsidRPr="00483472">
        <w:rPr>
          <w:rFonts w:ascii="Arial" w:eastAsia="Times New Roman" w:hAnsi="Arial" w:cs="Arial"/>
          <w:b/>
          <w:bCs/>
          <w:color w:val="000000"/>
          <w:sz w:val="48"/>
          <w:szCs w:val="48"/>
          <w:u w:val="single"/>
          <w:lang w:val="en-US" w:eastAsia="da-DK"/>
        </w:rPr>
        <w:t>Sumer</w:t>
      </w:r>
      <w:r w:rsidRPr="005948B0">
        <w:rPr>
          <w:rFonts w:ascii="Arial" w:eastAsia="Times New Roman" w:hAnsi="Arial" w:cs="Arial"/>
          <w:color w:val="000000"/>
          <w:sz w:val="48"/>
          <w:szCs w:val="48"/>
          <w:u w:val="single"/>
          <w:lang w:val="en-US" w:eastAsia="da-DK"/>
        </w:rPr>
        <w:t> </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b/>
          <w:bCs/>
          <w:color w:val="000000"/>
          <w:sz w:val="20"/>
          <w:szCs w:val="20"/>
          <w:lang w:val="en-US" w:eastAsia="da-DK"/>
        </w:rPr>
        <w:t>Sumer</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(from</w:t>
      </w:r>
      <w:r w:rsidRPr="00483472">
        <w:rPr>
          <w:rFonts w:ascii="Arial" w:eastAsia="Times New Roman" w:hAnsi="Arial" w:cs="Arial"/>
          <w:color w:val="000000"/>
          <w:sz w:val="20"/>
          <w:lang w:val="en-US" w:eastAsia="da-DK"/>
        </w:rPr>
        <w:t> </w:t>
      </w:r>
      <w:hyperlink r:id="rId5" w:tooltip="Akkadian languag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Šumeru</w:t>
      </w:r>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 w:tooltip="Sumerian language" w:history="1">
        <w:r w:rsidRPr="00483472">
          <w:rPr>
            <w:rFonts w:ascii="Arial" w:eastAsia="Times New Roman" w:hAnsi="Arial" w:cs="Arial"/>
            <w:color w:val="0B0080"/>
            <w:sz w:val="20"/>
            <w:u w:val="single"/>
            <w:lang w:val="en-US" w:eastAsia="da-DK"/>
          </w:rPr>
          <w:t>Sumerian</w:t>
        </w:r>
      </w:hyperlink>
      <w:r w:rsidRPr="00483472">
        <w:rPr>
          <w:rFonts w:ascii="Arial" w:eastAsia="Times New Roman" w:hAnsi="Arial" w:cs="Arial"/>
          <w:color w:val="000000"/>
          <w:sz w:val="20"/>
          <w:lang w:val="en-US" w:eastAsia="da-DK"/>
        </w:rPr>
        <w:t> </w:t>
      </w:r>
      <w:r w:rsidRPr="00483472">
        <w:rPr>
          <w:rFonts w:ascii="Times New Roman" w:eastAsia="Times New Roman" w:hAnsi="Times New Roman" w:cs="Times New Roman"/>
          <w:color w:val="000000"/>
          <w:sz w:val="24"/>
          <w:szCs w:val="24"/>
          <w:lang w:eastAsia="da-DK"/>
        </w:rPr>
        <w:t>𒆠𒂗𒂠</w:t>
      </w:r>
      <w:r w:rsidRPr="00483472">
        <w:rPr>
          <w:rFonts w:ascii="Arial" w:eastAsia="Times New Roman" w:hAnsi="Arial" w:cs="Arial"/>
          <w:color w:val="000000"/>
          <w:sz w:val="20"/>
          <w:lang w:val="en-US" w:eastAsia="da-DK"/>
        </w:rPr>
        <w:t> </w:t>
      </w:r>
      <w:hyperlink r:id="rId7" w:tooltip="Ki (earth)" w:history="1">
        <w:r w:rsidRPr="00483472">
          <w:rPr>
            <w:rFonts w:ascii="Arial" w:eastAsia="Times New Roman" w:hAnsi="Arial" w:cs="Arial"/>
            <w:i/>
            <w:iCs/>
            <w:color w:val="0B0080"/>
            <w:sz w:val="20"/>
            <w:u w:val="single"/>
            <w:lang w:val="en-US" w:eastAsia="da-DK"/>
          </w:rPr>
          <w:t>ki</w:t>
        </w:r>
      </w:hyperlink>
      <w:r w:rsidRPr="00483472">
        <w:rPr>
          <w:rFonts w:ascii="Arial" w:eastAsia="Times New Roman" w:hAnsi="Arial" w:cs="Arial"/>
          <w:i/>
          <w:iCs/>
          <w:color w:val="000000"/>
          <w:sz w:val="20"/>
          <w:szCs w:val="20"/>
          <w:lang w:val="en-US" w:eastAsia="da-DK"/>
        </w:rPr>
        <w:t>-</w:t>
      </w:r>
      <w:hyperlink r:id="rId8" w:tooltip="EN (cuneiform)" w:history="1">
        <w:r w:rsidRPr="00483472">
          <w:rPr>
            <w:rFonts w:ascii="Arial" w:eastAsia="Times New Roman" w:hAnsi="Arial" w:cs="Arial"/>
            <w:i/>
            <w:iCs/>
            <w:color w:val="0B0080"/>
            <w:sz w:val="20"/>
            <w:u w:val="single"/>
            <w:lang w:val="en-US" w:eastAsia="da-DK"/>
          </w:rPr>
          <w:t>en</w:t>
        </w:r>
      </w:hyperlink>
      <w:r w:rsidRPr="00483472">
        <w:rPr>
          <w:rFonts w:ascii="Arial" w:eastAsia="Times New Roman" w:hAnsi="Arial" w:cs="Arial"/>
          <w:i/>
          <w:iCs/>
          <w:color w:val="000000"/>
          <w:sz w:val="20"/>
          <w:szCs w:val="20"/>
          <w:lang w:val="en-US" w:eastAsia="da-DK"/>
        </w:rPr>
        <w:t>-ĝir</w:t>
      </w:r>
      <w:r w:rsidRPr="00483472">
        <w:rPr>
          <w:rFonts w:ascii="Arial" w:eastAsia="Times New Roman" w:hAnsi="Arial" w:cs="Arial"/>
          <w:i/>
          <w:iCs/>
          <w:color w:val="000000"/>
          <w:sz w:val="20"/>
          <w:szCs w:val="20"/>
          <w:vertAlign w:val="subscript"/>
          <w:lang w:val="en-US" w:eastAsia="da-DK"/>
        </w:rPr>
        <w:t>15</w:t>
      </w:r>
      <w:r w:rsidRPr="00483472">
        <w:rPr>
          <w:rFonts w:ascii="Arial" w:eastAsia="Times New Roman" w:hAnsi="Arial" w:cs="Arial"/>
          <w:color w:val="000000"/>
          <w:sz w:val="20"/>
          <w:szCs w:val="20"/>
          <w:lang w:val="en-US" w:eastAsia="da-DK"/>
        </w:rPr>
        <w:t>, approximately "land of the civilized kings" or "native land"</w:t>
      </w:r>
      <w:hyperlink r:id="rId9" w:anchor="cite_note-1" w:history="1">
        <w:r w:rsidRPr="00483472">
          <w:rPr>
            <w:rFonts w:ascii="Arial" w:eastAsia="Times New Roman" w:hAnsi="Arial" w:cs="Arial"/>
            <w:color w:val="0B0080"/>
            <w:sz w:val="20"/>
            <w:u w:val="single"/>
            <w:vertAlign w:val="superscript"/>
            <w:lang w:val="en-US" w:eastAsia="da-DK"/>
          </w:rPr>
          <w:t>[note 1]</w:t>
        </w:r>
      </w:hyperlink>
      <w:r w:rsidRPr="00483472">
        <w:rPr>
          <w:rFonts w:ascii="Arial" w:eastAsia="Times New Roman" w:hAnsi="Arial" w:cs="Arial"/>
          <w:color w:val="000000"/>
          <w:sz w:val="20"/>
          <w:szCs w:val="20"/>
          <w:lang w:val="en-US" w:eastAsia="da-DK"/>
        </w:rPr>
        <w:t>)</w:t>
      </w:r>
      <w:hyperlink r:id="rId10" w:anchor="cite_note-SumerFAQ-2" w:history="1">
        <w:r w:rsidRPr="00483472">
          <w:rPr>
            <w:rFonts w:ascii="Arial" w:eastAsia="Times New Roman" w:hAnsi="Arial" w:cs="Arial"/>
            <w:color w:val="0B0080"/>
            <w:sz w:val="20"/>
            <w:u w:val="single"/>
            <w:vertAlign w:val="superscript"/>
            <w:lang w:val="en-US" w:eastAsia="da-DK"/>
          </w:rPr>
          <w:t>[1]</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was an ancient</w:t>
      </w:r>
      <w:r w:rsidRPr="00483472">
        <w:rPr>
          <w:rFonts w:ascii="Arial" w:eastAsia="Times New Roman" w:hAnsi="Arial" w:cs="Arial"/>
          <w:color w:val="000000"/>
          <w:sz w:val="20"/>
          <w:lang w:val="en-US" w:eastAsia="da-DK"/>
        </w:rPr>
        <w:t> </w:t>
      </w:r>
      <w:hyperlink r:id="rId11" w:tooltip="Civilization" w:history="1">
        <w:r w:rsidRPr="00483472">
          <w:rPr>
            <w:rFonts w:ascii="Arial" w:eastAsia="Times New Roman" w:hAnsi="Arial" w:cs="Arial"/>
            <w:color w:val="0B0080"/>
            <w:sz w:val="20"/>
            <w:u w:val="single"/>
            <w:lang w:val="en-US" w:eastAsia="da-DK"/>
          </w:rPr>
          <w:t>civilization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historical region in southern</w:t>
      </w:r>
      <w:r w:rsidRPr="00483472">
        <w:rPr>
          <w:rFonts w:ascii="Arial" w:eastAsia="Times New Roman" w:hAnsi="Arial" w:cs="Arial"/>
          <w:color w:val="000000"/>
          <w:sz w:val="20"/>
          <w:lang w:val="en-US" w:eastAsia="da-DK"/>
        </w:rPr>
        <w:t> </w:t>
      </w:r>
      <w:hyperlink r:id="rId12" w:tooltip="Mesopotamia" w:history="1">
        <w:r w:rsidRPr="00483472">
          <w:rPr>
            <w:rFonts w:ascii="Arial" w:eastAsia="Times New Roman" w:hAnsi="Arial" w:cs="Arial"/>
            <w:color w:val="0B0080"/>
            <w:sz w:val="20"/>
            <w:u w:val="single"/>
            <w:lang w:val="en-US" w:eastAsia="da-DK"/>
          </w:rPr>
          <w:t>Mesopotamia</w:t>
        </w:r>
      </w:hyperlink>
      <w:r w:rsidRPr="00483472">
        <w:rPr>
          <w:rFonts w:ascii="Arial" w:eastAsia="Times New Roman" w:hAnsi="Arial" w:cs="Arial"/>
          <w:color w:val="000000"/>
          <w:sz w:val="20"/>
          <w:szCs w:val="20"/>
          <w:lang w:val="en-US" w:eastAsia="da-DK"/>
        </w:rPr>
        <w:t>, modern</w:t>
      </w:r>
      <w:r w:rsidRPr="00483472">
        <w:rPr>
          <w:rFonts w:ascii="Arial" w:eastAsia="Times New Roman" w:hAnsi="Arial" w:cs="Arial"/>
          <w:color w:val="000000"/>
          <w:sz w:val="20"/>
          <w:lang w:val="en-US" w:eastAsia="da-DK"/>
        </w:rPr>
        <w:t> </w:t>
      </w:r>
      <w:hyperlink r:id="rId13" w:tooltip="Iraq" w:history="1">
        <w:r w:rsidRPr="00483472">
          <w:rPr>
            <w:rFonts w:ascii="Arial" w:eastAsia="Times New Roman" w:hAnsi="Arial" w:cs="Arial"/>
            <w:color w:val="0B0080"/>
            <w:sz w:val="20"/>
            <w:u w:val="single"/>
            <w:lang w:val="en-US" w:eastAsia="da-DK"/>
          </w:rPr>
          <w:t>Iraq</w:t>
        </w:r>
      </w:hyperlink>
      <w:r w:rsidRPr="00483472">
        <w:rPr>
          <w:rFonts w:ascii="Arial" w:eastAsia="Times New Roman" w:hAnsi="Arial" w:cs="Arial"/>
          <w:color w:val="000000"/>
          <w:sz w:val="20"/>
          <w:szCs w:val="20"/>
          <w:lang w:val="en-US" w:eastAsia="da-DK"/>
        </w:rPr>
        <w:t>, during the</w:t>
      </w:r>
      <w:r w:rsidRPr="00483472">
        <w:rPr>
          <w:rFonts w:ascii="Arial" w:eastAsia="Times New Roman" w:hAnsi="Arial" w:cs="Arial"/>
          <w:color w:val="000000"/>
          <w:sz w:val="20"/>
          <w:lang w:val="en-US" w:eastAsia="da-DK"/>
        </w:rPr>
        <w:t> </w:t>
      </w:r>
      <w:hyperlink r:id="rId14" w:tooltip="Chalcolithic" w:history="1">
        <w:r w:rsidRPr="00483472">
          <w:rPr>
            <w:rFonts w:ascii="Arial" w:eastAsia="Times New Roman" w:hAnsi="Arial" w:cs="Arial"/>
            <w:color w:val="0B0080"/>
            <w:sz w:val="20"/>
            <w:u w:val="single"/>
            <w:lang w:val="en-US" w:eastAsia="da-DK"/>
          </w:rPr>
          <w:t>Chalcolithic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15" w:tooltip="Early Bronze Age" w:history="1">
        <w:r w:rsidRPr="00483472">
          <w:rPr>
            <w:rFonts w:ascii="Arial" w:eastAsia="Times New Roman" w:hAnsi="Arial" w:cs="Arial"/>
            <w:color w:val="0B0080"/>
            <w:sz w:val="20"/>
            <w:u w:val="single"/>
            <w:lang w:val="en-US" w:eastAsia="da-DK"/>
          </w:rPr>
          <w:t>Early Bronze Age</w:t>
        </w:r>
      </w:hyperlink>
      <w:r w:rsidRPr="00483472">
        <w:rPr>
          <w:rFonts w:ascii="Arial" w:eastAsia="Times New Roman" w:hAnsi="Arial" w:cs="Arial"/>
          <w:color w:val="000000"/>
          <w:sz w:val="20"/>
          <w:szCs w:val="20"/>
          <w:lang w:val="en-US" w:eastAsia="da-DK"/>
        </w:rPr>
        <w:t>. Although the earliest historical records in the region do not go back much fu</w:t>
      </w:r>
      <w:r w:rsidRPr="00483472">
        <w:rPr>
          <w:rFonts w:ascii="Arial" w:eastAsia="Times New Roman" w:hAnsi="Arial" w:cs="Arial"/>
          <w:color w:val="000000"/>
          <w:sz w:val="20"/>
          <w:szCs w:val="20"/>
          <w:lang w:val="en-US" w:eastAsia="da-DK"/>
        </w:rPr>
        <w:t>r</w:t>
      </w:r>
      <w:r w:rsidRPr="00483472">
        <w:rPr>
          <w:rFonts w:ascii="Arial" w:eastAsia="Times New Roman" w:hAnsi="Arial" w:cs="Arial"/>
          <w:color w:val="000000"/>
          <w:sz w:val="20"/>
          <w:szCs w:val="20"/>
          <w:lang w:val="en-US" w:eastAsia="da-DK"/>
        </w:rPr>
        <w:t>ther than ca. 2900 BC, modern historians have asserted that Sumer was first settled between ca. 4500 and 4000 BC by a non-</w:t>
      </w:r>
      <w:hyperlink r:id="rId16" w:tooltip="Semitic peoples" w:history="1">
        <w:r w:rsidRPr="00483472">
          <w:rPr>
            <w:rFonts w:ascii="Arial" w:eastAsia="Times New Roman" w:hAnsi="Arial" w:cs="Arial"/>
            <w:color w:val="0B0080"/>
            <w:sz w:val="20"/>
            <w:u w:val="single"/>
            <w:lang w:val="en-US" w:eastAsia="da-DK"/>
          </w:rPr>
          <w:t>Semitic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people who may or may not have spoken the</w:t>
      </w:r>
      <w:r w:rsidRPr="00483472">
        <w:rPr>
          <w:rFonts w:ascii="Arial" w:eastAsia="Times New Roman" w:hAnsi="Arial" w:cs="Arial"/>
          <w:color w:val="000000"/>
          <w:sz w:val="20"/>
          <w:lang w:val="en-US" w:eastAsia="da-DK"/>
        </w:rPr>
        <w:t> </w:t>
      </w:r>
      <w:hyperlink r:id="rId17" w:tooltip="Sumerian language" w:history="1">
        <w:r w:rsidRPr="00483472">
          <w:rPr>
            <w:rFonts w:ascii="Arial" w:eastAsia="Times New Roman" w:hAnsi="Arial" w:cs="Arial"/>
            <w:color w:val="0B0080"/>
            <w:sz w:val="20"/>
            <w:u w:val="single"/>
            <w:lang w:val="en-US" w:eastAsia="da-DK"/>
          </w:rPr>
          <w:t>Sumerian language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(pointing to the names of c</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ties, rivers, basic occupations, etc. as evidence).</w:t>
      </w:r>
      <w:hyperlink r:id="rId18" w:anchor="cite_note-3" w:history="1">
        <w:r w:rsidRPr="00483472">
          <w:rPr>
            <w:rFonts w:ascii="Arial" w:eastAsia="Times New Roman" w:hAnsi="Arial" w:cs="Arial"/>
            <w:color w:val="0B0080"/>
            <w:sz w:val="20"/>
            <w:u w:val="single"/>
            <w:vertAlign w:val="superscript"/>
            <w:lang w:val="en-US" w:eastAsia="da-DK"/>
          </w:rPr>
          <w:t>[2]</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These conjectured, prehistoric people are now called "proto-Euphrateans" or "</w:t>
      </w:r>
      <w:hyperlink r:id="rId19" w:tooltip="Ubaid period" w:history="1">
        <w:r w:rsidRPr="00483472">
          <w:rPr>
            <w:rFonts w:ascii="Arial" w:eastAsia="Times New Roman" w:hAnsi="Arial" w:cs="Arial"/>
            <w:color w:val="0B0080"/>
            <w:sz w:val="20"/>
            <w:u w:val="single"/>
            <w:lang w:val="en-US" w:eastAsia="da-DK"/>
          </w:rPr>
          <w:t>Ubaidians</w:t>
        </w:r>
      </w:hyperlink>
      <w:r w:rsidRPr="00483472">
        <w:rPr>
          <w:rFonts w:ascii="Arial" w:eastAsia="Times New Roman" w:hAnsi="Arial" w:cs="Arial"/>
          <w:color w:val="000000"/>
          <w:sz w:val="20"/>
          <w:szCs w:val="20"/>
          <w:lang w:val="en-US" w:eastAsia="da-DK"/>
        </w:rPr>
        <w:t>",</w:t>
      </w:r>
      <w:hyperlink r:id="rId20" w:anchor="cite_note-britannica-4" w:history="1">
        <w:r w:rsidRPr="00483472">
          <w:rPr>
            <w:rFonts w:ascii="Arial" w:eastAsia="Times New Roman" w:hAnsi="Arial" w:cs="Arial"/>
            <w:color w:val="0B0080"/>
            <w:sz w:val="20"/>
            <w:u w:val="single"/>
            <w:vertAlign w:val="superscript"/>
            <w:lang w:val="en-US" w:eastAsia="da-DK"/>
          </w:rPr>
          <w:t>[3]</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are theorized to have evolved from the</w:t>
      </w:r>
      <w:r w:rsidRPr="00483472">
        <w:rPr>
          <w:rFonts w:ascii="Arial" w:eastAsia="Times New Roman" w:hAnsi="Arial" w:cs="Arial"/>
          <w:color w:val="000000"/>
          <w:sz w:val="20"/>
          <w:lang w:val="en-US" w:eastAsia="da-DK"/>
        </w:rPr>
        <w:t> </w:t>
      </w:r>
      <w:hyperlink r:id="rId21" w:tooltip="Samarra culture" w:history="1">
        <w:r w:rsidRPr="00483472">
          <w:rPr>
            <w:rFonts w:ascii="Arial" w:eastAsia="Times New Roman" w:hAnsi="Arial" w:cs="Arial"/>
            <w:color w:val="0B0080"/>
            <w:sz w:val="20"/>
            <w:u w:val="single"/>
            <w:lang w:val="en-US" w:eastAsia="da-DK"/>
          </w:rPr>
          <w:t>Samarra culture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of northern</w:t>
      </w:r>
      <w:r w:rsidRPr="00483472">
        <w:rPr>
          <w:rFonts w:ascii="Arial" w:eastAsia="Times New Roman" w:hAnsi="Arial" w:cs="Arial"/>
          <w:color w:val="000000"/>
          <w:sz w:val="20"/>
          <w:lang w:val="en-US" w:eastAsia="da-DK"/>
        </w:rPr>
        <w:t> </w:t>
      </w:r>
      <w:hyperlink r:id="rId22" w:tooltip="Mesopotamia" w:history="1">
        <w:r w:rsidRPr="00483472">
          <w:rPr>
            <w:rFonts w:ascii="Arial" w:eastAsia="Times New Roman" w:hAnsi="Arial" w:cs="Arial"/>
            <w:color w:val="0B0080"/>
            <w:sz w:val="20"/>
            <w:u w:val="single"/>
            <w:lang w:val="en-US" w:eastAsia="da-DK"/>
          </w:rPr>
          <w:t>Mesopotamia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t>
      </w:r>
      <w:hyperlink r:id="rId23" w:tooltip="Assyria" w:history="1">
        <w:r w:rsidRPr="00483472">
          <w:rPr>
            <w:rFonts w:ascii="Arial" w:eastAsia="Times New Roman" w:hAnsi="Arial" w:cs="Arial"/>
            <w:color w:val="0B0080"/>
            <w:sz w:val="20"/>
            <w:u w:val="single"/>
            <w:lang w:val="en-US" w:eastAsia="da-DK"/>
          </w:rPr>
          <w:t>Assyria</w:t>
        </w:r>
      </w:hyperlink>
      <w:r w:rsidRPr="00483472">
        <w:rPr>
          <w:rFonts w:ascii="Arial" w:eastAsia="Times New Roman" w:hAnsi="Arial" w:cs="Arial"/>
          <w:color w:val="000000"/>
          <w:sz w:val="20"/>
          <w:szCs w:val="20"/>
          <w:lang w:val="en-US" w:eastAsia="da-DK"/>
        </w:rPr>
        <w:t>).</w:t>
      </w:r>
      <w:hyperlink r:id="rId24" w:anchor="cite_note-5" w:history="1">
        <w:r w:rsidRPr="00483472">
          <w:rPr>
            <w:rFonts w:ascii="Arial" w:eastAsia="Times New Roman" w:hAnsi="Arial" w:cs="Arial"/>
            <w:color w:val="0B0080"/>
            <w:sz w:val="20"/>
            <w:u w:val="single"/>
            <w:vertAlign w:val="superscript"/>
            <w:lang w:val="en-US" w:eastAsia="da-DK"/>
          </w:rPr>
          <w:t>[4]</w:t>
        </w:r>
      </w:hyperlink>
      <w:hyperlink r:id="rId25" w:anchor="cite_note-6" w:history="1">
        <w:r w:rsidRPr="00483472">
          <w:rPr>
            <w:rFonts w:ascii="Arial" w:eastAsia="Times New Roman" w:hAnsi="Arial" w:cs="Arial"/>
            <w:color w:val="0B0080"/>
            <w:sz w:val="20"/>
            <w:u w:val="single"/>
            <w:vertAlign w:val="superscript"/>
            <w:lang w:val="en-US" w:eastAsia="da-DK"/>
          </w:rPr>
          <w:t>[5]</w:t>
        </w:r>
      </w:hyperlink>
      <w:hyperlink r:id="rId26" w:anchor="cite_note-7" w:history="1">
        <w:r w:rsidRPr="00483472">
          <w:rPr>
            <w:rFonts w:ascii="Arial" w:eastAsia="Times New Roman" w:hAnsi="Arial" w:cs="Arial"/>
            <w:color w:val="0B0080"/>
            <w:sz w:val="20"/>
            <w:u w:val="single"/>
            <w:vertAlign w:val="superscript"/>
            <w:lang w:val="en-US" w:eastAsia="da-DK"/>
          </w:rPr>
          <w:t>[6]</w:t>
        </w:r>
      </w:hyperlink>
      <w:hyperlink r:id="rId27" w:anchor="cite_note-8" w:history="1">
        <w:r w:rsidRPr="00483472">
          <w:rPr>
            <w:rFonts w:ascii="Arial" w:eastAsia="Times New Roman" w:hAnsi="Arial" w:cs="Arial"/>
            <w:color w:val="0B0080"/>
            <w:sz w:val="20"/>
            <w:u w:val="single"/>
            <w:vertAlign w:val="superscript"/>
            <w:lang w:val="en-US" w:eastAsia="da-DK"/>
          </w:rPr>
          <w:t>[7]</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Ubaidians were the first civilizing force in Sumer, draining the marshes for agriculture, developing trade, and establishing industries, including weaving, leatherwork, metalwork, masonry, and pottery.</w:t>
      </w:r>
      <w:hyperlink r:id="rId28" w:anchor="cite_note-britannica-4" w:history="1">
        <w:r w:rsidRPr="00483472">
          <w:rPr>
            <w:rFonts w:ascii="Arial" w:eastAsia="Times New Roman" w:hAnsi="Arial" w:cs="Arial"/>
            <w:color w:val="0B0080"/>
            <w:sz w:val="20"/>
            <w:u w:val="single"/>
            <w:vertAlign w:val="superscript"/>
            <w:lang w:val="en-US" w:eastAsia="da-DK"/>
          </w:rPr>
          <w:t>[3]</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However, some scholars such as Piotr Michalowski and Gerd Steiner, contest the idea of a Proto-Euphratean language or one substrate language.</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Sumerian civilization took form in the</w:t>
      </w:r>
      <w:r w:rsidRPr="00483472">
        <w:rPr>
          <w:rFonts w:ascii="Arial" w:eastAsia="Times New Roman" w:hAnsi="Arial" w:cs="Arial"/>
          <w:color w:val="000000"/>
          <w:sz w:val="20"/>
          <w:lang w:val="en-US" w:eastAsia="da-DK"/>
        </w:rPr>
        <w:t> </w:t>
      </w:r>
      <w:hyperlink r:id="rId29" w:tooltip="Uruk period" w:history="1">
        <w:r w:rsidRPr="00483472">
          <w:rPr>
            <w:rFonts w:ascii="Arial" w:eastAsia="Times New Roman" w:hAnsi="Arial" w:cs="Arial"/>
            <w:color w:val="0B0080"/>
            <w:sz w:val="20"/>
            <w:u w:val="single"/>
            <w:lang w:val="en-US" w:eastAsia="da-DK"/>
          </w:rPr>
          <w:t>Uruk period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t>
      </w:r>
      <w:hyperlink r:id="rId30" w:tooltip="4th millennium BC" w:history="1">
        <w:r w:rsidRPr="00483472">
          <w:rPr>
            <w:rFonts w:ascii="Arial" w:eastAsia="Times New Roman" w:hAnsi="Arial" w:cs="Arial"/>
            <w:color w:val="0B0080"/>
            <w:sz w:val="20"/>
            <w:u w:val="single"/>
            <w:lang w:val="en-US" w:eastAsia="da-DK"/>
          </w:rPr>
          <w:t>4th millennium BC</w:t>
        </w:r>
      </w:hyperlink>
      <w:r w:rsidRPr="00483472">
        <w:rPr>
          <w:rFonts w:ascii="Arial" w:eastAsia="Times New Roman" w:hAnsi="Arial" w:cs="Arial"/>
          <w:color w:val="000000"/>
          <w:sz w:val="20"/>
          <w:szCs w:val="20"/>
          <w:lang w:val="en-US" w:eastAsia="da-DK"/>
        </w:rPr>
        <w:t>), continuing into the</w:t>
      </w:r>
      <w:r w:rsidRPr="00483472">
        <w:rPr>
          <w:rFonts w:ascii="Arial" w:eastAsia="Times New Roman" w:hAnsi="Arial" w:cs="Arial"/>
          <w:color w:val="000000"/>
          <w:sz w:val="20"/>
          <w:lang w:val="en-US" w:eastAsia="da-DK"/>
        </w:rPr>
        <w:t> </w:t>
      </w:r>
      <w:hyperlink r:id="rId31" w:tooltip="Jemdat Nasr" w:history="1">
        <w:r w:rsidRPr="008A2984">
          <w:rPr>
            <w:rFonts w:ascii="Arial" w:eastAsia="Times New Roman" w:hAnsi="Arial" w:cs="Arial"/>
            <w:sz w:val="20"/>
            <w:u w:val="single"/>
            <w:lang w:val="en-US" w:eastAsia="da-DK"/>
          </w:rPr>
          <w:t>Jemdat Nasr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Early D</w:t>
      </w:r>
      <w:r w:rsidRPr="00483472">
        <w:rPr>
          <w:rFonts w:ascii="Arial" w:eastAsia="Times New Roman" w:hAnsi="Arial" w:cs="Arial"/>
          <w:color w:val="000000"/>
          <w:sz w:val="20"/>
          <w:szCs w:val="20"/>
          <w:lang w:val="en-US" w:eastAsia="da-DK"/>
        </w:rPr>
        <w:t>y</w:t>
      </w:r>
      <w:r w:rsidRPr="00483472">
        <w:rPr>
          <w:rFonts w:ascii="Arial" w:eastAsia="Times New Roman" w:hAnsi="Arial" w:cs="Arial"/>
          <w:color w:val="000000"/>
          <w:sz w:val="20"/>
          <w:szCs w:val="20"/>
          <w:lang w:val="en-US" w:eastAsia="da-DK"/>
        </w:rPr>
        <w:t>nastic periods. During the</w:t>
      </w:r>
      <w:r w:rsidRPr="00483472">
        <w:rPr>
          <w:rFonts w:ascii="Arial" w:eastAsia="Times New Roman" w:hAnsi="Arial" w:cs="Arial"/>
          <w:color w:val="000000"/>
          <w:sz w:val="20"/>
          <w:lang w:val="en-US" w:eastAsia="da-DK"/>
        </w:rPr>
        <w:t> </w:t>
      </w:r>
      <w:hyperlink r:id="rId32" w:tooltip="3rd millennium BC" w:history="1">
        <w:r w:rsidRPr="00483472">
          <w:rPr>
            <w:rFonts w:ascii="Arial" w:eastAsia="Times New Roman" w:hAnsi="Arial" w:cs="Arial"/>
            <w:color w:val="0B0080"/>
            <w:sz w:val="20"/>
            <w:u w:val="single"/>
            <w:lang w:val="en-US" w:eastAsia="da-DK"/>
          </w:rPr>
          <w:t>third millennium BC</w:t>
        </w:r>
      </w:hyperlink>
      <w:r w:rsidRPr="00483472">
        <w:rPr>
          <w:rFonts w:ascii="Arial" w:eastAsia="Times New Roman" w:hAnsi="Arial" w:cs="Arial"/>
          <w:color w:val="000000"/>
          <w:sz w:val="20"/>
          <w:szCs w:val="20"/>
          <w:lang w:val="en-US" w:eastAsia="da-DK"/>
        </w:rPr>
        <w:t>, a close cultural symbiosis developed between the Sumerians (who spoke a</w:t>
      </w:r>
      <w:r w:rsidRPr="00483472">
        <w:rPr>
          <w:rFonts w:ascii="Arial" w:eastAsia="Times New Roman" w:hAnsi="Arial" w:cs="Arial"/>
          <w:color w:val="000000"/>
          <w:sz w:val="20"/>
          <w:lang w:val="en-US" w:eastAsia="da-DK"/>
        </w:rPr>
        <w:t> </w:t>
      </w:r>
      <w:hyperlink r:id="rId33" w:tooltip="Language Isolate" w:history="1">
        <w:r w:rsidRPr="00483472">
          <w:rPr>
            <w:rFonts w:ascii="Arial" w:eastAsia="Times New Roman" w:hAnsi="Arial" w:cs="Arial"/>
            <w:color w:val="0B0080"/>
            <w:sz w:val="20"/>
            <w:u w:val="single"/>
            <w:lang w:val="en-US" w:eastAsia="da-DK"/>
          </w:rPr>
          <w:t>Language Isolate</w:t>
        </w:r>
      </w:hyperlink>
      <w:r w:rsidRPr="00483472">
        <w:rPr>
          <w:rFonts w:ascii="Arial" w:eastAsia="Times New Roman" w:hAnsi="Arial" w:cs="Arial"/>
          <w:color w:val="000000"/>
          <w:sz w:val="20"/>
          <w:szCs w:val="20"/>
          <w:lang w:val="en-US" w:eastAsia="da-DK"/>
        </w:rPr>
        <w:t>) and the Semitic Akkadian speakers, which included widespread</w:t>
      </w:r>
      <w:hyperlink r:id="rId34" w:tooltip="wikt:bilingualism" w:history="1">
        <w:r w:rsidRPr="00483472">
          <w:rPr>
            <w:rFonts w:ascii="Arial" w:eastAsia="Times New Roman" w:hAnsi="Arial" w:cs="Arial"/>
            <w:color w:val="663366"/>
            <w:sz w:val="20"/>
            <w:u w:val="single"/>
            <w:lang w:val="en-US" w:eastAsia="da-DK"/>
          </w:rPr>
          <w:t>bilingualism</w:t>
        </w:r>
      </w:hyperlink>
      <w:r w:rsidRPr="00483472">
        <w:rPr>
          <w:rFonts w:ascii="Arial" w:eastAsia="Times New Roman" w:hAnsi="Arial" w:cs="Arial"/>
          <w:color w:val="000000"/>
          <w:sz w:val="20"/>
          <w:szCs w:val="20"/>
          <w:lang w:val="en-US" w:eastAsia="da-DK"/>
        </w:rPr>
        <w:t>.</w:t>
      </w:r>
      <w:hyperlink r:id="rId35" w:anchor="cite_note-Deutscher-9" w:history="1">
        <w:r w:rsidRPr="00483472">
          <w:rPr>
            <w:rFonts w:ascii="Arial" w:eastAsia="Times New Roman" w:hAnsi="Arial" w:cs="Arial"/>
            <w:color w:val="0B0080"/>
            <w:sz w:val="20"/>
            <w:u w:val="single"/>
            <w:vertAlign w:val="superscript"/>
            <w:lang w:val="en-US" w:eastAsia="da-DK"/>
          </w:rPr>
          <w:t>[8]</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infl</w:t>
      </w:r>
      <w:r w:rsidRPr="00483472">
        <w:rPr>
          <w:rFonts w:ascii="Arial" w:eastAsia="Times New Roman" w:hAnsi="Arial" w:cs="Arial"/>
          <w:color w:val="000000"/>
          <w:sz w:val="20"/>
          <w:szCs w:val="20"/>
          <w:lang w:val="en-US" w:eastAsia="da-DK"/>
        </w:rPr>
        <w:t>u</w:t>
      </w:r>
      <w:r w:rsidRPr="00483472">
        <w:rPr>
          <w:rFonts w:ascii="Arial" w:eastAsia="Times New Roman" w:hAnsi="Arial" w:cs="Arial"/>
          <w:color w:val="000000"/>
          <w:sz w:val="20"/>
          <w:szCs w:val="20"/>
          <w:lang w:val="en-US" w:eastAsia="da-DK"/>
        </w:rPr>
        <w:t>ence of</w:t>
      </w:r>
      <w:r w:rsidRPr="00483472">
        <w:rPr>
          <w:rFonts w:ascii="Arial" w:eastAsia="Times New Roman" w:hAnsi="Arial" w:cs="Arial"/>
          <w:color w:val="000000"/>
          <w:sz w:val="20"/>
          <w:lang w:val="en-US" w:eastAsia="da-DK"/>
        </w:rPr>
        <w:t> </w:t>
      </w:r>
      <w:hyperlink r:id="rId36" w:tooltip="Sumerian language" w:history="1">
        <w:r w:rsidRPr="00483472">
          <w:rPr>
            <w:rFonts w:ascii="Arial" w:eastAsia="Times New Roman" w:hAnsi="Arial" w:cs="Arial"/>
            <w:color w:val="0B0080"/>
            <w:sz w:val="20"/>
            <w:u w:val="single"/>
            <w:lang w:val="en-US" w:eastAsia="da-DK"/>
          </w:rPr>
          <w:t>Sumerian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on Akkadian (and vice versa) is evident in all areas, from</w:t>
      </w:r>
      <w:r w:rsidRPr="00483472">
        <w:rPr>
          <w:rFonts w:ascii="Arial" w:eastAsia="Times New Roman" w:hAnsi="Arial" w:cs="Arial"/>
          <w:color w:val="000000"/>
          <w:sz w:val="20"/>
          <w:lang w:val="en-US" w:eastAsia="da-DK"/>
        </w:rPr>
        <w:t> </w:t>
      </w:r>
      <w:hyperlink r:id="rId37" w:tooltip="Lexical" w:history="1">
        <w:r w:rsidRPr="00483472">
          <w:rPr>
            <w:rFonts w:ascii="Arial" w:eastAsia="Times New Roman" w:hAnsi="Arial" w:cs="Arial"/>
            <w:color w:val="0B0080"/>
            <w:sz w:val="20"/>
            <w:u w:val="single"/>
            <w:lang w:val="en-US" w:eastAsia="da-DK"/>
          </w:rPr>
          <w:t>lexical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borrowing on a massive scale, to</w:t>
      </w:r>
      <w:r w:rsidRPr="00483472">
        <w:rPr>
          <w:rFonts w:ascii="Arial" w:eastAsia="Times New Roman" w:hAnsi="Arial" w:cs="Arial"/>
          <w:color w:val="000000"/>
          <w:sz w:val="20"/>
          <w:lang w:val="en-US" w:eastAsia="da-DK"/>
        </w:rPr>
        <w:t> </w:t>
      </w:r>
      <w:hyperlink r:id="rId38" w:tooltip="Syntactic" w:history="1">
        <w:r w:rsidRPr="00483472">
          <w:rPr>
            <w:rFonts w:ascii="Arial" w:eastAsia="Times New Roman" w:hAnsi="Arial" w:cs="Arial"/>
            <w:color w:val="0B0080"/>
            <w:sz w:val="20"/>
            <w:u w:val="single"/>
            <w:lang w:val="en-US" w:eastAsia="da-DK"/>
          </w:rPr>
          <w:t>syntactic</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39" w:tooltip="Morphology (linguistics)" w:history="1">
        <w:r w:rsidRPr="00483472">
          <w:rPr>
            <w:rFonts w:ascii="Arial" w:eastAsia="Times New Roman" w:hAnsi="Arial" w:cs="Arial"/>
            <w:color w:val="0B0080"/>
            <w:sz w:val="20"/>
            <w:u w:val="single"/>
            <w:lang w:val="en-US" w:eastAsia="da-DK"/>
          </w:rPr>
          <w:t>morphological</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40" w:tooltip="Phonological" w:history="1">
        <w:r w:rsidRPr="00483472">
          <w:rPr>
            <w:rFonts w:ascii="Arial" w:eastAsia="Times New Roman" w:hAnsi="Arial" w:cs="Arial"/>
            <w:color w:val="0B0080"/>
            <w:sz w:val="20"/>
            <w:u w:val="single"/>
            <w:lang w:val="en-US" w:eastAsia="da-DK"/>
          </w:rPr>
          <w:t>phonological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convergence.</w:t>
      </w:r>
      <w:hyperlink r:id="rId41" w:anchor="cite_note-Deutscher-9" w:history="1">
        <w:r w:rsidRPr="00483472">
          <w:rPr>
            <w:rFonts w:ascii="Arial" w:eastAsia="Times New Roman" w:hAnsi="Arial" w:cs="Arial"/>
            <w:color w:val="0B0080"/>
            <w:sz w:val="20"/>
            <w:u w:val="single"/>
            <w:vertAlign w:val="superscript"/>
            <w:lang w:val="en-US" w:eastAsia="da-DK"/>
          </w:rPr>
          <w:t>[8]</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This has prompted scholars to refer to Sumerian and Akkadian in the third millennium as a</w:t>
      </w:r>
      <w:r w:rsidRPr="00483472">
        <w:rPr>
          <w:rFonts w:ascii="Arial" w:eastAsia="Times New Roman" w:hAnsi="Arial" w:cs="Arial"/>
          <w:color w:val="000000"/>
          <w:sz w:val="20"/>
          <w:lang w:val="en-US" w:eastAsia="da-DK"/>
        </w:rPr>
        <w:t> </w:t>
      </w:r>
      <w:hyperlink r:id="rId42" w:tooltip="Sprachbund" w:history="1">
        <w:r w:rsidRPr="00483472">
          <w:rPr>
            <w:rFonts w:ascii="Arial" w:eastAsia="Times New Roman" w:hAnsi="Arial" w:cs="Arial"/>
            <w:i/>
            <w:iCs/>
            <w:color w:val="0B0080"/>
            <w:sz w:val="20"/>
            <w:u w:val="single"/>
            <w:lang w:val="en-US" w:eastAsia="da-DK"/>
          </w:rPr>
          <w:t>sprachbund</w:t>
        </w:r>
      </w:hyperlink>
      <w:r w:rsidRPr="00483472">
        <w:rPr>
          <w:rFonts w:ascii="Arial" w:eastAsia="Times New Roman" w:hAnsi="Arial" w:cs="Arial"/>
          <w:color w:val="000000"/>
          <w:sz w:val="20"/>
          <w:szCs w:val="20"/>
          <w:lang w:val="en-US" w:eastAsia="da-DK"/>
        </w:rPr>
        <w:t>.</w:t>
      </w:r>
      <w:hyperlink r:id="rId43" w:anchor="cite_note-Deutscher-9" w:history="1">
        <w:r w:rsidRPr="00483472">
          <w:rPr>
            <w:rFonts w:ascii="Arial" w:eastAsia="Times New Roman" w:hAnsi="Arial" w:cs="Arial"/>
            <w:color w:val="0B0080"/>
            <w:sz w:val="20"/>
            <w:u w:val="single"/>
            <w:vertAlign w:val="superscript"/>
            <w:lang w:val="en-US" w:eastAsia="da-DK"/>
          </w:rPr>
          <w:t>[8]</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Sumer was conquered by the</w:t>
      </w:r>
      <w:r w:rsidRPr="00483472">
        <w:rPr>
          <w:rFonts w:ascii="Arial" w:eastAsia="Times New Roman" w:hAnsi="Arial" w:cs="Arial"/>
          <w:color w:val="000000"/>
          <w:sz w:val="20"/>
          <w:lang w:val="en-US" w:eastAsia="da-DK"/>
        </w:rPr>
        <w:t> </w:t>
      </w:r>
      <w:hyperlink r:id="rId44" w:tooltip="Semitic" w:history="1">
        <w:r w:rsidRPr="00483472">
          <w:rPr>
            <w:rFonts w:ascii="Arial" w:eastAsia="Times New Roman" w:hAnsi="Arial" w:cs="Arial"/>
            <w:color w:val="0B0080"/>
            <w:sz w:val="20"/>
            <w:u w:val="single"/>
            <w:lang w:val="en-US" w:eastAsia="da-DK"/>
          </w:rPr>
          <w:t>Semitic</w:t>
        </w:r>
      </w:hyperlink>
      <w:r w:rsidRPr="00483472">
        <w:rPr>
          <w:rFonts w:ascii="Arial" w:eastAsia="Times New Roman" w:hAnsi="Arial" w:cs="Arial"/>
          <w:color w:val="000000"/>
          <w:sz w:val="20"/>
          <w:szCs w:val="20"/>
          <w:lang w:val="en-US" w:eastAsia="da-DK"/>
        </w:rPr>
        <w:t>-speaking kings of the</w:t>
      </w:r>
      <w:r w:rsidRPr="00483472">
        <w:rPr>
          <w:rFonts w:ascii="Arial" w:eastAsia="Times New Roman" w:hAnsi="Arial" w:cs="Arial"/>
          <w:color w:val="000000"/>
          <w:sz w:val="20"/>
          <w:lang w:val="en-US" w:eastAsia="da-DK"/>
        </w:rPr>
        <w:t> </w:t>
      </w:r>
      <w:hyperlink r:id="rId45" w:tooltip="Akkadian Empire" w:history="1">
        <w:r w:rsidRPr="00483472">
          <w:rPr>
            <w:rFonts w:ascii="Arial" w:eastAsia="Times New Roman" w:hAnsi="Arial" w:cs="Arial"/>
            <w:color w:val="0B0080"/>
            <w:sz w:val="20"/>
            <w:u w:val="single"/>
            <w:lang w:val="en-US" w:eastAsia="da-DK"/>
          </w:rPr>
          <w:t>Akkadian Empire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around 2270 BC (</w:t>
      </w:r>
      <w:hyperlink r:id="rId46" w:tooltip="Short chronology" w:history="1">
        <w:r w:rsidRPr="00483472">
          <w:rPr>
            <w:rFonts w:ascii="Arial" w:eastAsia="Times New Roman" w:hAnsi="Arial" w:cs="Arial"/>
            <w:color w:val="0B0080"/>
            <w:sz w:val="20"/>
            <w:u w:val="single"/>
            <w:lang w:val="en-US" w:eastAsia="da-DK"/>
          </w:rPr>
          <w:t>short chronology</w:t>
        </w:r>
      </w:hyperlink>
      <w:r w:rsidRPr="00483472">
        <w:rPr>
          <w:rFonts w:ascii="Arial" w:eastAsia="Times New Roman" w:hAnsi="Arial" w:cs="Arial"/>
          <w:color w:val="000000"/>
          <w:sz w:val="20"/>
          <w:szCs w:val="20"/>
          <w:lang w:val="en-US" w:eastAsia="da-DK"/>
        </w:rPr>
        <w:t>), but Sumerian continued as a sacred language. Native S</w:t>
      </w:r>
      <w:r w:rsidRPr="00483472">
        <w:rPr>
          <w:rFonts w:ascii="Arial" w:eastAsia="Times New Roman" w:hAnsi="Arial" w:cs="Arial"/>
          <w:color w:val="000000"/>
          <w:sz w:val="20"/>
          <w:szCs w:val="20"/>
          <w:lang w:val="en-US" w:eastAsia="da-DK"/>
        </w:rPr>
        <w:t>u</w:t>
      </w:r>
      <w:r w:rsidRPr="00483472">
        <w:rPr>
          <w:rFonts w:ascii="Arial" w:eastAsia="Times New Roman" w:hAnsi="Arial" w:cs="Arial"/>
          <w:color w:val="000000"/>
          <w:sz w:val="20"/>
          <w:szCs w:val="20"/>
          <w:lang w:val="en-US" w:eastAsia="da-DK"/>
        </w:rPr>
        <w:t>merian rule re-emerged for about a century in the</w:t>
      </w:r>
      <w:r w:rsidRPr="00483472">
        <w:rPr>
          <w:rFonts w:ascii="Arial" w:eastAsia="Times New Roman" w:hAnsi="Arial" w:cs="Arial"/>
          <w:color w:val="000000"/>
          <w:sz w:val="20"/>
          <w:lang w:val="en-US" w:eastAsia="da-DK"/>
        </w:rPr>
        <w:t> </w:t>
      </w:r>
      <w:hyperlink r:id="rId47" w:tooltip="Third Dynasty of Ur" w:history="1">
        <w:r w:rsidRPr="00483472">
          <w:rPr>
            <w:rFonts w:ascii="Arial" w:eastAsia="Times New Roman" w:hAnsi="Arial" w:cs="Arial"/>
            <w:color w:val="0B0080"/>
            <w:sz w:val="20"/>
            <w:u w:val="single"/>
            <w:lang w:val="en-US" w:eastAsia="da-DK"/>
          </w:rPr>
          <w:t>Third Dynasty of Ur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t>
      </w:r>
      <w:hyperlink r:id="rId48" w:tooltip="Sumerian Renaissance" w:history="1">
        <w:r w:rsidRPr="00483472">
          <w:rPr>
            <w:rFonts w:ascii="Arial" w:eastAsia="Times New Roman" w:hAnsi="Arial" w:cs="Arial"/>
            <w:color w:val="0B0080"/>
            <w:sz w:val="20"/>
            <w:u w:val="single"/>
            <w:lang w:val="en-US" w:eastAsia="da-DK"/>
          </w:rPr>
          <w:t>Sumerian Renaissance</w:t>
        </w:r>
      </w:hyperlink>
      <w:r w:rsidRPr="00483472">
        <w:rPr>
          <w:rFonts w:ascii="Arial" w:eastAsia="Times New Roman" w:hAnsi="Arial" w:cs="Arial"/>
          <w:color w:val="000000"/>
          <w:sz w:val="20"/>
          <w:szCs w:val="20"/>
          <w:lang w:val="en-US" w:eastAsia="da-DK"/>
        </w:rPr>
        <w:t>) of the 21st to 20th centuries BC, but</w:t>
      </w:r>
      <w:r w:rsidRPr="00483472">
        <w:rPr>
          <w:rFonts w:ascii="Arial" w:eastAsia="Times New Roman" w:hAnsi="Arial" w:cs="Arial"/>
          <w:color w:val="000000"/>
          <w:sz w:val="20"/>
          <w:lang w:val="en-US" w:eastAsia="da-DK"/>
        </w:rPr>
        <w:t> </w:t>
      </w:r>
      <w:hyperlink r:id="rId49" w:tooltip="Akkadian"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also remained in use. The Sumerian city of</w:t>
      </w:r>
      <w:r w:rsidRPr="00483472">
        <w:rPr>
          <w:rFonts w:ascii="Arial" w:eastAsia="Times New Roman" w:hAnsi="Arial" w:cs="Arial"/>
          <w:color w:val="000000"/>
          <w:sz w:val="20"/>
          <w:lang w:val="en-US" w:eastAsia="da-DK"/>
        </w:rPr>
        <w:t> </w:t>
      </w:r>
      <w:hyperlink r:id="rId50" w:tooltip="Eridu" w:history="1">
        <w:r w:rsidRPr="00483472">
          <w:rPr>
            <w:rFonts w:ascii="Arial" w:eastAsia="Times New Roman" w:hAnsi="Arial" w:cs="Arial"/>
            <w:color w:val="0B0080"/>
            <w:sz w:val="20"/>
            <w:u w:val="single"/>
            <w:lang w:val="en-US" w:eastAsia="da-DK"/>
          </w:rPr>
          <w:t>Eridu</w:t>
        </w:r>
      </w:hyperlink>
      <w:r w:rsidRPr="00483472">
        <w:rPr>
          <w:rFonts w:ascii="Arial" w:eastAsia="Times New Roman" w:hAnsi="Arial" w:cs="Arial"/>
          <w:color w:val="000000"/>
          <w:sz w:val="20"/>
          <w:szCs w:val="20"/>
          <w:lang w:val="en-US" w:eastAsia="da-DK"/>
        </w:rPr>
        <w:t>, on the coast of the</w:t>
      </w:r>
      <w:r w:rsidRPr="00483472">
        <w:rPr>
          <w:rFonts w:ascii="Arial" w:eastAsia="Times New Roman" w:hAnsi="Arial" w:cs="Arial"/>
          <w:color w:val="000000"/>
          <w:sz w:val="20"/>
          <w:lang w:val="en-US" w:eastAsia="da-DK"/>
        </w:rPr>
        <w:t> </w:t>
      </w:r>
      <w:hyperlink r:id="rId51" w:tooltip="Persian Gulf" w:history="1">
        <w:r w:rsidRPr="00483472">
          <w:rPr>
            <w:rFonts w:ascii="Arial" w:eastAsia="Times New Roman" w:hAnsi="Arial" w:cs="Arial"/>
            <w:color w:val="0B0080"/>
            <w:sz w:val="20"/>
            <w:u w:val="single"/>
            <w:lang w:val="en-US" w:eastAsia="da-DK"/>
          </w:rPr>
          <w:t>Persian Gulf</w:t>
        </w:r>
      </w:hyperlink>
      <w:r w:rsidRPr="00483472">
        <w:rPr>
          <w:rFonts w:ascii="Arial" w:eastAsia="Times New Roman" w:hAnsi="Arial" w:cs="Arial"/>
          <w:color w:val="000000"/>
          <w:sz w:val="20"/>
          <w:szCs w:val="20"/>
          <w:lang w:val="en-US" w:eastAsia="da-DK"/>
        </w:rPr>
        <w:t>, was the world's first city, where three separate cultures fused - that of peasant Ubaidian farmers, living in mud-brick huts and practicing irrigation; that of mobile nomadic Semitic pastoralists living in black tents and following herds of sheep and goats; and that of fisher folk, living in reed huts in the marshlands, who may have been the ancestors of the S</w:t>
      </w:r>
      <w:r w:rsidRPr="00483472">
        <w:rPr>
          <w:rFonts w:ascii="Arial" w:eastAsia="Times New Roman" w:hAnsi="Arial" w:cs="Arial"/>
          <w:color w:val="000000"/>
          <w:sz w:val="20"/>
          <w:szCs w:val="20"/>
          <w:lang w:val="en-US" w:eastAsia="da-DK"/>
        </w:rPr>
        <w:t>u</w:t>
      </w:r>
      <w:r w:rsidRPr="00483472">
        <w:rPr>
          <w:rFonts w:ascii="Arial" w:eastAsia="Times New Roman" w:hAnsi="Arial" w:cs="Arial"/>
          <w:color w:val="000000"/>
          <w:sz w:val="20"/>
          <w:szCs w:val="20"/>
          <w:lang w:val="en-US" w:eastAsia="da-DK"/>
        </w:rPr>
        <w:t>merians.</w:t>
      </w:r>
      <w:hyperlink r:id="rId52" w:anchor="cite_note-Leick.2C_Gwendolyn_2003-10" w:history="1">
        <w:r w:rsidRPr="00483472">
          <w:rPr>
            <w:rFonts w:ascii="Arial" w:eastAsia="Times New Roman" w:hAnsi="Arial" w:cs="Arial"/>
            <w:color w:val="0B0080"/>
            <w:sz w:val="20"/>
            <w:u w:val="single"/>
            <w:vertAlign w:val="superscript"/>
            <w:lang w:val="en-US" w:eastAsia="da-DK"/>
          </w:rPr>
          <w:t>[9]</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surplus of storable food created by this economy allowed the population of this region to</w:t>
      </w:r>
      <w:r w:rsidRPr="00483472">
        <w:rPr>
          <w:rFonts w:ascii="Arial" w:eastAsia="Times New Roman" w:hAnsi="Arial" w:cs="Arial"/>
          <w:color w:val="000000"/>
          <w:sz w:val="20"/>
          <w:lang w:val="en-US" w:eastAsia="da-DK"/>
        </w:rPr>
        <w:t> </w:t>
      </w:r>
      <w:hyperlink r:id="rId53" w:tooltip="Sedentism" w:history="1">
        <w:r w:rsidRPr="00483472">
          <w:rPr>
            <w:rFonts w:ascii="Arial" w:eastAsia="Times New Roman" w:hAnsi="Arial" w:cs="Arial"/>
            <w:color w:val="0B0080"/>
            <w:sz w:val="20"/>
            <w:u w:val="single"/>
            <w:lang w:val="en-US" w:eastAsia="da-DK"/>
          </w:rPr>
          <w:t>settle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one place, i</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stead of</w:t>
      </w:r>
      <w:r w:rsidRPr="00483472">
        <w:rPr>
          <w:rFonts w:ascii="Arial" w:eastAsia="Times New Roman" w:hAnsi="Arial" w:cs="Arial"/>
          <w:color w:val="000000"/>
          <w:sz w:val="20"/>
          <w:lang w:val="en-US" w:eastAsia="da-DK"/>
        </w:rPr>
        <w:t> </w:t>
      </w:r>
      <w:hyperlink r:id="rId54" w:tooltip="Nomadism" w:history="1">
        <w:r w:rsidRPr="00483472">
          <w:rPr>
            <w:rFonts w:ascii="Arial" w:eastAsia="Times New Roman" w:hAnsi="Arial" w:cs="Arial"/>
            <w:color w:val="0B0080"/>
            <w:sz w:val="20"/>
            <w:u w:val="single"/>
            <w:lang w:val="en-US" w:eastAsia="da-DK"/>
          </w:rPr>
          <w:t>migrating</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as</w:t>
      </w:r>
      <w:r w:rsidRPr="00483472">
        <w:rPr>
          <w:rFonts w:ascii="Arial" w:eastAsia="Times New Roman" w:hAnsi="Arial" w:cs="Arial"/>
          <w:color w:val="000000"/>
          <w:sz w:val="20"/>
          <w:lang w:val="en-US" w:eastAsia="da-DK"/>
        </w:rPr>
        <w:t> </w:t>
      </w:r>
      <w:hyperlink r:id="rId55" w:tooltip="Hunter gatherers" w:history="1">
        <w:r w:rsidRPr="00483472">
          <w:rPr>
            <w:rFonts w:ascii="Arial" w:eastAsia="Times New Roman" w:hAnsi="Arial" w:cs="Arial"/>
            <w:color w:val="0B0080"/>
            <w:sz w:val="20"/>
            <w:u w:val="single"/>
            <w:lang w:val="en-US" w:eastAsia="da-DK"/>
          </w:rPr>
          <w:t>hunter gatherers</w:t>
        </w:r>
      </w:hyperlink>
      <w:r w:rsidRPr="00483472">
        <w:rPr>
          <w:rFonts w:ascii="Arial" w:eastAsia="Times New Roman" w:hAnsi="Arial" w:cs="Arial"/>
          <w:color w:val="000000"/>
          <w:sz w:val="20"/>
          <w:szCs w:val="20"/>
          <w:lang w:val="en-US" w:eastAsia="da-DK"/>
        </w:rPr>
        <w:t>. It also allowed for a much greater population density, and in turn required an extensive labour force and</w:t>
      </w:r>
      <w:r w:rsidRPr="00483472">
        <w:rPr>
          <w:rFonts w:ascii="Arial" w:eastAsia="Times New Roman" w:hAnsi="Arial" w:cs="Arial"/>
          <w:color w:val="000000"/>
          <w:sz w:val="20"/>
          <w:lang w:val="en-US" w:eastAsia="da-DK"/>
        </w:rPr>
        <w:t> </w:t>
      </w:r>
      <w:hyperlink r:id="rId56" w:tooltip="Division of labour" w:history="1">
        <w:r w:rsidRPr="00483472">
          <w:rPr>
            <w:rFonts w:ascii="Arial" w:eastAsia="Times New Roman" w:hAnsi="Arial" w:cs="Arial"/>
            <w:color w:val="0B0080"/>
            <w:sz w:val="20"/>
            <w:u w:val="single"/>
            <w:lang w:val="en-US" w:eastAsia="da-DK"/>
          </w:rPr>
          <w:t>division of labour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with many specialised arts and crafts.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Sumer was also the site of early</w:t>
      </w:r>
      <w:r w:rsidRPr="00483472">
        <w:rPr>
          <w:rFonts w:ascii="Arial" w:eastAsia="Times New Roman" w:hAnsi="Arial" w:cs="Arial"/>
          <w:color w:val="000000"/>
          <w:sz w:val="20"/>
          <w:lang w:val="en-US" w:eastAsia="da-DK"/>
        </w:rPr>
        <w:t> </w:t>
      </w:r>
      <w:hyperlink r:id="rId57" w:tooltip="History of writing" w:history="1">
        <w:r w:rsidRPr="00483472">
          <w:rPr>
            <w:rFonts w:ascii="Arial" w:eastAsia="Times New Roman" w:hAnsi="Arial" w:cs="Arial"/>
            <w:color w:val="0B0080"/>
            <w:sz w:val="20"/>
            <w:u w:val="single"/>
            <w:lang w:val="en-US" w:eastAsia="da-DK"/>
          </w:rPr>
          <w:t>development of writing</w:t>
        </w:r>
      </w:hyperlink>
      <w:r w:rsidRPr="00483472">
        <w:rPr>
          <w:rFonts w:ascii="Arial" w:eastAsia="Times New Roman" w:hAnsi="Arial" w:cs="Arial"/>
          <w:color w:val="000000"/>
          <w:sz w:val="20"/>
          <w:szCs w:val="20"/>
          <w:lang w:val="en-US" w:eastAsia="da-DK"/>
        </w:rPr>
        <w:t>, progressing from a stage of</w:t>
      </w:r>
      <w:r w:rsidRPr="00483472">
        <w:rPr>
          <w:rFonts w:ascii="Arial" w:eastAsia="Times New Roman" w:hAnsi="Arial" w:cs="Arial"/>
          <w:color w:val="000000"/>
          <w:sz w:val="20"/>
          <w:lang w:val="en-US" w:eastAsia="da-DK"/>
        </w:rPr>
        <w:t> </w:t>
      </w:r>
      <w:hyperlink r:id="rId58" w:tooltip="Proto-writing" w:history="1">
        <w:r w:rsidRPr="00483472">
          <w:rPr>
            <w:rFonts w:ascii="Arial" w:eastAsia="Times New Roman" w:hAnsi="Arial" w:cs="Arial"/>
            <w:color w:val="0B0080"/>
            <w:sz w:val="20"/>
            <w:u w:val="single"/>
            <w:lang w:val="en-US" w:eastAsia="da-DK"/>
          </w:rPr>
          <w:t>proto-writing</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the mid 4th mi</w:t>
      </w:r>
      <w:r w:rsidRPr="00483472">
        <w:rPr>
          <w:rFonts w:ascii="Arial" w:eastAsia="Times New Roman" w:hAnsi="Arial" w:cs="Arial"/>
          <w:color w:val="000000"/>
          <w:sz w:val="20"/>
          <w:szCs w:val="20"/>
          <w:lang w:val="en-US" w:eastAsia="da-DK"/>
        </w:rPr>
        <w:t>l</w:t>
      </w:r>
      <w:r w:rsidRPr="00483472">
        <w:rPr>
          <w:rFonts w:ascii="Arial" w:eastAsia="Times New Roman" w:hAnsi="Arial" w:cs="Arial"/>
          <w:color w:val="000000"/>
          <w:sz w:val="20"/>
          <w:szCs w:val="20"/>
          <w:lang w:val="en-US" w:eastAsia="da-DK"/>
        </w:rPr>
        <w:t>lennium BC to</w:t>
      </w:r>
      <w:r w:rsidRPr="00483472">
        <w:rPr>
          <w:rFonts w:ascii="Arial" w:eastAsia="Times New Roman" w:hAnsi="Arial" w:cs="Arial"/>
          <w:color w:val="000000"/>
          <w:sz w:val="20"/>
          <w:lang w:val="en-US" w:eastAsia="da-DK"/>
        </w:rPr>
        <w:t> </w:t>
      </w:r>
      <w:hyperlink r:id="rId59" w:tooltip="Sumerian cuneiform" w:history="1">
        <w:r w:rsidRPr="00483472">
          <w:rPr>
            <w:rFonts w:ascii="Arial" w:eastAsia="Times New Roman" w:hAnsi="Arial" w:cs="Arial"/>
            <w:color w:val="0B0080"/>
            <w:sz w:val="20"/>
            <w:u w:val="single"/>
            <w:lang w:val="en-US" w:eastAsia="da-DK"/>
          </w:rPr>
          <w:t>writing proper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the third millennium (see</w:t>
      </w:r>
      <w:r w:rsidRPr="00483472">
        <w:rPr>
          <w:rFonts w:ascii="Arial" w:eastAsia="Times New Roman" w:hAnsi="Arial" w:cs="Arial"/>
          <w:color w:val="000000"/>
          <w:sz w:val="20"/>
          <w:lang w:val="en-US" w:eastAsia="da-DK"/>
        </w:rPr>
        <w:t> </w:t>
      </w:r>
      <w:hyperlink r:id="rId60" w:tooltip="Jemdet Nasr period" w:history="1">
        <w:r w:rsidRPr="00483472">
          <w:rPr>
            <w:rFonts w:ascii="Arial" w:eastAsia="Times New Roman" w:hAnsi="Arial" w:cs="Arial"/>
            <w:color w:val="0B0080"/>
            <w:sz w:val="20"/>
            <w:u w:val="single"/>
            <w:lang w:val="en-US" w:eastAsia="da-DK"/>
          </w:rPr>
          <w:t>Jemdet Nasr period</w:t>
        </w:r>
      </w:hyperlink>
      <w:r w:rsidRPr="00483472">
        <w:rPr>
          <w:rFonts w:ascii="Arial" w:eastAsia="Times New Roman" w:hAnsi="Arial" w:cs="Arial"/>
          <w:color w:val="000000"/>
          <w:sz w:val="20"/>
          <w:szCs w:val="20"/>
          <w:lang w:val="en-US" w:eastAsia="da-DK"/>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4092"/>
      </w:tblGrid>
      <w:tr w:rsidR="00483472" w:rsidRPr="00483472" w:rsidTr="00483472">
        <w:trPr>
          <w:tblCellSpacing w:w="15" w:type="dxa"/>
        </w:trPr>
        <w:tc>
          <w:tcPr>
            <w:tcW w:w="0" w:type="auto"/>
            <w:shd w:val="clear" w:color="auto" w:fill="F9F9F9"/>
            <w:vAlign w:val="center"/>
            <w:hideMark/>
          </w:tcPr>
          <w:p w:rsidR="00483472" w:rsidRPr="00483472" w:rsidRDefault="00483472" w:rsidP="00483472">
            <w:pPr>
              <w:spacing w:after="144" w:line="288" w:lineRule="atLeast"/>
              <w:jc w:val="center"/>
              <w:outlineLvl w:val="1"/>
              <w:rPr>
                <w:rFonts w:ascii="Arial" w:eastAsia="Times New Roman" w:hAnsi="Arial" w:cs="Arial"/>
                <w:b/>
                <w:bCs/>
                <w:color w:val="000000"/>
                <w:sz w:val="18"/>
                <w:szCs w:val="18"/>
                <w:lang w:eastAsia="da-DK"/>
              </w:rPr>
            </w:pPr>
            <w:r w:rsidRPr="00483472">
              <w:rPr>
                <w:rFonts w:ascii="Arial" w:eastAsia="Times New Roman" w:hAnsi="Arial" w:cs="Arial"/>
                <w:b/>
                <w:bCs/>
                <w:color w:val="000000"/>
                <w:sz w:val="18"/>
                <w:szCs w:val="18"/>
                <w:lang w:eastAsia="da-DK"/>
              </w:rPr>
              <w:t>Contents</w:t>
            </w:r>
          </w:p>
          <w:p w:rsidR="00483472" w:rsidRPr="00483472" w:rsidRDefault="00483472" w:rsidP="00483472">
            <w:pPr>
              <w:spacing w:after="0" w:line="288" w:lineRule="atLeast"/>
              <w:jc w:val="center"/>
              <w:rPr>
                <w:rFonts w:ascii="Arial" w:eastAsia="Times New Roman" w:hAnsi="Arial" w:cs="Arial"/>
                <w:color w:val="000000"/>
                <w:sz w:val="18"/>
                <w:szCs w:val="18"/>
                <w:lang w:eastAsia="da-DK"/>
              </w:rPr>
            </w:pPr>
            <w:r w:rsidRPr="00483472">
              <w:rPr>
                <w:rFonts w:ascii="Arial" w:eastAsia="Times New Roman" w:hAnsi="Arial" w:cs="Arial"/>
                <w:color w:val="000000"/>
                <w:sz w:val="18"/>
                <w:lang w:eastAsia="da-DK"/>
              </w:rPr>
              <w:t> </w:t>
            </w:r>
            <w:r w:rsidRPr="00483472">
              <w:rPr>
                <w:rFonts w:ascii="Arial" w:eastAsia="Times New Roman" w:hAnsi="Arial" w:cs="Arial"/>
                <w:color w:val="000000"/>
                <w:sz w:val="17"/>
                <w:lang w:eastAsia="da-DK"/>
              </w:rPr>
              <w:t> [</w:t>
            </w:r>
            <w:hyperlink r:id="rId61" w:history="1">
              <w:r w:rsidRPr="00483472">
                <w:rPr>
                  <w:rFonts w:ascii="Arial" w:eastAsia="Times New Roman" w:hAnsi="Arial" w:cs="Arial"/>
                  <w:color w:val="0B0080"/>
                  <w:sz w:val="17"/>
                  <w:u w:val="single"/>
                  <w:lang w:eastAsia="da-DK"/>
                </w:rPr>
                <w:t>hide</w:t>
              </w:r>
            </w:hyperlink>
            <w:r w:rsidRPr="00483472">
              <w:rPr>
                <w:rFonts w:ascii="Arial" w:eastAsia="Times New Roman" w:hAnsi="Arial" w:cs="Arial"/>
                <w:color w:val="000000"/>
                <w:sz w:val="17"/>
                <w:lang w:eastAsia="da-DK"/>
              </w:rPr>
              <w:t>] </w:t>
            </w:r>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62" w:anchor="Origin_of_name" w:history="1">
              <w:r w:rsidRPr="00483472">
                <w:rPr>
                  <w:rFonts w:ascii="Arial" w:eastAsia="Times New Roman" w:hAnsi="Arial" w:cs="Arial"/>
                  <w:color w:val="0B0080"/>
                  <w:sz w:val="18"/>
                  <w:lang w:eastAsia="da-DK"/>
                </w:rPr>
                <w:t>1</w:t>
              </w:r>
              <w:r w:rsidRPr="00483472">
                <w:rPr>
                  <w:rFonts w:ascii="Arial" w:eastAsia="Times New Roman" w:hAnsi="Arial" w:cs="Arial"/>
                  <w:color w:val="0B0080"/>
                  <w:sz w:val="18"/>
                  <w:u w:val="single"/>
                  <w:lang w:eastAsia="da-DK"/>
                </w:rPr>
                <w:t> Origin of name</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63" w:anchor="City-states_in_Mesopotamia" w:history="1">
              <w:r w:rsidRPr="00483472">
                <w:rPr>
                  <w:rFonts w:ascii="Arial" w:eastAsia="Times New Roman" w:hAnsi="Arial" w:cs="Arial"/>
                  <w:color w:val="0B0080"/>
                  <w:sz w:val="18"/>
                  <w:lang w:eastAsia="da-DK"/>
                </w:rPr>
                <w:t>2</w:t>
              </w:r>
              <w:r w:rsidRPr="00483472">
                <w:rPr>
                  <w:rFonts w:ascii="Arial" w:eastAsia="Times New Roman" w:hAnsi="Arial" w:cs="Arial"/>
                  <w:color w:val="0B0080"/>
                  <w:sz w:val="18"/>
                  <w:u w:val="single"/>
                  <w:lang w:eastAsia="da-DK"/>
                </w:rPr>
                <w:t> City-states in Mesopotamia</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64" w:anchor="History" w:history="1">
              <w:r w:rsidRPr="00483472">
                <w:rPr>
                  <w:rFonts w:ascii="Arial" w:eastAsia="Times New Roman" w:hAnsi="Arial" w:cs="Arial"/>
                  <w:color w:val="0B0080"/>
                  <w:sz w:val="18"/>
                  <w:lang w:eastAsia="da-DK"/>
                </w:rPr>
                <w:t>3</w:t>
              </w:r>
              <w:r w:rsidRPr="00483472">
                <w:rPr>
                  <w:rFonts w:ascii="Arial" w:eastAsia="Times New Roman" w:hAnsi="Arial" w:cs="Arial"/>
                  <w:color w:val="0B0080"/>
                  <w:sz w:val="18"/>
                  <w:u w:val="single"/>
                  <w:lang w:eastAsia="da-DK"/>
                </w:rPr>
                <w:t> History</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65" w:anchor="Ubaid_period" w:history="1">
              <w:r w:rsidRPr="00483472">
                <w:rPr>
                  <w:rFonts w:ascii="Arial" w:eastAsia="Times New Roman" w:hAnsi="Arial" w:cs="Arial"/>
                  <w:color w:val="0B0080"/>
                  <w:sz w:val="18"/>
                  <w:lang w:eastAsia="da-DK"/>
                </w:rPr>
                <w:t>3.1</w:t>
              </w:r>
              <w:r w:rsidRPr="00483472">
                <w:rPr>
                  <w:rFonts w:ascii="Arial" w:eastAsia="Times New Roman" w:hAnsi="Arial" w:cs="Arial"/>
                  <w:color w:val="0B0080"/>
                  <w:sz w:val="18"/>
                  <w:u w:val="single"/>
                  <w:lang w:eastAsia="da-DK"/>
                </w:rPr>
                <w:t> Ubaid period</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66" w:anchor="Uruk_period" w:history="1">
              <w:r w:rsidRPr="00483472">
                <w:rPr>
                  <w:rFonts w:ascii="Arial" w:eastAsia="Times New Roman" w:hAnsi="Arial" w:cs="Arial"/>
                  <w:color w:val="0B0080"/>
                  <w:sz w:val="18"/>
                  <w:lang w:eastAsia="da-DK"/>
                </w:rPr>
                <w:t>3.2</w:t>
              </w:r>
              <w:r w:rsidRPr="00483472">
                <w:rPr>
                  <w:rFonts w:ascii="Arial" w:eastAsia="Times New Roman" w:hAnsi="Arial" w:cs="Arial"/>
                  <w:color w:val="0B0080"/>
                  <w:sz w:val="18"/>
                  <w:u w:val="single"/>
                  <w:lang w:eastAsia="da-DK"/>
                </w:rPr>
                <w:t> Uruk period</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67" w:anchor="Early_Dynastic_Period" w:history="1">
              <w:r w:rsidRPr="00483472">
                <w:rPr>
                  <w:rFonts w:ascii="Arial" w:eastAsia="Times New Roman" w:hAnsi="Arial" w:cs="Arial"/>
                  <w:color w:val="0B0080"/>
                  <w:sz w:val="18"/>
                  <w:lang w:eastAsia="da-DK"/>
                </w:rPr>
                <w:t>3.3</w:t>
              </w:r>
              <w:r w:rsidRPr="00483472">
                <w:rPr>
                  <w:rFonts w:ascii="Arial" w:eastAsia="Times New Roman" w:hAnsi="Arial" w:cs="Arial"/>
                  <w:color w:val="0B0080"/>
                  <w:sz w:val="18"/>
                  <w:u w:val="single"/>
                  <w:lang w:eastAsia="da-DK"/>
                </w:rPr>
                <w:t> Early Dynastic Period</w:t>
              </w:r>
            </w:hyperlink>
          </w:p>
          <w:p w:rsidR="00483472" w:rsidRPr="00483472" w:rsidRDefault="00483472" w:rsidP="00483472">
            <w:pPr>
              <w:numPr>
                <w:ilvl w:val="2"/>
                <w:numId w:val="1"/>
              </w:numPr>
              <w:spacing w:before="100" w:beforeAutospacing="1" w:after="24" w:line="360" w:lineRule="atLeast"/>
              <w:ind w:left="960"/>
              <w:rPr>
                <w:rFonts w:ascii="Arial" w:eastAsia="Times New Roman" w:hAnsi="Arial" w:cs="Arial"/>
                <w:color w:val="000000"/>
                <w:sz w:val="18"/>
                <w:szCs w:val="18"/>
                <w:lang w:eastAsia="da-DK"/>
              </w:rPr>
            </w:pPr>
            <w:hyperlink r:id="rId68" w:anchor="1st_Dynasty_of_Lagash" w:history="1">
              <w:r w:rsidRPr="00483472">
                <w:rPr>
                  <w:rFonts w:ascii="Arial" w:eastAsia="Times New Roman" w:hAnsi="Arial" w:cs="Arial"/>
                  <w:color w:val="0B0080"/>
                  <w:sz w:val="18"/>
                  <w:lang w:eastAsia="da-DK"/>
                </w:rPr>
                <w:t>3.3.1</w:t>
              </w:r>
              <w:r w:rsidRPr="00483472">
                <w:rPr>
                  <w:rFonts w:ascii="Arial" w:eastAsia="Times New Roman" w:hAnsi="Arial" w:cs="Arial"/>
                  <w:color w:val="0B0080"/>
                  <w:sz w:val="18"/>
                  <w:u w:val="single"/>
                  <w:lang w:eastAsia="da-DK"/>
                </w:rPr>
                <w:t> 1st Dynasty of Lagash</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69" w:anchor="Akkadian_Empire" w:history="1">
              <w:r w:rsidRPr="00483472">
                <w:rPr>
                  <w:rFonts w:ascii="Arial" w:eastAsia="Times New Roman" w:hAnsi="Arial" w:cs="Arial"/>
                  <w:color w:val="0B0080"/>
                  <w:sz w:val="18"/>
                  <w:lang w:eastAsia="da-DK"/>
                </w:rPr>
                <w:t>3.4</w:t>
              </w:r>
              <w:r w:rsidRPr="00483472">
                <w:rPr>
                  <w:rFonts w:ascii="Arial" w:eastAsia="Times New Roman" w:hAnsi="Arial" w:cs="Arial"/>
                  <w:color w:val="0B0080"/>
                  <w:sz w:val="18"/>
                  <w:u w:val="single"/>
                  <w:lang w:eastAsia="da-DK"/>
                </w:rPr>
                <w:t> Akkadian Empire</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70" w:anchor="Gutian_period" w:history="1">
              <w:r w:rsidRPr="00483472">
                <w:rPr>
                  <w:rFonts w:ascii="Arial" w:eastAsia="Times New Roman" w:hAnsi="Arial" w:cs="Arial"/>
                  <w:color w:val="0B0080"/>
                  <w:sz w:val="18"/>
                  <w:lang w:eastAsia="da-DK"/>
                </w:rPr>
                <w:t>3.5</w:t>
              </w:r>
              <w:r w:rsidRPr="00483472">
                <w:rPr>
                  <w:rFonts w:ascii="Arial" w:eastAsia="Times New Roman" w:hAnsi="Arial" w:cs="Arial"/>
                  <w:color w:val="0B0080"/>
                  <w:sz w:val="18"/>
                  <w:u w:val="single"/>
                  <w:lang w:eastAsia="da-DK"/>
                </w:rPr>
                <w:t> Gutian period</w:t>
              </w:r>
            </w:hyperlink>
          </w:p>
          <w:p w:rsidR="00483472" w:rsidRPr="00483472" w:rsidRDefault="00483472" w:rsidP="00483472">
            <w:pPr>
              <w:numPr>
                <w:ilvl w:val="2"/>
                <w:numId w:val="1"/>
              </w:numPr>
              <w:spacing w:before="100" w:beforeAutospacing="1" w:after="24" w:line="360" w:lineRule="atLeast"/>
              <w:ind w:left="960"/>
              <w:rPr>
                <w:rFonts w:ascii="Arial" w:eastAsia="Times New Roman" w:hAnsi="Arial" w:cs="Arial"/>
                <w:color w:val="000000"/>
                <w:sz w:val="18"/>
                <w:szCs w:val="18"/>
                <w:lang w:eastAsia="da-DK"/>
              </w:rPr>
            </w:pPr>
            <w:hyperlink r:id="rId71" w:anchor="2nd_Dynasty_of_Lagash" w:history="1">
              <w:r w:rsidRPr="00483472">
                <w:rPr>
                  <w:rFonts w:ascii="Arial" w:eastAsia="Times New Roman" w:hAnsi="Arial" w:cs="Arial"/>
                  <w:color w:val="0B0080"/>
                  <w:sz w:val="18"/>
                  <w:lang w:eastAsia="da-DK"/>
                </w:rPr>
                <w:t>3.5.1</w:t>
              </w:r>
              <w:r w:rsidRPr="00483472">
                <w:rPr>
                  <w:rFonts w:ascii="Arial" w:eastAsia="Times New Roman" w:hAnsi="Arial" w:cs="Arial"/>
                  <w:color w:val="0B0080"/>
                  <w:sz w:val="18"/>
                  <w:u w:val="single"/>
                  <w:lang w:eastAsia="da-DK"/>
                </w:rPr>
                <w:t> 2nd Dynasty of Lagash</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72" w:anchor="Sumerian_Renaissance" w:history="1">
              <w:r w:rsidRPr="00483472">
                <w:rPr>
                  <w:rFonts w:ascii="Arial" w:eastAsia="Times New Roman" w:hAnsi="Arial" w:cs="Arial"/>
                  <w:color w:val="0B0080"/>
                  <w:sz w:val="18"/>
                  <w:lang w:eastAsia="da-DK"/>
                </w:rPr>
                <w:t>3.6</w:t>
              </w:r>
              <w:r w:rsidRPr="00483472">
                <w:rPr>
                  <w:rFonts w:ascii="Arial" w:eastAsia="Times New Roman" w:hAnsi="Arial" w:cs="Arial"/>
                  <w:color w:val="0B0080"/>
                  <w:sz w:val="18"/>
                  <w:u w:val="single"/>
                  <w:lang w:eastAsia="da-DK"/>
                </w:rPr>
                <w:t> Sumerian Renaissance</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73" w:anchor="Decline" w:history="1">
              <w:r w:rsidRPr="00483472">
                <w:rPr>
                  <w:rFonts w:ascii="Arial" w:eastAsia="Times New Roman" w:hAnsi="Arial" w:cs="Arial"/>
                  <w:color w:val="0B0080"/>
                  <w:sz w:val="18"/>
                  <w:lang w:eastAsia="da-DK"/>
                </w:rPr>
                <w:t>3.7</w:t>
              </w:r>
              <w:r w:rsidRPr="00483472">
                <w:rPr>
                  <w:rFonts w:ascii="Arial" w:eastAsia="Times New Roman" w:hAnsi="Arial" w:cs="Arial"/>
                  <w:color w:val="0B0080"/>
                  <w:sz w:val="18"/>
                  <w:u w:val="single"/>
                  <w:lang w:eastAsia="da-DK"/>
                </w:rPr>
                <w:t> Decline</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74" w:anchor="Population" w:history="1">
              <w:r w:rsidRPr="00483472">
                <w:rPr>
                  <w:rFonts w:ascii="Arial" w:eastAsia="Times New Roman" w:hAnsi="Arial" w:cs="Arial"/>
                  <w:color w:val="0B0080"/>
                  <w:sz w:val="18"/>
                  <w:lang w:eastAsia="da-DK"/>
                </w:rPr>
                <w:t>4</w:t>
              </w:r>
              <w:r w:rsidRPr="00483472">
                <w:rPr>
                  <w:rFonts w:ascii="Arial" w:eastAsia="Times New Roman" w:hAnsi="Arial" w:cs="Arial"/>
                  <w:color w:val="0B0080"/>
                  <w:sz w:val="18"/>
                  <w:u w:val="single"/>
                  <w:lang w:eastAsia="da-DK"/>
                </w:rPr>
                <w:t> Population</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75" w:anchor="Culture" w:history="1">
              <w:r w:rsidRPr="00483472">
                <w:rPr>
                  <w:rFonts w:ascii="Arial" w:eastAsia="Times New Roman" w:hAnsi="Arial" w:cs="Arial"/>
                  <w:color w:val="0B0080"/>
                  <w:sz w:val="18"/>
                  <w:lang w:eastAsia="da-DK"/>
                </w:rPr>
                <w:t>5</w:t>
              </w:r>
              <w:r w:rsidRPr="00483472">
                <w:rPr>
                  <w:rFonts w:ascii="Arial" w:eastAsia="Times New Roman" w:hAnsi="Arial" w:cs="Arial"/>
                  <w:color w:val="0B0080"/>
                  <w:sz w:val="18"/>
                  <w:u w:val="single"/>
                  <w:lang w:eastAsia="da-DK"/>
                </w:rPr>
                <w:t> Culture</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76" w:anchor="Social_and_family_life" w:history="1">
              <w:r w:rsidRPr="00483472">
                <w:rPr>
                  <w:rFonts w:ascii="Arial" w:eastAsia="Times New Roman" w:hAnsi="Arial" w:cs="Arial"/>
                  <w:color w:val="0B0080"/>
                  <w:sz w:val="18"/>
                  <w:lang w:eastAsia="da-DK"/>
                </w:rPr>
                <w:t>5.1</w:t>
              </w:r>
              <w:r w:rsidRPr="00483472">
                <w:rPr>
                  <w:rFonts w:ascii="Arial" w:eastAsia="Times New Roman" w:hAnsi="Arial" w:cs="Arial"/>
                  <w:color w:val="0B0080"/>
                  <w:sz w:val="18"/>
                  <w:u w:val="single"/>
                  <w:lang w:eastAsia="da-DK"/>
                </w:rPr>
                <w:t> Social and family life</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77" w:anchor="Language_and_writing" w:history="1">
              <w:r w:rsidRPr="00483472">
                <w:rPr>
                  <w:rFonts w:ascii="Arial" w:eastAsia="Times New Roman" w:hAnsi="Arial" w:cs="Arial"/>
                  <w:color w:val="0B0080"/>
                  <w:sz w:val="18"/>
                  <w:lang w:eastAsia="da-DK"/>
                </w:rPr>
                <w:t>5.2</w:t>
              </w:r>
              <w:r w:rsidRPr="00483472">
                <w:rPr>
                  <w:rFonts w:ascii="Arial" w:eastAsia="Times New Roman" w:hAnsi="Arial" w:cs="Arial"/>
                  <w:color w:val="0B0080"/>
                  <w:sz w:val="18"/>
                  <w:u w:val="single"/>
                  <w:lang w:eastAsia="da-DK"/>
                </w:rPr>
                <w:t> Language and writing</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78" w:anchor="Religion" w:history="1">
              <w:r w:rsidRPr="00483472">
                <w:rPr>
                  <w:rFonts w:ascii="Arial" w:eastAsia="Times New Roman" w:hAnsi="Arial" w:cs="Arial"/>
                  <w:color w:val="0B0080"/>
                  <w:sz w:val="18"/>
                  <w:lang w:eastAsia="da-DK"/>
                </w:rPr>
                <w:t>5.3</w:t>
              </w:r>
              <w:r w:rsidRPr="00483472">
                <w:rPr>
                  <w:rFonts w:ascii="Arial" w:eastAsia="Times New Roman" w:hAnsi="Arial" w:cs="Arial"/>
                  <w:color w:val="0B0080"/>
                  <w:sz w:val="18"/>
                  <w:u w:val="single"/>
                  <w:lang w:eastAsia="da-DK"/>
                </w:rPr>
                <w:t> Religion</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79" w:anchor="Agriculture_and_hunting" w:history="1">
              <w:r w:rsidRPr="00483472">
                <w:rPr>
                  <w:rFonts w:ascii="Arial" w:eastAsia="Times New Roman" w:hAnsi="Arial" w:cs="Arial"/>
                  <w:color w:val="0B0080"/>
                  <w:sz w:val="18"/>
                  <w:lang w:eastAsia="da-DK"/>
                </w:rPr>
                <w:t>5.4</w:t>
              </w:r>
              <w:r w:rsidRPr="00483472">
                <w:rPr>
                  <w:rFonts w:ascii="Arial" w:eastAsia="Times New Roman" w:hAnsi="Arial" w:cs="Arial"/>
                  <w:color w:val="0B0080"/>
                  <w:sz w:val="18"/>
                  <w:u w:val="single"/>
                  <w:lang w:eastAsia="da-DK"/>
                </w:rPr>
                <w:t> Agriculture and hunting</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80" w:anchor="Architecture" w:history="1">
              <w:r w:rsidRPr="00483472">
                <w:rPr>
                  <w:rFonts w:ascii="Arial" w:eastAsia="Times New Roman" w:hAnsi="Arial" w:cs="Arial"/>
                  <w:color w:val="0B0080"/>
                  <w:sz w:val="18"/>
                  <w:lang w:eastAsia="da-DK"/>
                </w:rPr>
                <w:t>5.5</w:t>
              </w:r>
              <w:r w:rsidRPr="00483472">
                <w:rPr>
                  <w:rFonts w:ascii="Arial" w:eastAsia="Times New Roman" w:hAnsi="Arial" w:cs="Arial"/>
                  <w:color w:val="0B0080"/>
                  <w:sz w:val="18"/>
                  <w:u w:val="single"/>
                  <w:lang w:eastAsia="da-DK"/>
                </w:rPr>
                <w:t> Architecture</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81" w:anchor="Mathematics" w:history="1">
              <w:r w:rsidRPr="00483472">
                <w:rPr>
                  <w:rFonts w:ascii="Arial" w:eastAsia="Times New Roman" w:hAnsi="Arial" w:cs="Arial"/>
                  <w:color w:val="0B0080"/>
                  <w:sz w:val="18"/>
                  <w:lang w:eastAsia="da-DK"/>
                </w:rPr>
                <w:t>5.6</w:t>
              </w:r>
              <w:r w:rsidRPr="00483472">
                <w:rPr>
                  <w:rFonts w:ascii="Arial" w:eastAsia="Times New Roman" w:hAnsi="Arial" w:cs="Arial"/>
                  <w:color w:val="0B0080"/>
                  <w:sz w:val="18"/>
                  <w:u w:val="single"/>
                  <w:lang w:eastAsia="da-DK"/>
                </w:rPr>
                <w:t> Mathematics</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82" w:anchor="Economy_and_trade" w:history="1">
              <w:r w:rsidRPr="00483472">
                <w:rPr>
                  <w:rFonts w:ascii="Arial" w:eastAsia="Times New Roman" w:hAnsi="Arial" w:cs="Arial"/>
                  <w:color w:val="0B0080"/>
                  <w:sz w:val="18"/>
                  <w:lang w:eastAsia="da-DK"/>
                </w:rPr>
                <w:t>5.7</w:t>
              </w:r>
              <w:r w:rsidRPr="00483472">
                <w:rPr>
                  <w:rFonts w:ascii="Arial" w:eastAsia="Times New Roman" w:hAnsi="Arial" w:cs="Arial"/>
                  <w:color w:val="0B0080"/>
                  <w:sz w:val="18"/>
                  <w:u w:val="single"/>
                  <w:lang w:eastAsia="da-DK"/>
                </w:rPr>
                <w:t> Economy and trade</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83" w:anchor="Military" w:history="1">
              <w:r w:rsidRPr="00483472">
                <w:rPr>
                  <w:rFonts w:ascii="Arial" w:eastAsia="Times New Roman" w:hAnsi="Arial" w:cs="Arial"/>
                  <w:color w:val="0B0080"/>
                  <w:sz w:val="18"/>
                  <w:lang w:eastAsia="da-DK"/>
                </w:rPr>
                <w:t>5.8</w:t>
              </w:r>
              <w:r w:rsidRPr="00483472">
                <w:rPr>
                  <w:rFonts w:ascii="Arial" w:eastAsia="Times New Roman" w:hAnsi="Arial" w:cs="Arial"/>
                  <w:color w:val="0B0080"/>
                  <w:sz w:val="18"/>
                  <w:u w:val="single"/>
                  <w:lang w:eastAsia="da-DK"/>
                </w:rPr>
                <w:t> Military</w:t>
              </w:r>
            </w:hyperlink>
          </w:p>
          <w:p w:rsidR="00483472" w:rsidRPr="00483472" w:rsidRDefault="00483472" w:rsidP="00483472">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84" w:anchor="Technology" w:history="1">
              <w:r w:rsidRPr="00483472">
                <w:rPr>
                  <w:rFonts w:ascii="Arial" w:eastAsia="Times New Roman" w:hAnsi="Arial" w:cs="Arial"/>
                  <w:color w:val="0B0080"/>
                  <w:sz w:val="18"/>
                  <w:lang w:eastAsia="da-DK"/>
                </w:rPr>
                <w:t>5.9</w:t>
              </w:r>
              <w:r w:rsidRPr="00483472">
                <w:rPr>
                  <w:rFonts w:ascii="Arial" w:eastAsia="Times New Roman" w:hAnsi="Arial" w:cs="Arial"/>
                  <w:color w:val="0B0080"/>
                  <w:sz w:val="18"/>
                  <w:u w:val="single"/>
                  <w:lang w:eastAsia="da-DK"/>
                </w:rPr>
                <w:t> Technology</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85" w:anchor="Legacy" w:history="1">
              <w:r w:rsidRPr="00483472">
                <w:rPr>
                  <w:rFonts w:ascii="Arial" w:eastAsia="Times New Roman" w:hAnsi="Arial" w:cs="Arial"/>
                  <w:color w:val="0B0080"/>
                  <w:sz w:val="18"/>
                  <w:lang w:eastAsia="da-DK"/>
                </w:rPr>
                <w:t>6</w:t>
              </w:r>
              <w:r w:rsidRPr="00483472">
                <w:rPr>
                  <w:rFonts w:ascii="Arial" w:eastAsia="Times New Roman" w:hAnsi="Arial" w:cs="Arial"/>
                  <w:color w:val="0B0080"/>
                  <w:sz w:val="18"/>
                  <w:u w:val="single"/>
                  <w:lang w:eastAsia="da-DK"/>
                </w:rPr>
                <w:t> Legacy</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86" w:anchor="See_also" w:history="1">
              <w:r w:rsidRPr="00483472">
                <w:rPr>
                  <w:rFonts w:ascii="Arial" w:eastAsia="Times New Roman" w:hAnsi="Arial" w:cs="Arial"/>
                  <w:color w:val="0B0080"/>
                  <w:sz w:val="18"/>
                  <w:lang w:eastAsia="da-DK"/>
                </w:rPr>
                <w:t>7</w:t>
              </w:r>
              <w:r w:rsidRPr="00483472">
                <w:rPr>
                  <w:rFonts w:ascii="Arial" w:eastAsia="Times New Roman" w:hAnsi="Arial" w:cs="Arial"/>
                  <w:color w:val="0B0080"/>
                  <w:sz w:val="18"/>
                  <w:u w:val="single"/>
                  <w:lang w:eastAsia="da-DK"/>
                </w:rPr>
                <w:t> See also</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87" w:anchor="Notes" w:history="1">
              <w:r w:rsidRPr="00483472">
                <w:rPr>
                  <w:rFonts w:ascii="Arial" w:eastAsia="Times New Roman" w:hAnsi="Arial" w:cs="Arial"/>
                  <w:color w:val="0B0080"/>
                  <w:sz w:val="18"/>
                  <w:lang w:eastAsia="da-DK"/>
                </w:rPr>
                <w:t>8</w:t>
              </w:r>
              <w:r w:rsidRPr="00483472">
                <w:rPr>
                  <w:rFonts w:ascii="Arial" w:eastAsia="Times New Roman" w:hAnsi="Arial" w:cs="Arial"/>
                  <w:color w:val="0B0080"/>
                  <w:sz w:val="18"/>
                  <w:u w:val="single"/>
                  <w:lang w:eastAsia="da-DK"/>
                </w:rPr>
                <w:t> Notes</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88" w:anchor="References" w:history="1">
              <w:r w:rsidRPr="00483472">
                <w:rPr>
                  <w:rFonts w:ascii="Arial" w:eastAsia="Times New Roman" w:hAnsi="Arial" w:cs="Arial"/>
                  <w:color w:val="0B0080"/>
                  <w:sz w:val="18"/>
                  <w:lang w:eastAsia="da-DK"/>
                </w:rPr>
                <w:t>9</w:t>
              </w:r>
              <w:r w:rsidRPr="00483472">
                <w:rPr>
                  <w:rFonts w:ascii="Arial" w:eastAsia="Times New Roman" w:hAnsi="Arial" w:cs="Arial"/>
                  <w:color w:val="0B0080"/>
                  <w:sz w:val="18"/>
                  <w:u w:val="single"/>
                  <w:lang w:eastAsia="da-DK"/>
                </w:rPr>
                <w:t> References</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89" w:anchor="Further_reading" w:history="1">
              <w:r w:rsidRPr="00483472">
                <w:rPr>
                  <w:rFonts w:ascii="Arial" w:eastAsia="Times New Roman" w:hAnsi="Arial" w:cs="Arial"/>
                  <w:color w:val="0B0080"/>
                  <w:sz w:val="18"/>
                  <w:lang w:eastAsia="da-DK"/>
                </w:rPr>
                <w:t>10</w:t>
              </w:r>
              <w:r w:rsidRPr="00483472">
                <w:rPr>
                  <w:rFonts w:ascii="Arial" w:eastAsia="Times New Roman" w:hAnsi="Arial" w:cs="Arial"/>
                  <w:color w:val="0B0080"/>
                  <w:sz w:val="18"/>
                  <w:u w:val="single"/>
                  <w:lang w:eastAsia="da-DK"/>
                </w:rPr>
                <w:t> Further reading</w:t>
              </w:r>
            </w:hyperlink>
          </w:p>
          <w:p w:rsidR="00483472" w:rsidRPr="00483472" w:rsidRDefault="00483472" w:rsidP="00483472">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90" w:anchor="External_links" w:history="1">
              <w:r w:rsidRPr="00483472">
                <w:rPr>
                  <w:rFonts w:ascii="Arial" w:eastAsia="Times New Roman" w:hAnsi="Arial" w:cs="Arial"/>
                  <w:color w:val="0B0080"/>
                  <w:sz w:val="18"/>
                  <w:lang w:eastAsia="da-DK"/>
                </w:rPr>
                <w:t>11</w:t>
              </w:r>
              <w:r w:rsidRPr="00483472">
                <w:rPr>
                  <w:rFonts w:ascii="Arial" w:eastAsia="Times New Roman" w:hAnsi="Arial" w:cs="Arial"/>
                  <w:color w:val="0B0080"/>
                  <w:sz w:val="18"/>
                  <w:u w:val="single"/>
                  <w:lang w:eastAsia="da-DK"/>
                </w:rPr>
                <w:t> External links</w:t>
              </w:r>
            </w:hyperlink>
          </w:p>
        </w:tc>
      </w:tr>
    </w:tbl>
    <w:p w:rsidR="00483472" w:rsidRPr="00483472" w:rsidRDefault="00483472" w:rsidP="0048347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483472">
        <w:rPr>
          <w:rFonts w:ascii="Arial" w:eastAsia="Times New Roman" w:hAnsi="Arial" w:cs="Arial"/>
          <w:color w:val="000000"/>
          <w:sz w:val="29"/>
          <w:lang w:eastAsia="da-DK"/>
        </w:rPr>
        <w:lastRenderedPageBreak/>
        <w:t>Origin of name</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term "Sumerian" is the common name given to the ancient non-Semitic inhabitants of southern Mesopotamia, Sumer, by the</w:t>
      </w:r>
      <w:r w:rsidRPr="00483472">
        <w:rPr>
          <w:rFonts w:ascii="Arial" w:eastAsia="Times New Roman" w:hAnsi="Arial" w:cs="Arial"/>
          <w:color w:val="000000"/>
          <w:sz w:val="20"/>
          <w:lang w:val="en-US" w:eastAsia="da-DK"/>
        </w:rPr>
        <w:t> </w:t>
      </w:r>
      <w:hyperlink r:id="rId91" w:tooltip="Semitic" w:history="1">
        <w:r w:rsidRPr="00483472">
          <w:rPr>
            <w:rFonts w:ascii="Arial" w:eastAsia="Times New Roman" w:hAnsi="Arial" w:cs="Arial"/>
            <w:color w:val="0B0080"/>
            <w:sz w:val="20"/>
            <w:u w:val="single"/>
            <w:lang w:val="en-US" w:eastAsia="da-DK"/>
          </w:rPr>
          <w:t>Semitic</w:t>
        </w:r>
      </w:hyperlink>
      <w:r w:rsidRPr="00483472">
        <w:rPr>
          <w:rFonts w:ascii="Arial" w:eastAsia="Times New Roman" w:hAnsi="Arial" w:cs="Arial"/>
          <w:color w:val="000000"/>
          <w:sz w:val="20"/>
          <w:lang w:val="en-US" w:eastAsia="da-DK"/>
        </w:rPr>
        <w:t> </w:t>
      </w:r>
      <w:hyperlink r:id="rId92" w:tooltip="Akkadians" w:history="1">
        <w:r w:rsidRPr="00483472">
          <w:rPr>
            <w:rFonts w:ascii="Arial" w:eastAsia="Times New Roman" w:hAnsi="Arial" w:cs="Arial"/>
            <w:color w:val="0B0080"/>
            <w:sz w:val="20"/>
            <w:u w:val="single"/>
            <w:lang w:val="en-US" w:eastAsia="da-DK"/>
          </w:rPr>
          <w:t>Akkadians</w:t>
        </w:r>
      </w:hyperlink>
      <w:r w:rsidRPr="00483472">
        <w:rPr>
          <w:rFonts w:ascii="Arial" w:eastAsia="Times New Roman" w:hAnsi="Arial" w:cs="Arial"/>
          <w:color w:val="000000"/>
          <w:sz w:val="20"/>
          <w:szCs w:val="20"/>
          <w:lang w:val="en-US" w:eastAsia="da-DK"/>
        </w:rPr>
        <w:t>. The Sumerians referred to themselves as</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ùĝ saĝ gíg-ga</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(cuneiform:</w:t>
      </w:r>
      <w:r w:rsidRPr="00483472">
        <w:rPr>
          <w:rFonts w:ascii="Arial" w:eastAsia="Times New Roman" w:hAnsi="Arial" w:cs="Arial"/>
          <w:color w:val="000000"/>
          <w:sz w:val="20"/>
          <w:lang w:val="en-US" w:eastAsia="da-DK"/>
        </w:rPr>
        <w:t> </w:t>
      </w:r>
      <w:r w:rsidRPr="00483472">
        <w:rPr>
          <w:rFonts w:ascii="Times New Roman" w:eastAsia="Times New Roman" w:hAnsi="Times New Roman" w:cs="Times New Roman"/>
          <w:color w:val="000000"/>
          <w:sz w:val="24"/>
          <w:szCs w:val="24"/>
          <w:lang w:eastAsia="da-DK"/>
        </w:rPr>
        <w:t>𒌦</w:t>
      </w:r>
      <w:r w:rsidRPr="00483472">
        <w:rPr>
          <w:rFonts w:ascii="Arial" w:eastAsia="Times New Roman" w:hAnsi="Arial" w:cs="Arial"/>
          <w:color w:val="000000"/>
          <w:sz w:val="20"/>
          <w:lang w:val="en-US" w:eastAsia="da-DK"/>
        </w:rPr>
        <w:t> </w:t>
      </w:r>
      <w:r w:rsidRPr="00483472">
        <w:rPr>
          <w:rFonts w:ascii="Times New Roman" w:eastAsia="Times New Roman" w:hAnsi="Times New Roman" w:cs="Times New Roman"/>
          <w:color w:val="000000"/>
          <w:sz w:val="24"/>
          <w:szCs w:val="24"/>
          <w:lang w:eastAsia="da-DK"/>
        </w:rPr>
        <w:t>𒊕</w:t>
      </w:r>
      <w:r w:rsidRPr="00483472">
        <w:rPr>
          <w:rFonts w:ascii="Arial" w:eastAsia="Times New Roman" w:hAnsi="Arial" w:cs="Arial"/>
          <w:color w:val="000000"/>
          <w:sz w:val="20"/>
          <w:lang w:val="en-US" w:eastAsia="da-DK"/>
        </w:rPr>
        <w:t> </w:t>
      </w:r>
      <w:r w:rsidRPr="00483472">
        <w:rPr>
          <w:rFonts w:ascii="Times New Roman" w:eastAsia="Times New Roman" w:hAnsi="Times New Roman" w:cs="Times New Roman"/>
          <w:color w:val="000000"/>
          <w:sz w:val="24"/>
          <w:szCs w:val="24"/>
          <w:lang w:eastAsia="da-DK"/>
        </w:rPr>
        <w:t>𒈪</w:t>
      </w:r>
      <w:r w:rsidRPr="00483472">
        <w:rPr>
          <w:rFonts w:ascii="Arial" w:eastAsia="Times New Roman" w:hAnsi="Arial" w:cs="Arial"/>
          <w:color w:val="000000"/>
          <w:sz w:val="20"/>
          <w:lang w:val="en-US" w:eastAsia="da-DK"/>
        </w:rPr>
        <w:t> </w:t>
      </w:r>
      <w:r w:rsidRPr="00483472">
        <w:rPr>
          <w:rFonts w:ascii="Times New Roman" w:eastAsia="Times New Roman" w:hAnsi="Times New Roman" w:cs="Times New Roman"/>
          <w:color w:val="000000"/>
          <w:sz w:val="24"/>
          <w:szCs w:val="24"/>
          <w:lang w:eastAsia="da-DK"/>
        </w:rPr>
        <w:t>𒂵</w:t>
      </w:r>
      <w:r w:rsidRPr="00483472">
        <w:rPr>
          <w:rFonts w:ascii="Arial" w:eastAsia="Times New Roman" w:hAnsi="Arial" w:cs="Arial"/>
          <w:color w:val="000000"/>
          <w:sz w:val="20"/>
          <w:szCs w:val="20"/>
          <w:lang w:val="en-US" w:eastAsia="da-DK"/>
        </w:rPr>
        <w:t>), phonetically uŋ saŋ giga, literally meaning "the black-headed people".</w:t>
      </w:r>
      <w:hyperlink r:id="rId93" w:anchor="cite_note-11" w:history="1">
        <w:r w:rsidRPr="00483472">
          <w:rPr>
            <w:rFonts w:ascii="Arial" w:eastAsia="Times New Roman" w:hAnsi="Arial" w:cs="Arial"/>
            <w:color w:val="0B0080"/>
            <w:sz w:val="20"/>
            <w:u w:val="single"/>
            <w:vertAlign w:val="superscript"/>
            <w:lang w:val="en-US" w:eastAsia="da-DK"/>
          </w:rPr>
          <w:t>[10]</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w:t>
      </w:r>
      <w:r w:rsidRPr="00483472">
        <w:rPr>
          <w:rFonts w:ascii="Arial" w:eastAsia="Times New Roman" w:hAnsi="Arial" w:cs="Arial"/>
          <w:color w:val="000000"/>
          <w:sz w:val="20"/>
          <w:lang w:val="en-US" w:eastAsia="da-DK"/>
        </w:rPr>
        <w:t> </w:t>
      </w:r>
      <w:hyperlink r:id="rId94" w:tooltip="Akkadian languag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word</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Shumer</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may represent the geographical name in dialect, but the</w:t>
      </w:r>
      <w:r w:rsidRPr="00483472">
        <w:rPr>
          <w:rFonts w:ascii="Arial" w:eastAsia="Times New Roman" w:hAnsi="Arial" w:cs="Arial"/>
          <w:color w:val="000000"/>
          <w:sz w:val="20"/>
          <w:lang w:val="en-US" w:eastAsia="da-DK"/>
        </w:rPr>
        <w:t> </w:t>
      </w:r>
      <w:hyperlink r:id="rId95" w:tooltip="Phonology" w:history="1">
        <w:r w:rsidRPr="00483472">
          <w:rPr>
            <w:rFonts w:ascii="Arial" w:eastAsia="Times New Roman" w:hAnsi="Arial" w:cs="Arial"/>
            <w:color w:val="0B0080"/>
            <w:sz w:val="20"/>
            <w:u w:val="single"/>
            <w:lang w:val="en-US" w:eastAsia="da-DK"/>
          </w:rPr>
          <w:t>phonological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development leading to the Akkadian term</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šumerû</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is unce</w:t>
      </w:r>
      <w:r w:rsidRPr="00483472">
        <w:rPr>
          <w:rFonts w:ascii="Arial" w:eastAsia="Times New Roman" w:hAnsi="Arial" w:cs="Arial"/>
          <w:color w:val="000000"/>
          <w:sz w:val="20"/>
          <w:szCs w:val="20"/>
          <w:lang w:val="en-US" w:eastAsia="da-DK"/>
        </w:rPr>
        <w:t>r</w:t>
      </w:r>
      <w:r w:rsidRPr="00483472">
        <w:rPr>
          <w:rFonts w:ascii="Arial" w:eastAsia="Times New Roman" w:hAnsi="Arial" w:cs="Arial"/>
          <w:color w:val="000000"/>
          <w:sz w:val="20"/>
          <w:szCs w:val="20"/>
          <w:lang w:val="en-US" w:eastAsia="da-DK"/>
        </w:rPr>
        <w:t>tain.</w:t>
      </w:r>
      <w:hyperlink r:id="rId96" w:anchor="cite_note-SumerFAQ-2" w:history="1">
        <w:r w:rsidRPr="00483472">
          <w:rPr>
            <w:rFonts w:ascii="Arial" w:eastAsia="Times New Roman" w:hAnsi="Arial" w:cs="Arial"/>
            <w:color w:val="0B0080"/>
            <w:sz w:val="20"/>
            <w:u w:val="single"/>
            <w:vertAlign w:val="superscript"/>
            <w:lang w:val="en-US" w:eastAsia="da-DK"/>
          </w:rPr>
          <w:t>[1]</w:t>
        </w:r>
      </w:hyperlink>
      <w:hyperlink r:id="rId97" w:anchor="cite_note-Nimrod-12" w:history="1">
        <w:r w:rsidRPr="00483472">
          <w:rPr>
            <w:rFonts w:ascii="Arial" w:eastAsia="Times New Roman" w:hAnsi="Arial" w:cs="Arial"/>
            <w:color w:val="0B0080"/>
            <w:sz w:val="20"/>
            <w:u w:val="single"/>
            <w:vertAlign w:val="superscript"/>
            <w:lang w:val="en-US" w:eastAsia="da-DK"/>
          </w:rPr>
          <w:t>[11]</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Biblical</w:t>
      </w:r>
      <w:r w:rsidRPr="00483472">
        <w:rPr>
          <w:rFonts w:ascii="Arial" w:eastAsia="Times New Roman" w:hAnsi="Arial" w:cs="Arial"/>
          <w:color w:val="000000"/>
          <w:sz w:val="20"/>
          <w:lang w:val="en-US" w:eastAsia="da-DK"/>
        </w:rPr>
        <w:t> </w:t>
      </w:r>
      <w:hyperlink r:id="rId98" w:tooltip="Shinar" w:history="1">
        <w:r w:rsidRPr="00483472">
          <w:rPr>
            <w:rFonts w:ascii="Arial" w:eastAsia="Times New Roman" w:hAnsi="Arial" w:cs="Arial"/>
            <w:i/>
            <w:iCs/>
            <w:color w:val="0B0080"/>
            <w:sz w:val="20"/>
            <w:u w:val="single"/>
            <w:lang w:val="en-US" w:eastAsia="da-DK"/>
          </w:rPr>
          <w:t>Shinar</w:t>
        </w:r>
      </w:hyperlink>
      <w:r w:rsidRPr="00483472">
        <w:rPr>
          <w:rFonts w:ascii="Arial" w:eastAsia="Times New Roman" w:hAnsi="Arial" w:cs="Arial"/>
          <w:color w:val="000000"/>
          <w:sz w:val="20"/>
          <w:szCs w:val="20"/>
          <w:lang w:val="en-US" w:eastAsia="da-DK"/>
        </w:rPr>
        <w:t>, Egyptian</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Sngr</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Hittite</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Šanhar(a)</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could be western variants of</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Shumer</w:t>
      </w:r>
      <w:r w:rsidRPr="00483472">
        <w:rPr>
          <w:rFonts w:ascii="Arial" w:eastAsia="Times New Roman" w:hAnsi="Arial" w:cs="Arial"/>
          <w:color w:val="000000"/>
          <w:sz w:val="20"/>
          <w:szCs w:val="20"/>
          <w:lang w:val="en-US" w:eastAsia="da-DK"/>
        </w:rPr>
        <w:t>.</w:t>
      </w:r>
      <w:hyperlink r:id="rId99" w:anchor="cite_note-Nimrod-12" w:history="1">
        <w:r w:rsidRPr="00483472">
          <w:rPr>
            <w:rFonts w:ascii="Arial" w:eastAsia="Times New Roman" w:hAnsi="Arial" w:cs="Arial"/>
            <w:color w:val="0B0080"/>
            <w:sz w:val="20"/>
            <w:u w:val="single"/>
            <w:vertAlign w:val="superscript"/>
            <w:lang w:val="en-US" w:eastAsia="da-DK"/>
          </w:rPr>
          <w:t>[11]</w:t>
        </w:r>
      </w:hyperlink>
    </w:p>
    <w:p w:rsidR="00483472" w:rsidRPr="00483472" w:rsidRDefault="00483472" w:rsidP="005948B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483472">
        <w:rPr>
          <w:rFonts w:ascii="Arial" w:eastAsia="Times New Roman" w:hAnsi="Arial" w:cs="Arial"/>
          <w:color w:val="000000"/>
          <w:sz w:val="29"/>
          <w:lang w:val="en-US" w:eastAsia="da-DK"/>
        </w:rPr>
        <w:t>City-states in Mesopotamia</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Further information:</w:t>
      </w:r>
      <w:r w:rsidRPr="00483472">
        <w:rPr>
          <w:rFonts w:ascii="Arial" w:eastAsia="Times New Roman" w:hAnsi="Arial" w:cs="Arial"/>
          <w:i/>
          <w:iCs/>
          <w:color w:val="000000"/>
          <w:sz w:val="20"/>
          <w:lang w:val="en-US" w:eastAsia="da-DK"/>
        </w:rPr>
        <w:t> </w:t>
      </w:r>
      <w:hyperlink r:id="rId100" w:tooltip="Cities of the Ancient Near East" w:history="1">
        <w:r w:rsidRPr="00483472">
          <w:rPr>
            <w:rFonts w:ascii="Arial" w:eastAsia="Times New Roman" w:hAnsi="Arial" w:cs="Arial"/>
            <w:i/>
            <w:iCs/>
            <w:color w:val="0B0080"/>
            <w:sz w:val="20"/>
            <w:u w:val="single"/>
            <w:lang w:val="en-US" w:eastAsia="da-DK"/>
          </w:rPr>
          <w:t>Cities of the Ancient Near East</w:t>
        </w:r>
      </w:hyperlink>
      <w:r w:rsidRPr="00483472">
        <w:rPr>
          <w:rFonts w:ascii="Arial" w:eastAsia="Times New Roman" w:hAnsi="Arial" w:cs="Arial"/>
          <w:i/>
          <w:iCs/>
          <w:color w:val="000000"/>
          <w:sz w:val="20"/>
          <w:szCs w:val="20"/>
          <w:lang w:val="en-US" w:eastAsia="da-DK"/>
        </w:rPr>
        <w:t> and </w:t>
      </w:r>
      <w:hyperlink r:id="rId101" w:tooltip="Geography of Mesopotamia" w:history="1">
        <w:r w:rsidRPr="00483472">
          <w:rPr>
            <w:rFonts w:ascii="Arial" w:eastAsia="Times New Roman" w:hAnsi="Arial" w:cs="Arial"/>
            <w:i/>
            <w:iCs/>
            <w:color w:val="0B0080"/>
            <w:sz w:val="20"/>
            <w:u w:val="single"/>
            <w:lang w:val="en-US" w:eastAsia="da-DK"/>
          </w:rPr>
          <w:t>Geography of Mesopotamia</w:t>
        </w:r>
      </w:hyperlink>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286000" cy="2514600"/>
            <wp:effectExtent l="19050" t="0" r="0" b="0"/>
            <wp:docPr id="1" name="Billede 1" descr="http://upload.wikimedia.org/wikipedia/commons/thumb/2/20/Cities_of_Sumer_%28en%29.svg/240px-Cities_of_Sumer_%28en%29.svg.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0/Cities_of_Sumer_%28en%29.svg/240px-Cities_of_Sumer_%28en%29.svg.png">
                      <a:hlinkClick r:id="rId102"/>
                    </pic:cNvPr>
                    <pic:cNvPicPr>
                      <a:picLocks noChangeAspect="1" noChangeArrowheads="1"/>
                    </pic:cNvPicPr>
                  </pic:nvPicPr>
                  <pic:blipFill>
                    <a:blip r:embed="rId103" cstate="print"/>
                    <a:srcRect/>
                    <a:stretch>
                      <a:fillRect/>
                    </a:stretch>
                  </pic:blipFill>
                  <pic:spPr bwMode="auto">
                    <a:xfrm>
                      <a:off x="0" y="0"/>
                      <a:ext cx="2286000" cy="2514600"/>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2" name="Billede 2" descr="http://bits.wikimedia.org/static-1.21wmf9/skins/common/images/magnify-clip.png">
              <a:hlinkClick xmlns:a="http://schemas.openxmlformats.org/drawingml/2006/main" r:id="rId10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9/skins/common/images/magnify-clip.png">
                      <a:hlinkClick r:id="rId102"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t>Map of Sumer</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lastRenderedPageBreak/>
        <w:t>By the late 4th millennium BC, Sumer was divided into about a dozen independent</w:t>
      </w:r>
      <w:r w:rsidRPr="00483472">
        <w:rPr>
          <w:rFonts w:ascii="Arial" w:eastAsia="Times New Roman" w:hAnsi="Arial" w:cs="Arial"/>
          <w:color w:val="000000"/>
          <w:sz w:val="20"/>
          <w:lang w:val="en-US" w:eastAsia="da-DK"/>
        </w:rPr>
        <w:t> </w:t>
      </w:r>
      <w:hyperlink r:id="rId105" w:tooltip="City-state" w:history="1">
        <w:r w:rsidRPr="00483472">
          <w:rPr>
            <w:rFonts w:ascii="Arial" w:eastAsia="Times New Roman" w:hAnsi="Arial" w:cs="Arial"/>
            <w:color w:val="0B0080"/>
            <w:sz w:val="20"/>
            <w:u w:val="single"/>
            <w:lang w:val="en-US" w:eastAsia="da-DK"/>
          </w:rPr>
          <w:t>city-states</w:t>
        </w:r>
      </w:hyperlink>
      <w:r w:rsidRPr="00483472">
        <w:rPr>
          <w:rFonts w:ascii="Arial" w:eastAsia="Times New Roman" w:hAnsi="Arial" w:cs="Arial"/>
          <w:color w:val="000000"/>
          <w:sz w:val="20"/>
          <w:szCs w:val="20"/>
          <w:lang w:val="en-US" w:eastAsia="da-DK"/>
        </w:rPr>
        <w:t>, which were divided by canals and boundary stones. Each was centered on a temple dedicated to the particular patron god or goddess of the city and ruled over by a priestly governor (</w:t>
      </w:r>
      <w:hyperlink r:id="rId106" w:tooltip="ENSI" w:history="1">
        <w:r w:rsidRPr="00483472">
          <w:rPr>
            <w:rFonts w:ascii="Arial" w:eastAsia="Times New Roman" w:hAnsi="Arial" w:cs="Arial"/>
            <w:color w:val="0B0080"/>
            <w:sz w:val="20"/>
            <w:u w:val="single"/>
            <w:lang w:val="en-US" w:eastAsia="da-DK"/>
          </w:rPr>
          <w:t>ensi</w:t>
        </w:r>
      </w:hyperlink>
      <w:r w:rsidRPr="00483472">
        <w:rPr>
          <w:rFonts w:ascii="Arial" w:eastAsia="Times New Roman" w:hAnsi="Arial" w:cs="Arial"/>
          <w:color w:val="000000"/>
          <w:sz w:val="20"/>
          <w:szCs w:val="20"/>
          <w:lang w:val="en-US" w:eastAsia="da-DK"/>
        </w:rPr>
        <w:t>) or by a king (</w:t>
      </w:r>
      <w:hyperlink r:id="rId107" w:tooltip="LUGAL" w:history="1">
        <w:r w:rsidRPr="00483472">
          <w:rPr>
            <w:rFonts w:ascii="Arial" w:eastAsia="Times New Roman" w:hAnsi="Arial" w:cs="Arial"/>
            <w:color w:val="0B0080"/>
            <w:sz w:val="20"/>
            <w:u w:val="single"/>
            <w:lang w:val="en-US" w:eastAsia="da-DK"/>
          </w:rPr>
          <w:t>lugal</w:t>
        </w:r>
      </w:hyperlink>
      <w:r w:rsidRPr="00483472">
        <w:rPr>
          <w:rFonts w:ascii="Arial" w:eastAsia="Times New Roman" w:hAnsi="Arial" w:cs="Arial"/>
          <w:color w:val="000000"/>
          <w:sz w:val="20"/>
          <w:szCs w:val="20"/>
          <w:lang w:val="en-US" w:eastAsia="da-DK"/>
        </w:rPr>
        <w:t>) who was intimately tied to the city's religious rites.</w:t>
      </w:r>
    </w:p>
    <w:tbl>
      <w:tblPr>
        <w:tblW w:w="0" w:type="auto"/>
        <w:tblCellSpacing w:w="0" w:type="dxa"/>
        <w:tblCellMar>
          <w:left w:w="0" w:type="dxa"/>
          <w:right w:w="0" w:type="dxa"/>
        </w:tblCellMar>
        <w:tblLook w:val="04A0"/>
      </w:tblPr>
      <w:tblGrid>
        <w:gridCol w:w="5945"/>
        <w:gridCol w:w="3918"/>
      </w:tblGrid>
      <w:tr w:rsidR="00483472" w:rsidRPr="00483472" w:rsidTr="00483472">
        <w:trPr>
          <w:tblCellSpacing w:w="0" w:type="dxa"/>
        </w:trPr>
        <w:tc>
          <w:tcPr>
            <w:tcW w:w="0" w:type="auto"/>
            <w:hideMark/>
          </w:tcPr>
          <w:p w:rsidR="00483472" w:rsidRPr="00483472" w:rsidRDefault="00483472" w:rsidP="00483472">
            <w:pPr>
              <w:spacing w:before="96" w:after="120" w:line="360"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five "first" cities said to have exercised</w:t>
            </w:r>
            <w:r w:rsidRPr="00483472">
              <w:rPr>
                <w:rFonts w:ascii="Arial" w:eastAsia="Times New Roman" w:hAnsi="Arial" w:cs="Arial"/>
                <w:color w:val="000000"/>
                <w:sz w:val="20"/>
                <w:lang w:val="en-US" w:eastAsia="da-DK"/>
              </w:rPr>
              <w:t> </w:t>
            </w:r>
            <w:hyperlink r:id="rId108" w:tooltip="Sumerian king list" w:history="1">
              <w:r w:rsidRPr="00483472">
                <w:rPr>
                  <w:rFonts w:ascii="Arial" w:eastAsia="Times New Roman" w:hAnsi="Arial" w:cs="Arial"/>
                  <w:color w:val="0B0080"/>
                  <w:sz w:val="20"/>
                  <w:u w:val="single"/>
                  <w:lang w:val="en-US" w:eastAsia="da-DK"/>
                </w:rPr>
                <w:t>pre-dynastic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kingship:   </w:t>
            </w:r>
          </w:p>
          <w:p w:rsidR="00483472" w:rsidRPr="00483472" w:rsidRDefault="00483472" w:rsidP="00483472">
            <w:pPr>
              <w:numPr>
                <w:ilvl w:val="0"/>
                <w:numId w:val="2"/>
              </w:numPr>
              <w:spacing w:before="100" w:beforeAutospacing="1" w:after="24" w:line="360" w:lineRule="atLeast"/>
              <w:ind w:left="768"/>
              <w:rPr>
                <w:rFonts w:ascii="Arial" w:eastAsia="Times New Roman" w:hAnsi="Arial" w:cs="Arial"/>
                <w:color w:val="000000"/>
                <w:sz w:val="20"/>
                <w:szCs w:val="20"/>
                <w:lang w:eastAsia="da-DK"/>
              </w:rPr>
            </w:pPr>
            <w:hyperlink r:id="rId109" w:tooltip="Eridu" w:history="1">
              <w:r w:rsidRPr="00483472">
                <w:rPr>
                  <w:rFonts w:ascii="Arial" w:eastAsia="Times New Roman" w:hAnsi="Arial" w:cs="Arial"/>
                  <w:color w:val="0B0080"/>
                  <w:sz w:val="20"/>
                  <w:u w:val="single"/>
                  <w:lang w:eastAsia="da-DK"/>
                </w:rPr>
                <w:t>Eridu</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Abu Shahrain</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2"/>
              </w:numPr>
              <w:spacing w:before="100" w:beforeAutospacing="1" w:after="24" w:line="360" w:lineRule="atLeast"/>
              <w:ind w:left="768"/>
              <w:rPr>
                <w:rFonts w:ascii="Arial" w:eastAsia="Times New Roman" w:hAnsi="Arial" w:cs="Arial"/>
                <w:color w:val="000000"/>
                <w:sz w:val="20"/>
                <w:szCs w:val="20"/>
                <w:lang w:val="en-US" w:eastAsia="da-DK"/>
              </w:rPr>
            </w:pPr>
            <w:hyperlink r:id="rId110" w:tooltip="Bad-tibira" w:history="1">
              <w:r w:rsidRPr="00483472">
                <w:rPr>
                  <w:rFonts w:ascii="Arial" w:eastAsia="Times New Roman" w:hAnsi="Arial" w:cs="Arial"/>
                  <w:color w:val="0B0080"/>
                  <w:sz w:val="20"/>
                  <w:u w:val="single"/>
                  <w:lang w:val="en-US" w:eastAsia="da-DK"/>
                </w:rPr>
                <w:t>Bad-tibira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(probably</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Tell al-Madain</w:t>
            </w:r>
            <w:r w:rsidRPr="00483472">
              <w:rPr>
                <w:rFonts w:ascii="Arial" w:eastAsia="Times New Roman" w:hAnsi="Arial" w:cs="Arial"/>
                <w:color w:val="000000"/>
                <w:sz w:val="20"/>
                <w:szCs w:val="20"/>
                <w:lang w:val="en-US" w:eastAsia="da-DK"/>
              </w:rPr>
              <w:t>)</w:t>
            </w:r>
          </w:p>
          <w:p w:rsidR="00483472" w:rsidRPr="00483472" w:rsidRDefault="00483472" w:rsidP="00483472">
            <w:pPr>
              <w:numPr>
                <w:ilvl w:val="0"/>
                <w:numId w:val="2"/>
              </w:numPr>
              <w:spacing w:before="100" w:beforeAutospacing="1" w:after="24" w:line="360" w:lineRule="atLeast"/>
              <w:ind w:left="768"/>
              <w:rPr>
                <w:rFonts w:ascii="Arial" w:eastAsia="Times New Roman" w:hAnsi="Arial" w:cs="Arial"/>
                <w:color w:val="000000"/>
                <w:sz w:val="20"/>
                <w:szCs w:val="20"/>
                <w:lang w:eastAsia="da-DK"/>
              </w:rPr>
            </w:pPr>
            <w:hyperlink r:id="rId111" w:tooltip="Larsa" w:history="1">
              <w:r w:rsidRPr="00483472">
                <w:rPr>
                  <w:rFonts w:ascii="Arial" w:eastAsia="Times New Roman" w:hAnsi="Arial" w:cs="Arial"/>
                  <w:color w:val="0B0080"/>
                  <w:sz w:val="20"/>
                  <w:u w:val="single"/>
                  <w:lang w:eastAsia="da-DK"/>
                </w:rPr>
                <w:t>Larsa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as-Senkereh</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2"/>
              </w:numPr>
              <w:spacing w:before="100" w:beforeAutospacing="1" w:after="24" w:line="360" w:lineRule="atLeast"/>
              <w:ind w:left="768"/>
              <w:rPr>
                <w:rFonts w:ascii="Arial" w:eastAsia="Times New Roman" w:hAnsi="Arial" w:cs="Arial"/>
                <w:color w:val="000000"/>
                <w:sz w:val="20"/>
                <w:szCs w:val="20"/>
                <w:lang w:eastAsia="da-DK"/>
              </w:rPr>
            </w:pPr>
            <w:hyperlink r:id="rId112" w:tooltip="Sippar" w:history="1">
              <w:r w:rsidRPr="00483472">
                <w:rPr>
                  <w:rFonts w:ascii="Arial" w:eastAsia="Times New Roman" w:hAnsi="Arial" w:cs="Arial"/>
                  <w:color w:val="0B0080"/>
                  <w:sz w:val="20"/>
                  <w:u w:val="single"/>
                  <w:lang w:eastAsia="da-DK"/>
                </w:rPr>
                <w:t>Sippar</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Abu Habbah</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2"/>
              </w:numPr>
              <w:spacing w:before="100" w:beforeAutospacing="1" w:after="24" w:line="360" w:lineRule="atLeast"/>
              <w:ind w:left="768"/>
              <w:rPr>
                <w:rFonts w:ascii="Arial" w:eastAsia="Times New Roman" w:hAnsi="Arial" w:cs="Arial"/>
                <w:color w:val="000000"/>
                <w:sz w:val="20"/>
                <w:szCs w:val="20"/>
                <w:lang w:eastAsia="da-DK"/>
              </w:rPr>
            </w:pPr>
            <w:hyperlink r:id="rId113" w:tooltip="Shuruppak" w:history="1">
              <w:r w:rsidRPr="00483472">
                <w:rPr>
                  <w:rFonts w:ascii="Arial" w:eastAsia="Times New Roman" w:hAnsi="Arial" w:cs="Arial"/>
                  <w:color w:val="0B0080"/>
                  <w:sz w:val="20"/>
                  <w:u w:val="single"/>
                  <w:lang w:eastAsia="da-DK"/>
                </w:rPr>
                <w:t>Shuruppak</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Fara</w:t>
            </w:r>
            <w:r w:rsidRPr="00483472">
              <w:rPr>
                <w:rFonts w:ascii="Arial" w:eastAsia="Times New Roman" w:hAnsi="Arial" w:cs="Arial"/>
                <w:color w:val="000000"/>
                <w:sz w:val="20"/>
                <w:szCs w:val="20"/>
                <w:lang w:eastAsia="da-DK"/>
              </w:rPr>
              <w:t>)</w:t>
            </w:r>
          </w:p>
          <w:p w:rsidR="00483472" w:rsidRPr="00483472" w:rsidRDefault="00483472" w:rsidP="00483472">
            <w:pPr>
              <w:spacing w:before="96" w:after="120" w:line="360" w:lineRule="atLeast"/>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eastAsia="da-DK"/>
              </w:rPr>
              <w:t>Other principal cities:</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14" w:tooltip="Uruk" w:history="1">
              <w:r w:rsidRPr="00483472">
                <w:rPr>
                  <w:rFonts w:ascii="Arial" w:eastAsia="Times New Roman" w:hAnsi="Arial" w:cs="Arial"/>
                  <w:color w:val="0B0080"/>
                  <w:sz w:val="20"/>
                  <w:u w:val="single"/>
                  <w:lang w:eastAsia="da-DK"/>
                </w:rPr>
                <w:t>Uruk</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Warka</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15" w:tooltip="Kish (Sumer)" w:history="1">
              <w:r w:rsidRPr="00483472">
                <w:rPr>
                  <w:rFonts w:ascii="Arial" w:eastAsia="Times New Roman" w:hAnsi="Arial" w:cs="Arial"/>
                  <w:color w:val="0B0080"/>
                  <w:sz w:val="20"/>
                  <w:u w:val="single"/>
                  <w:lang w:eastAsia="da-DK"/>
                </w:rPr>
                <w:t>Kish</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Uheimir &amp; Ingharra</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16" w:tooltip="Ur" w:history="1">
              <w:r w:rsidRPr="00483472">
                <w:rPr>
                  <w:rFonts w:ascii="Arial" w:eastAsia="Times New Roman" w:hAnsi="Arial" w:cs="Arial"/>
                  <w:color w:val="0B0080"/>
                  <w:sz w:val="20"/>
                  <w:u w:val="single"/>
                  <w:lang w:eastAsia="da-DK"/>
                </w:rPr>
                <w:t>Ur</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al-Muqayyar</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17" w:tooltip="Nippur" w:history="1">
              <w:r w:rsidRPr="00483472">
                <w:rPr>
                  <w:rFonts w:ascii="Arial" w:eastAsia="Times New Roman" w:hAnsi="Arial" w:cs="Arial"/>
                  <w:color w:val="0B0080"/>
                  <w:sz w:val="20"/>
                  <w:u w:val="single"/>
                  <w:lang w:eastAsia="da-DK"/>
                </w:rPr>
                <w:t>Nippur</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Afak</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18" w:tooltip="Lagash" w:history="1">
              <w:r w:rsidRPr="00483472">
                <w:rPr>
                  <w:rFonts w:ascii="Arial" w:eastAsia="Times New Roman" w:hAnsi="Arial" w:cs="Arial"/>
                  <w:color w:val="0B0080"/>
                  <w:sz w:val="20"/>
                  <w:u w:val="single"/>
                  <w:lang w:eastAsia="da-DK"/>
                </w:rPr>
                <w:t>Lagash</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al-Hiba</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19" w:tooltip="Girsu" w:history="1">
              <w:r w:rsidRPr="00483472">
                <w:rPr>
                  <w:rFonts w:ascii="Arial" w:eastAsia="Times New Roman" w:hAnsi="Arial" w:cs="Arial"/>
                  <w:color w:val="0B0080"/>
                  <w:sz w:val="20"/>
                  <w:u w:val="single"/>
                  <w:lang w:eastAsia="da-DK"/>
                </w:rPr>
                <w:t>Girsu</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Tello or Telloh</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20" w:tooltip="Umma" w:history="1">
              <w:r w:rsidRPr="00483472">
                <w:rPr>
                  <w:rFonts w:ascii="Arial" w:eastAsia="Times New Roman" w:hAnsi="Arial" w:cs="Arial"/>
                  <w:color w:val="0B0080"/>
                  <w:sz w:val="20"/>
                  <w:u w:val="single"/>
                  <w:lang w:eastAsia="da-DK"/>
                </w:rPr>
                <w:t>Umma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Jokha</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21" w:tooltip="Hamazi" w:history="1">
              <w:r w:rsidRPr="00483472">
                <w:rPr>
                  <w:rFonts w:ascii="Arial" w:eastAsia="Times New Roman" w:hAnsi="Arial" w:cs="Arial"/>
                  <w:color w:val="0B0080"/>
                  <w:sz w:val="20"/>
                  <w:u w:val="single"/>
                  <w:lang w:eastAsia="da-DK"/>
                </w:rPr>
                <w:t>Hamazi</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vertAlign w:val="superscript"/>
                <w:lang w:eastAsia="da-DK"/>
              </w:rPr>
              <w:t>1</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22" w:tooltip="Adab (city)" w:history="1">
              <w:r w:rsidRPr="00483472">
                <w:rPr>
                  <w:rFonts w:ascii="Arial" w:eastAsia="Times New Roman" w:hAnsi="Arial" w:cs="Arial"/>
                  <w:color w:val="0B0080"/>
                  <w:sz w:val="20"/>
                  <w:u w:val="single"/>
                  <w:lang w:eastAsia="da-DK"/>
                </w:rPr>
                <w:t>Adab</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Bismaya</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23" w:tooltip="Mari, Syria" w:history="1">
              <w:r w:rsidRPr="00483472">
                <w:rPr>
                  <w:rFonts w:ascii="Arial" w:eastAsia="Times New Roman" w:hAnsi="Arial" w:cs="Arial"/>
                  <w:color w:val="0B0080"/>
                  <w:sz w:val="20"/>
                  <w:u w:val="single"/>
                  <w:lang w:eastAsia="da-DK"/>
                </w:rPr>
                <w:t>Mari</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Hariri</w:t>
            </w:r>
            <w:r w:rsidRPr="00483472">
              <w:rPr>
                <w:rFonts w:ascii="Arial" w:eastAsia="Times New Roman" w:hAnsi="Arial" w:cs="Arial"/>
                <w:color w:val="000000"/>
                <w:sz w:val="20"/>
                <w:szCs w:val="20"/>
                <w:lang w:eastAsia="da-DK"/>
              </w:rPr>
              <w:t>)</w:t>
            </w:r>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vertAlign w:val="superscript"/>
                <w:lang w:eastAsia="da-DK"/>
              </w:rPr>
              <w:t>2</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24" w:tooltip="Akshak" w:history="1">
              <w:r w:rsidRPr="00483472">
                <w:rPr>
                  <w:rFonts w:ascii="Arial" w:eastAsia="Times New Roman" w:hAnsi="Arial" w:cs="Arial"/>
                  <w:color w:val="0B0080"/>
                  <w:sz w:val="20"/>
                  <w:u w:val="single"/>
                  <w:lang w:eastAsia="da-DK"/>
                </w:rPr>
                <w:t>Akshak</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vertAlign w:val="superscript"/>
                <w:lang w:eastAsia="da-DK"/>
              </w:rPr>
              <w:t>1</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25" w:tooltip="Akkad (city)" w:history="1">
              <w:r w:rsidRPr="00483472">
                <w:rPr>
                  <w:rFonts w:ascii="Arial" w:eastAsia="Times New Roman" w:hAnsi="Arial" w:cs="Arial"/>
                  <w:color w:val="0B0080"/>
                  <w:sz w:val="20"/>
                  <w:u w:val="single"/>
                  <w:lang w:eastAsia="da-DK"/>
                </w:rPr>
                <w:t>Akkad</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vertAlign w:val="superscript"/>
                <w:lang w:eastAsia="da-DK"/>
              </w:rPr>
              <w:t>1</w:t>
            </w:r>
          </w:p>
          <w:p w:rsidR="00483472" w:rsidRPr="00483472" w:rsidRDefault="00483472" w:rsidP="00483472">
            <w:pPr>
              <w:numPr>
                <w:ilvl w:val="0"/>
                <w:numId w:val="3"/>
              </w:numPr>
              <w:spacing w:before="100" w:beforeAutospacing="1" w:after="24" w:line="360" w:lineRule="atLeast"/>
              <w:ind w:left="768"/>
              <w:rPr>
                <w:rFonts w:ascii="Arial" w:eastAsia="Times New Roman" w:hAnsi="Arial" w:cs="Arial"/>
                <w:color w:val="000000"/>
                <w:sz w:val="20"/>
                <w:szCs w:val="20"/>
                <w:lang w:eastAsia="da-DK"/>
              </w:rPr>
            </w:pPr>
            <w:hyperlink r:id="rId126" w:tooltip="Isin" w:history="1">
              <w:r w:rsidRPr="00483472">
                <w:rPr>
                  <w:rFonts w:ascii="Arial" w:eastAsia="Times New Roman" w:hAnsi="Arial" w:cs="Arial"/>
                  <w:color w:val="0B0080"/>
                  <w:sz w:val="20"/>
                  <w:u w:val="single"/>
                  <w:lang w:eastAsia="da-DK"/>
                </w:rPr>
                <w:t>Isin</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Ishan al-Bahriyat</w:t>
            </w:r>
            <w:r w:rsidRPr="00483472">
              <w:rPr>
                <w:rFonts w:ascii="Arial" w:eastAsia="Times New Roman" w:hAnsi="Arial" w:cs="Arial"/>
                <w:color w:val="000000"/>
                <w:sz w:val="20"/>
                <w:szCs w:val="20"/>
                <w:lang w:eastAsia="da-DK"/>
              </w:rPr>
              <w:t>)</w:t>
            </w:r>
          </w:p>
          <w:p w:rsidR="00483472" w:rsidRPr="00483472" w:rsidRDefault="00483472" w:rsidP="00483472">
            <w:pPr>
              <w:spacing w:before="96" w:after="120" w:line="360"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15"/>
                <w:szCs w:val="15"/>
                <w:lang w:val="en-US" w:eastAsia="da-DK"/>
              </w:rPr>
              <w:t>(</w:t>
            </w:r>
            <w:r w:rsidRPr="00483472">
              <w:rPr>
                <w:rFonts w:ascii="Arial" w:eastAsia="Times New Roman" w:hAnsi="Arial" w:cs="Arial"/>
                <w:color w:val="000000"/>
                <w:sz w:val="15"/>
                <w:szCs w:val="15"/>
                <w:vertAlign w:val="superscript"/>
                <w:lang w:val="en-US" w:eastAsia="da-DK"/>
              </w:rPr>
              <w:t>1</w:t>
            </w:r>
            <w:r w:rsidRPr="00483472">
              <w:rPr>
                <w:rFonts w:ascii="Arial" w:eastAsia="Times New Roman" w:hAnsi="Arial" w:cs="Arial"/>
                <w:color w:val="000000"/>
                <w:sz w:val="15"/>
                <w:szCs w:val="15"/>
                <w:lang w:val="en-US" w:eastAsia="da-DK"/>
              </w:rPr>
              <w:t>location uncertain)</w:t>
            </w:r>
            <w:r w:rsidRPr="00483472">
              <w:rPr>
                <w:rFonts w:ascii="Arial" w:eastAsia="Times New Roman" w:hAnsi="Arial" w:cs="Arial"/>
                <w:color w:val="000000"/>
                <w:sz w:val="20"/>
                <w:szCs w:val="20"/>
                <w:lang w:val="en-US" w:eastAsia="da-DK"/>
              </w:rPr>
              <w:br/>
            </w:r>
            <w:r w:rsidRPr="00483472">
              <w:rPr>
                <w:rFonts w:ascii="Arial" w:eastAsia="Times New Roman" w:hAnsi="Arial" w:cs="Arial"/>
                <w:color w:val="000000"/>
                <w:sz w:val="15"/>
                <w:szCs w:val="15"/>
                <w:lang w:val="en-US" w:eastAsia="da-DK"/>
              </w:rPr>
              <w:t>(</w:t>
            </w:r>
            <w:r w:rsidRPr="00483472">
              <w:rPr>
                <w:rFonts w:ascii="Arial" w:eastAsia="Times New Roman" w:hAnsi="Arial" w:cs="Arial"/>
                <w:color w:val="000000"/>
                <w:sz w:val="15"/>
                <w:szCs w:val="15"/>
                <w:vertAlign w:val="superscript"/>
                <w:lang w:val="en-US" w:eastAsia="da-DK"/>
              </w:rPr>
              <w:t>2</w:t>
            </w:r>
            <w:r w:rsidRPr="00483472">
              <w:rPr>
                <w:rFonts w:ascii="Arial" w:eastAsia="Times New Roman" w:hAnsi="Arial" w:cs="Arial"/>
                <w:color w:val="000000"/>
                <w:sz w:val="15"/>
                <w:szCs w:val="15"/>
                <w:lang w:val="en-US" w:eastAsia="da-DK"/>
              </w:rPr>
              <w:t>an outlying city in northern Mesopotamia)</w:t>
            </w:r>
          </w:p>
        </w:tc>
        <w:tc>
          <w:tcPr>
            <w:tcW w:w="0" w:type="auto"/>
            <w:hideMark/>
          </w:tcPr>
          <w:p w:rsidR="00483472" w:rsidRPr="00483472" w:rsidRDefault="00483472" w:rsidP="00483472">
            <w:pPr>
              <w:spacing w:before="96" w:after="120" w:line="360"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Minor cities (from south to north):</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27" w:tooltip="Kuara (Sumer)" w:history="1">
              <w:r w:rsidRPr="00483472">
                <w:rPr>
                  <w:rFonts w:ascii="Arial" w:eastAsia="Times New Roman" w:hAnsi="Arial" w:cs="Arial"/>
                  <w:color w:val="0B0080"/>
                  <w:sz w:val="20"/>
                  <w:u w:val="single"/>
                  <w:lang w:eastAsia="da-DK"/>
                </w:rPr>
                <w:t>Kuara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al-Lahm</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28" w:tooltip="Zabala (Sumer)" w:history="1">
              <w:r w:rsidRPr="00483472">
                <w:rPr>
                  <w:rFonts w:ascii="Arial" w:eastAsia="Times New Roman" w:hAnsi="Arial" w:cs="Arial"/>
                  <w:color w:val="0B0080"/>
                  <w:sz w:val="20"/>
                  <w:u w:val="single"/>
                  <w:lang w:eastAsia="da-DK"/>
                </w:rPr>
                <w:t>Zabala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Ibzeikh</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29" w:tooltip="Kisurra" w:history="1">
              <w:r w:rsidRPr="00483472">
                <w:rPr>
                  <w:rFonts w:ascii="Arial" w:eastAsia="Times New Roman" w:hAnsi="Arial" w:cs="Arial"/>
                  <w:color w:val="0B0080"/>
                  <w:sz w:val="20"/>
                  <w:u w:val="single"/>
                  <w:lang w:eastAsia="da-DK"/>
                </w:rPr>
                <w:t>Kisurra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Abu Hatab</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val="en-US" w:eastAsia="da-DK"/>
              </w:rPr>
            </w:pPr>
            <w:hyperlink r:id="rId130" w:tooltip="Marad" w:history="1">
              <w:r w:rsidRPr="00483472">
                <w:rPr>
                  <w:rFonts w:ascii="Arial" w:eastAsia="Times New Roman" w:hAnsi="Arial" w:cs="Arial"/>
                  <w:color w:val="0B0080"/>
                  <w:sz w:val="20"/>
                  <w:u w:val="single"/>
                  <w:lang w:val="en-US" w:eastAsia="da-DK"/>
                </w:rPr>
                <w:t>Marad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t>
            </w:r>
            <w:r w:rsidRPr="00483472">
              <w:rPr>
                <w:rFonts w:ascii="Arial" w:eastAsia="Times New Roman" w:hAnsi="Arial" w:cs="Arial"/>
                <w:i/>
                <w:iCs/>
                <w:color w:val="000000"/>
                <w:sz w:val="20"/>
                <w:szCs w:val="20"/>
                <w:lang w:val="en-US" w:eastAsia="da-DK"/>
              </w:rPr>
              <w:t>Tell Wannat es-Sadum</w:t>
            </w:r>
            <w:r w:rsidRPr="00483472">
              <w:rPr>
                <w:rFonts w:ascii="Arial" w:eastAsia="Times New Roman" w:hAnsi="Arial" w:cs="Arial"/>
                <w:color w:val="000000"/>
                <w:sz w:val="20"/>
                <w:szCs w:val="20"/>
                <w:lang w:val="en-US"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31" w:tooltip="Dilbat" w:history="1">
              <w:r w:rsidRPr="00483472">
                <w:rPr>
                  <w:rFonts w:ascii="Arial" w:eastAsia="Times New Roman" w:hAnsi="Arial" w:cs="Arial"/>
                  <w:color w:val="0B0080"/>
                  <w:sz w:val="20"/>
                  <w:u w:val="single"/>
                  <w:lang w:eastAsia="da-DK"/>
                </w:rPr>
                <w:t>Dilbat</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ed-Duleim</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32" w:tooltip="Borsippa" w:history="1">
              <w:r w:rsidRPr="00483472">
                <w:rPr>
                  <w:rFonts w:ascii="Arial" w:eastAsia="Times New Roman" w:hAnsi="Arial" w:cs="Arial"/>
                  <w:color w:val="0B0080"/>
                  <w:sz w:val="20"/>
                  <w:u w:val="single"/>
                  <w:lang w:eastAsia="da-DK"/>
                </w:rPr>
                <w:t>Borsippa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Birs Nimrud</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33" w:tooltip="Kutha" w:history="1">
              <w:r w:rsidRPr="00483472">
                <w:rPr>
                  <w:rFonts w:ascii="Arial" w:eastAsia="Times New Roman" w:hAnsi="Arial" w:cs="Arial"/>
                  <w:color w:val="0B0080"/>
                  <w:sz w:val="20"/>
                  <w:u w:val="single"/>
                  <w:lang w:eastAsia="da-DK"/>
                </w:rPr>
                <w:t>Kutha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Ibrahim</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34" w:tooltip="Der (Sumer)" w:history="1">
              <w:r w:rsidRPr="00483472">
                <w:rPr>
                  <w:rFonts w:ascii="Arial" w:eastAsia="Times New Roman" w:hAnsi="Arial" w:cs="Arial"/>
                  <w:color w:val="0B0080"/>
                  <w:sz w:val="20"/>
                  <w:u w:val="single"/>
                  <w:lang w:eastAsia="da-DK"/>
                </w:rPr>
                <w:t>Der</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al-Badra</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35" w:tooltip="Eshnunna" w:history="1">
              <w:r w:rsidRPr="00483472">
                <w:rPr>
                  <w:rFonts w:ascii="Arial" w:eastAsia="Times New Roman" w:hAnsi="Arial" w:cs="Arial"/>
                  <w:color w:val="0B0080"/>
                  <w:sz w:val="20"/>
                  <w:u w:val="single"/>
                  <w:lang w:eastAsia="da-DK"/>
                </w:rPr>
                <w:t>Eshnunna</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Asmar</w:t>
            </w:r>
            <w:r w:rsidRPr="00483472">
              <w:rPr>
                <w:rFonts w:ascii="Arial" w:eastAsia="Times New Roman" w:hAnsi="Arial" w:cs="Arial"/>
                <w:color w:val="000000"/>
                <w:sz w:val="20"/>
                <w:szCs w:val="20"/>
                <w:lang w:eastAsia="da-DK"/>
              </w:rPr>
              <w:t>)</w:t>
            </w:r>
          </w:p>
          <w:p w:rsidR="00483472" w:rsidRPr="00483472" w:rsidRDefault="00483472" w:rsidP="00483472">
            <w:pPr>
              <w:numPr>
                <w:ilvl w:val="0"/>
                <w:numId w:val="4"/>
              </w:numPr>
              <w:spacing w:before="100" w:beforeAutospacing="1" w:after="24" w:line="360" w:lineRule="atLeast"/>
              <w:ind w:left="768"/>
              <w:rPr>
                <w:rFonts w:ascii="Arial" w:eastAsia="Times New Roman" w:hAnsi="Arial" w:cs="Arial"/>
                <w:color w:val="000000"/>
                <w:sz w:val="20"/>
                <w:szCs w:val="20"/>
                <w:lang w:eastAsia="da-DK"/>
              </w:rPr>
            </w:pPr>
            <w:hyperlink r:id="rId136" w:tooltip="Nagar, Syria" w:history="1">
              <w:r w:rsidRPr="00483472">
                <w:rPr>
                  <w:rFonts w:ascii="Arial" w:eastAsia="Times New Roman" w:hAnsi="Arial" w:cs="Arial"/>
                  <w:color w:val="0B0080"/>
                  <w:sz w:val="20"/>
                  <w:u w:val="single"/>
                  <w:lang w:eastAsia="da-DK"/>
                </w:rPr>
                <w:t>Nagar</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w:t>
            </w:r>
            <w:r w:rsidRPr="00483472">
              <w:rPr>
                <w:rFonts w:ascii="Arial" w:eastAsia="Times New Roman" w:hAnsi="Arial" w:cs="Arial"/>
                <w:i/>
                <w:iCs/>
                <w:color w:val="000000"/>
                <w:sz w:val="20"/>
                <w:szCs w:val="20"/>
                <w:lang w:eastAsia="da-DK"/>
              </w:rPr>
              <w:t>Tell Brak</w:t>
            </w:r>
            <w:r w:rsidRPr="00483472">
              <w:rPr>
                <w:rFonts w:ascii="Arial" w:eastAsia="Times New Roman" w:hAnsi="Arial" w:cs="Arial"/>
                <w:color w:val="000000"/>
                <w:sz w:val="20"/>
                <w:szCs w:val="20"/>
                <w:lang w:eastAsia="da-DK"/>
              </w:rPr>
              <w:t>)</w:t>
            </w:r>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vertAlign w:val="superscript"/>
                <w:lang w:eastAsia="da-DK"/>
              </w:rPr>
              <w:t>2</w:t>
            </w:r>
          </w:p>
          <w:p w:rsidR="00483472" w:rsidRPr="00483472" w:rsidRDefault="00483472" w:rsidP="00483472">
            <w:pPr>
              <w:spacing w:before="96" w:after="120" w:line="360"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15"/>
                <w:szCs w:val="15"/>
                <w:lang w:val="en-US" w:eastAsia="da-DK"/>
              </w:rPr>
              <w:t>(</w:t>
            </w:r>
            <w:r w:rsidRPr="00483472">
              <w:rPr>
                <w:rFonts w:ascii="Arial" w:eastAsia="Times New Roman" w:hAnsi="Arial" w:cs="Arial"/>
                <w:color w:val="000000"/>
                <w:sz w:val="15"/>
                <w:szCs w:val="15"/>
                <w:vertAlign w:val="superscript"/>
                <w:lang w:val="en-US" w:eastAsia="da-DK"/>
              </w:rPr>
              <w:t>2</w:t>
            </w:r>
            <w:r w:rsidRPr="00483472">
              <w:rPr>
                <w:rFonts w:ascii="Arial" w:eastAsia="Times New Roman" w:hAnsi="Arial" w:cs="Arial"/>
                <w:color w:val="000000"/>
                <w:sz w:val="15"/>
                <w:szCs w:val="15"/>
                <w:lang w:val="en-US" w:eastAsia="da-DK"/>
              </w:rPr>
              <w:t>an outlying city in northern Mesopotamia)</w:t>
            </w:r>
          </w:p>
        </w:tc>
      </w:tr>
    </w:tbl>
    <w:p w:rsidR="005948B0" w:rsidRDefault="00483472" w:rsidP="005948B0">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Apart from Mari, which lies full 330 km (205 mi) northwest of Agade, but which is credited in the</w:t>
      </w:r>
      <w:r w:rsidRPr="00483472">
        <w:rPr>
          <w:rFonts w:ascii="Arial" w:eastAsia="Times New Roman" w:hAnsi="Arial" w:cs="Arial"/>
          <w:color w:val="000000"/>
          <w:sz w:val="20"/>
          <w:lang w:val="en-US" w:eastAsia="da-DK"/>
        </w:rPr>
        <w:t> </w:t>
      </w:r>
      <w:hyperlink r:id="rId137" w:tooltip="Sumerian king list" w:history="1">
        <w:r w:rsidRPr="00483472">
          <w:rPr>
            <w:rFonts w:ascii="Arial" w:eastAsia="Times New Roman" w:hAnsi="Arial" w:cs="Arial"/>
            <w:color w:val="0B0080"/>
            <w:sz w:val="20"/>
            <w:u w:val="single"/>
            <w:lang w:val="en-US" w:eastAsia="da-DK"/>
          </w:rPr>
          <w:t>king list</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as having “exercised kingship” in the Early Dynastic II period, and Nagar, an outpost, these cities are all in the Euphrates-Tigris alluvial plain, south of</w:t>
      </w:r>
      <w:r w:rsidRPr="00483472">
        <w:rPr>
          <w:rFonts w:ascii="Arial" w:eastAsia="Times New Roman" w:hAnsi="Arial" w:cs="Arial"/>
          <w:color w:val="000000"/>
          <w:sz w:val="20"/>
          <w:lang w:val="en-US" w:eastAsia="da-DK"/>
        </w:rPr>
        <w:t> </w:t>
      </w:r>
      <w:hyperlink r:id="rId138" w:tooltip="Baghdad" w:history="1">
        <w:r w:rsidRPr="00483472">
          <w:rPr>
            <w:rFonts w:ascii="Arial" w:eastAsia="Times New Roman" w:hAnsi="Arial" w:cs="Arial"/>
            <w:color w:val="0B0080"/>
            <w:sz w:val="20"/>
            <w:u w:val="single"/>
            <w:lang w:val="en-US" w:eastAsia="da-DK"/>
          </w:rPr>
          <w:t>Baghdad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what are now the</w:t>
      </w:r>
      <w:r w:rsidRPr="00483472">
        <w:rPr>
          <w:rFonts w:ascii="Arial" w:eastAsia="Times New Roman" w:hAnsi="Arial" w:cs="Arial"/>
          <w:color w:val="000000"/>
          <w:sz w:val="20"/>
          <w:lang w:val="en-US" w:eastAsia="da-DK"/>
        </w:rPr>
        <w:t> </w:t>
      </w:r>
      <w:hyperlink r:id="rId139" w:tooltip="Babil Governorate" w:history="1">
        <w:r w:rsidRPr="00483472">
          <w:rPr>
            <w:rFonts w:ascii="Arial" w:eastAsia="Times New Roman" w:hAnsi="Arial" w:cs="Arial"/>
            <w:color w:val="0B0080"/>
            <w:sz w:val="20"/>
            <w:u w:val="single"/>
            <w:lang w:val="en-US" w:eastAsia="da-DK"/>
          </w:rPr>
          <w:t>Bābil</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140" w:tooltip="Diyala Governorate" w:history="1">
        <w:r w:rsidRPr="00483472">
          <w:rPr>
            <w:rFonts w:ascii="Arial" w:eastAsia="Times New Roman" w:hAnsi="Arial" w:cs="Arial"/>
            <w:color w:val="0B0080"/>
            <w:sz w:val="20"/>
            <w:u w:val="single"/>
            <w:lang w:val="en-US" w:eastAsia="da-DK"/>
          </w:rPr>
          <w:t>Diyala</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141" w:tooltip="Wasit Governorate" w:history="1">
        <w:r w:rsidRPr="00483472">
          <w:rPr>
            <w:rFonts w:ascii="Arial" w:eastAsia="Times New Roman" w:hAnsi="Arial" w:cs="Arial"/>
            <w:color w:val="0B0080"/>
            <w:sz w:val="20"/>
            <w:u w:val="single"/>
            <w:lang w:val="en-US" w:eastAsia="da-DK"/>
          </w:rPr>
          <w:t>Wāsit</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142" w:tooltip="Dhi Qar Governorate" w:history="1">
        <w:r w:rsidRPr="00483472">
          <w:rPr>
            <w:rFonts w:ascii="Arial" w:eastAsia="Times New Roman" w:hAnsi="Arial" w:cs="Arial"/>
            <w:color w:val="0B0080"/>
            <w:sz w:val="20"/>
            <w:u w:val="single"/>
            <w:lang w:val="en-US" w:eastAsia="da-DK"/>
          </w:rPr>
          <w:t>Dhi Qar</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143" w:tooltip="Basra Governorate" w:history="1">
        <w:r w:rsidRPr="00483472">
          <w:rPr>
            <w:rFonts w:ascii="Arial" w:eastAsia="Times New Roman" w:hAnsi="Arial" w:cs="Arial"/>
            <w:color w:val="0B0080"/>
            <w:sz w:val="20"/>
            <w:u w:val="single"/>
            <w:lang w:val="en-US" w:eastAsia="da-DK"/>
          </w:rPr>
          <w:t>Basra</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144" w:tooltip="Al Muthanna Governorate" w:history="1">
        <w:r w:rsidRPr="00483472">
          <w:rPr>
            <w:rFonts w:ascii="Arial" w:eastAsia="Times New Roman" w:hAnsi="Arial" w:cs="Arial"/>
            <w:color w:val="0B0080"/>
            <w:sz w:val="20"/>
            <w:u w:val="single"/>
            <w:lang w:val="en-US" w:eastAsia="da-DK"/>
          </w:rPr>
          <w:t>Al-Muthannā</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145" w:tooltip="Al-Qādisiyyah Governorate" w:history="1">
        <w:r w:rsidRPr="00483472">
          <w:rPr>
            <w:rFonts w:ascii="Arial" w:eastAsia="Times New Roman" w:hAnsi="Arial" w:cs="Arial"/>
            <w:color w:val="0B0080"/>
            <w:sz w:val="20"/>
            <w:u w:val="single"/>
            <w:lang w:val="en-US" w:eastAsia="da-DK"/>
          </w:rPr>
          <w:t>Al-Qādisiyyah</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governorates of</w:t>
      </w:r>
      <w:r w:rsidRPr="00483472">
        <w:rPr>
          <w:rFonts w:ascii="Arial" w:eastAsia="Times New Roman" w:hAnsi="Arial" w:cs="Arial"/>
          <w:color w:val="000000"/>
          <w:sz w:val="20"/>
          <w:lang w:val="en-US" w:eastAsia="da-DK"/>
        </w:rPr>
        <w:t> </w:t>
      </w:r>
      <w:hyperlink r:id="rId146" w:tooltip="Iraq" w:history="1">
        <w:r w:rsidRPr="00483472">
          <w:rPr>
            <w:rFonts w:ascii="Arial" w:eastAsia="Times New Roman" w:hAnsi="Arial" w:cs="Arial"/>
            <w:color w:val="0B0080"/>
            <w:sz w:val="20"/>
            <w:u w:val="single"/>
            <w:lang w:val="en-US" w:eastAsia="da-DK"/>
          </w:rPr>
          <w:t>Iraq</w:t>
        </w:r>
      </w:hyperlink>
      <w:r w:rsidRPr="00483472">
        <w:rPr>
          <w:rFonts w:ascii="Arial" w:eastAsia="Times New Roman" w:hAnsi="Arial" w:cs="Arial"/>
          <w:color w:val="000000"/>
          <w:sz w:val="20"/>
          <w:szCs w:val="20"/>
          <w:lang w:val="en-US" w:eastAsia="da-DK"/>
        </w:rPr>
        <w:t>.</w:t>
      </w:r>
    </w:p>
    <w:p w:rsidR="005948B0" w:rsidRDefault="005948B0" w:rsidP="005948B0">
      <w:pPr>
        <w:shd w:val="clear" w:color="auto" w:fill="FFFFFF"/>
        <w:spacing w:before="96" w:after="120" w:line="288" w:lineRule="atLeast"/>
        <w:rPr>
          <w:rFonts w:ascii="Arial" w:eastAsia="Times New Roman" w:hAnsi="Arial" w:cs="Arial"/>
          <w:color w:val="000000"/>
          <w:sz w:val="20"/>
          <w:szCs w:val="20"/>
          <w:lang w:val="en-US" w:eastAsia="da-DK"/>
        </w:rPr>
      </w:pPr>
    </w:p>
    <w:p w:rsidR="00483472" w:rsidRPr="00483472" w:rsidRDefault="00483472" w:rsidP="005948B0">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9"/>
          <w:lang w:val="en-US" w:eastAsia="da-DK"/>
        </w:rPr>
        <w:t>History</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147" w:tooltip="History of Sumer" w:history="1">
        <w:r w:rsidRPr="00483472">
          <w:rPr>
            <w:rFonts w:ascii="Arial" w:eastAsia="Times New Roman" w:hAnsi="Arial" w:cs="Arial"/>
            <w:i/>
            <w:iCs/>
            <w:color w:val="0B0080"/>
            <w:sz w:val="20"/>
            <w:u w:val="single"/>
            <w:lang w:val="en-US" w:eastAsia="da-DK"/>
          </w:rPr>
          <w:t>History of Sumer</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Sumerian city states rose to power during the prehistorical</w:t>
      </w:r>
      <w:r w:rsidRPr="00483472">
        <w:rPr>
          <w:rFonts w:ascii="Arial" w:eastAsia="Times New Roman" w:hAnsi="Arial" w:cs="Arial"/>
          <w:color w:val="000000"/>
          <w:sz w:val="20"/>
          <w:lang w:val="en-US" w:eastAsia="da-DK"/>
        </w:rPr>
        <w:t> </w:t>
      </w:r>
      <w:hyperlink r:id="rId148" w:tooltip="Ubaid period" w:history="1">
        <w:r w:rsidRPr="00483472">
          <w:rPr>
            <w:rFonts w:ascii="Arial" w:eastAsia="Times New Roman" w:hAnsi="Arial" w:cs="Arial"/>
            <w:color w:val="0B0080"/>
            <w:sz w:val="20"/>
            <w:u w:val="single"/>
            <w:lang w:val="en-US" w:eastAsia="da-DK"/>
          </w:rPr>
          <w:t>Ubaid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149" w:tooltip="Uruk period" w:history="1">
        <w:r w:rsidRPr="00483472">
          <w:rPr>
            <w:rFonts w:ascii="Arial" w:eastAsia="Times New Roman" w:hAnsi="Arial" w:cs="Arial"/>
            <w:color w:val="0B0080"/>
            <w:sz w:val="20"/>
            <w:u w:val="single"/>
            <w:lang w:val="en-US" w:eastAsia="da-DK"/>
          </w:rPr>
          <w:t>Uruk</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periods. Sumerian written history reaches back to the 27th century BC and before, but the historical record remains obscure until the Early Dynastic III period, ca. the 23rd century BC, when a now deciphered syllabary writing system was developed, which has allowed archaeologists to read contemporary records and inscriptions. Classical Sumer ends with the rise of the</w:t>
      </w:r>
      <w:r w:rsidRPr="00483472">
        <w:rPr>
          <w:rFonts w:ascii="Arial" w:eastAsia="Times New Roman" w:hAnsi="Arial" w:cs="Arial"/>
          <w:color w:val="000000"/>
          <w:sz w:val="20"/>
          <w:lang w:val="en-US" w:eastAsia="da-DK"/>
        </w:rPr>
        <w:t> </w:t>
      </w:r>
      <w:hyperlink r:id="rId150" w:tooltip="Akkadian Empire" w:history="1">
        <w:r w:rsidRPr="00483472">
          <w:rPr>
            <w:rFonts w:ascii="Arial" w:eastAsia="Times New Roman" w:hAnsi="Arial" w:cs="Arial"/>
            <w:color w:val="0B0080"/>
            <w:sz w:val="20"/>
            <w:u w:val="single"/>
            <w:lang w:val="en-US" w:eastAsia="da-DK"/>
          </w:rPr>
          <w:t>Akkadian Empire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the 23rd century BC. Following the</w:t>
      </w:r>
      <w:r w:rsidRPr="00483472">
        <w:rPr>
          <w:rFonts w:ascii="Arial" w:eastAsia="Times New Roman" w:hAnsi="Arial" w:cs="Arial"/>
          <w:color w:val="000000"/>
          <w:sz w:val="20"/>
          <w:lang w:val="en-US" w:eastAsia="da-DK"/>
        </w:rPr>
        <w:t> </w:t>
      </w:r>
      <w:hyperlink r:id="rId151" w:tooltip="Gutian period" w:history="1">
        <w:r w:rsidRPr="00483472">
          <w:rPr>
            <w:rFonts w:ascii="Arial" w:eastAsia="Times New Roman" w:hAnsi="Arial" w:cs="Arial"/>
            <w:color w:val="0B0080"/>
            <w:sz w:val="20"/>
            <w:u w:val="single"/>
            <w:lang w:val="en-US" w:eastAsia="da-DK"/>
          </w:rPr>
          <w:t>Gutian period</w:t>
        </w:r>
      </w:hyperlink>
      <w:r w:rsidRPr="00483472">
        <w:rPr>
          <w:rFonts w:ascii="Arial" w:eastAsia="Times New Roman" w:hAnsi="Arial" w:cs="Arial"/>
          <w:color w:val="000000"/>
          <w:sz w:val="20"/>
          <w:szCs w:val="20"/>
          <w:lang w:val="en-US" w:eastAsia="da-DK"/>
        </w:rPr>
        <w:t>, there is a brief "</w:t>
      </w:r>
      <w:hyperlink r:id="rId152" w:tooltip="Sumerian renaissance" w:history="1">
        <w:r w:rsidRPr="00483472">
          <w:rPr>
            <w:rFonts w:ascii="Arial" w:eastAsia="Times New Roman" w:hAnsi="Arial" w:cs="Arial"/>
            <w:color w:val="0B0080"/>
            <w:sz w:val="20"/>
            <w:u w:val="single"/>
            <w:lang w:val="en-US" w:eastAsia="da-DK"/>
          </w:rPr>
          <w:t>Sumerian renaissance</w:t>
        </w:r>
      </w:hyperlink>
      <w:r w:rsidRPr="00483472">
        <w:rPr>
          <w:rFonts w:ascii="Arial" w:eastAsia="Times New Roman" w:hAnsi="Arial" w:cs="Arial"/>
          <w:color w:val="000000"/>
          <w:sz w:val="20"/>
          <w:szCs w:val="20"/>
          <w:lang w:val="en-US" w:eastAsia="da-DK"/>
        </w:rPr>
        <w:t>" in the 21st cent</w:t>
      </w:r>
      <w:r w:rsidRPr="00483472">
        <w:rPr>
          <w:rFonts w:ascii="Arial" w:eastAsia="Times New Roman" w:hAnsi="Arial" w:cs="Arial"/>
          <w:color w:val="000000"/>
          <w:sz w:val="20"/>
          <w:szCs w:val="20"/>
          <w:lang w:val="en-US" w:eastAsia="da-DK"/>
        </w:rPr>
        <w:t>u</w:t>
      </w:r>
      <w:r w:rsidRPr="00483472">
        <w:rPr>
          <w:rFonts w:ascii="Arial" w:eastAsia="Times New Roman" w:hAnsi="Arial" w:cs="Arial"/>
          <w:color w:val="000000"/>
          <w:sz w:val="20"/>
          <w:szCs w:val="20"/>
          <w:lang w:val="en-US" w:eastAsia="da-DK"/>
        </w:rPr>
        <w:t>ry BC, cut short in the 20th century BC by Semitic</w:t>
      </w:r>
      <w:r w:rsidRPr="00483472">
        <w:rPr>
          <w:rFonts w:ascii="Arial" w:eastAsia="Times New Roman" w:hAnsi="Arial" w:cs="Arial"/>
          <w:color w:val="000000"/>
          <w:sz w:val="20"/>
          <w:lang w:val="en-US" w:eastAsia="da-DK"/>
        </w:rPr>
        <w:t> </w:t>
      </w:r>
      <w:hyperlink r:id="rId153" w:tooltip="Amorites" w:history="1">
        <w:r w:rsidRPr="00483472">
          <w:rPr>
            <w:rFonts w:ascii="Arial" w:eastAsia="Times New Roman" w:hAnsi="Arial" w:cs="Arial"/>
            <w:color w:val="0B0080"/>
            <w:sz w:val="20"/>
            <w:u w:val="single"/>
            <w:lang w:val="en-US" w:eastAsia="da-DK"/>
          </w:rPr>
          <w:t>Amorite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invasions. The Amorite "dynasty of</w:t>
      </w:r>
      <w:r w:rsidRPr="00483472">
        <w:rPr>
          <w:rFonts w:ascii="Arial" w:eastAsia="Times New Roman" w:hAnsi="Arial" w:cs="Arial"/>
          <w:color w:val="000000"/>
          <w:sz w:val="20"/>
          <w:lang w:val="en-US" w:eastAsia="da-DK"/>
        </w:rPr>
        <w:t> </w:t>
      </w:r>
      <w:hyperlink r:id="rId154" w:tooltip="Isin" w:history="1">
        <w:r w:rsidRPr="00483472">
          <w:rPr>
            <w:rFonts w:ascii="Arial" w:eastAsia="Times New Roman" w:hAnsi="Arial" w:cs="Arial"/>
            <w:color w:val="0B0080"/>
            <w:sz w:val="20"/>
            <w:u w:val="single"/>
            <w:lang w:val="en-US" w:eastAsia="da-DK"/>
          </w:rPr>
          <w:t>Isin</w:t>
        </w:r>
      </w:hyperlink>
      <w:r w:rsidRPr="00483472">
        <w:rPr>
          <w:rFonts w:ascii="Arial" w:eastAsia="Times New Roman" w:hAnsi="Arial" w:cs="Arial"/>
          <w:color w:val="000000"/>
          <w:sz w:val="20"/>
          <w:szCs w:val="20"/>
          <w:lang w:val="en-US" w:eastAsia="da-DK"/>
        </w:rPr>
        <w:t>" persisted until ca. 1700 BC, when Mesopotamia was united under</w:t>
      </w:r>
      <w:r w:rsidRPr="00483472">
        <w:rPr>
          <w:rFonts w:ascii="Arial" w:eastAsia="Times New Roman" w:hAnsi="Arial" w:cs="Arial"/>
          <w:color w:val="000000"/>
          <w:sz w:val="20"/>
          <w:lang w:val="en-US" w:eastAsia="da-DK"/>
        </w:rPr>
        <w:t> </w:t>
      </w:r>
      <w:hyperlink r:id="rId155" w:tooltip="Babylonia" w:history="1">
        <w:r w:rsidRPr="00483472">
          <w:rPr>
            <w:rFonts w:ascii="Arial" w:eastAsia="Times New Roman" w:hAnsi="Arial" w:cs="Arial"/>
            <w:color w:val="0B0080"/>
            <w:sz w:val="20"/>
            <w:u w:val="single"/>
            <w:lang w:val="en-US" w:eastAsia="da-DK"/>
          </w:rPr>
          <w:t>Babylonian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rule. The Sumerians were eventually absorbed into the Akkadian (</w:t>
      </w:r>
      <w:hyperlink r:id="rId156" w:tooltip="Assyro-Babylonian" w:history="1">
        <w:r w:rsidRPr="00483472">
          <w:rPr>
            <w:rFonts w:ascii="Arial" w:eastAsia="Times New Roman" w:hAnsi="Arial" w:cs="Arial"/>
            <w:color w:val="0B0080"/>
            <w:sz w:val="20"/>
            <w:u w:val="single"/>
            <w:lang w:val="en-US" w:eastAsia="da-DK"/>
          </w:rPr>
          <w:t>Assyro-Babylonian</w:t>
        </w:r>
      </w:hyperlink>
      <w:r w:rsidRPr="00483472">
        <w:rPr>
          <w:rFonts w:ascii="Arial" w:eastAsia="Times New Roman" w:hAnsi="Arial" w:cs="Arial"/>
          <w:color w:val="000000"/>
          <w:sz w:val="20"/>
          <w:szCs w:val="20"/>
          <w:lang w:val="en-US" w:eastAsia="da-DK"/>
        </w:rPr>
        <w:t>) population.</w:t>
      </w:r>
    </w:p>
    <w:p w:rsidR="00483472" w:rsidRPr="00483472" w:rsidRDefault="00483472" w:rsidP="00483472">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157" w:tooltip="Ubaid period" w:history="1">
        <w:r w:rsidRPr="00483472">
          <w:rPr>
            <w:rFonts w:ascii="Arial" w:eastAsia="Times New Roman" w:hAnsi="Arial" w:cs="Arial"/>
            <w:color w:val="0B0080"/>
            <w:sz w:val="20"/>
            <w:u w:val="single"/>
            <w:lang w:val="en-US" w:eastAsia="da-DK"/>
          </w:rPr>
          <w:t>Ubaid period</w:t>
        </w:r>
      </w:hyperlink>
      <w:r w:rsidRPr="00483472">
        <w:rPr>
          <w:rFonts w:ascii="Arial" w:eastAsia="Times New Roman" w:hAnsi="Arial" w:cs="Arial"/>
          <w:color w:val="000000"/>
          <w:sz w:val="20"/>
          <w:szCs w:val="20"/>
          <w:lang w:val="en-US" w:eastAsia="da-DK"/>
        </w:rPr>
        <w:t>: 5300 – 4100 BC (Pottery</w:t>
      </w:r>
      <w:r w:rsidRPr="00483472">
        <w:rPr>
          <w:rFonts w:ascii="Arial" w:eastAsia="Times New Roman" w:hAnsi="Arial" w:cs="Arial"/>
          <w:color w:val="000000"/>
          <w:sz w:val="20"/>
          <w:lang w:val="en-US" w:eastAsia="da-DK"/>
        </w:rPr>
        <w:t> </w:t>
      </w:r>
      <w:hyperlink r:id="rId158" w:tooltip="Neolithic" w:history="1">
        <w:r w:rsidRPr="00483472">
          <w:rPr>
            <w:rFonts w:ascii="Arial" w:eastAsia="Times New Roman" w:hAnsi="Arial" w:cs="Arial"/>
            <w:color w:val="0B0080"/>
            <w:sz w:val="20"/>
            <w:u w:val="single"/>
            <w:lang w:val="en-US" w:eastAsia="da-DK"/>
          </w:rPr>
          <w:t>Neolithic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to</w:t>
      </w:r>
      <w:r w:rsidRPr="00483472">
        <w:rPr>
          <w:rFonts w:ascii="Arial" w:eastAsia="Times New Roman" w:hAnsi="Arial" w:cs="Arial"/>
          <w:color w:val="000000"/>
          <w:sz w:val="20"/>
          <w:lang w:val="en-US" w:eastAsia="da-DK"/>
        </w:rPr>
        <w:t> </w:t>
      </w:r>
      <w:hyperlink r:id="rId159" w:tooltip="Chalcolithic" w:history="1">
        <w:r w:rsidRPr="00483472">
          <w:rPr>
            <w:rFonts w:ascii="Arial" w:eastAsia="Times New Roman" w:hAnsi="Arial" w:cs="Arial"/>
            <w:color w:val="0B0080"/>
            <w:sz w:val="20"/>
            <w:u w:val="single"/>
            <w:lang w:val="en-US" w:eastAsia="da-DK"/>
          </w:rPr>
          <w:t>Chalcolithic</w:t>
        </w:r>
      </w:hyperlink>
      <w:r w:rsidRPr="00483472">
        <w:rPr>
          <w:rFonts w:ascii="Arial" w:eastAsia="Times New Roman" w:hAnsi="Arial" w:cs="Arial"/>
          <w:color w:val="000000"/>
          <w:sz w:val="20"/>
          <w:szCs w:val="20"/>
          <w:lang w:val="en-US" w:eastAsia="da-DK"/>
        </w:rPr>
        <w:t>)</w:t>
      </w:r>
    </w:p>
    <w:p w:rsidR="00483472" w:rsidRPr="00483472" w:rsidRDefault="00483472" w:rsidP="00483472">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160" w:tooltip="Uruk period" w:history="1">
        <w:r w:rsidRPr="00483472">
          <w:rPr>
            <w:rFonts w:ascii="Arial" w:eastAsia="Times New Roman" w:hAnsi="Arial" w:cs="Arial"/>
            <w:color w:val="0B0080"/>
            <w:sz w:val="20"/>
            <w:u w:val="single"/>
            <w:lang w:val="en-US" w:eastAsia="da-DK"/>
          </w:rPr>
          <w:t>Uruk period</w:t>
        </w:r>
      </w:hyperlink>
      <w:r w:rsidRPr="00483472">
        <w:rPr>
          <w:rFonts w:ascii="Arial" w:eastAsia="Times New Roman" w:hAnsi="Arial" w:cs="Arial"/>
          <w:color w:val="000000"/>
          <w:sz w:val="20"/>
          <w:szCs w:val="20"/>
          <w:lang w:val="en-US" w:eastAsia="da-DK"/>
        </w:rPr>
        <w:t>: 4100 – 2900 BC (Late</w:t>
      </w:r>
      <w:r w:rsidRPr="00483472">
        <w:rPr>
          <w:rFonts w:ascii="Arial" w:eastAsia="Times New Roman" w:hAnsi="Arial" w:cs="Arial"/>
          <w:color w:val="000000"/>
          <w:sz w:val="20"/>
          <w:lang w:val="en-US" w:eastAsia="da-DK"/>
        </w:rPr>
        <w:t> </w:t>
      </w:r>
      <w:hyperlink r:id="rId161" w:tooltip="Chalcolithic" w:history="1">
        <w:r w:rsidRPr="00483472">
          <w:rPr>
            <w:rFonts w:ascii="Arial" w:eastAsia="Times New Roman" w:hAnsi="Arial" w:cs="Arial"/>
            <w:color w:val="0B0080"/>
            <w:sz w:val="20"/>
            <w:u w:val="single"/>
            <w:lang w:val="en-US" w:eastAsia="da-DK"/>
          </w:rPr>
          <w:t>Chalcolithic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to</w:t>
      </w:r>
      <w:r w:rsidRPr="00483472">
        <w:rPr>
          <w:rFonts w:ascii="Arial" w:eastAsia="Times New Roman" w:hAnsi="Arial" w:cs="Arial"/>
          <w:color w:val="000000"/>
          <w:sz w:val="20"/>
          <w:lang w:val="en-US" w:eastAsia="da-DK"/>
        </w:rPr>
        <w:t> </w:t>
      </w:r>
      <w:hyperlink r:id="rId162" w:tooltip="Early Bronze Age" w:history="1">
        <w:r w:rsidRPr="00483472">
          <w:rPr>
            <w:rFonts w:ascii="Arial" w:eastAsia="Times New Roman" w:hAnsi="Arial" w:cs="Arial"/>
            <w:color w:val="0B0080"/>
            <w:sz w:val="20"/>
            <w:u w:val="single"/>
            <w:lang w:val="en-US" w:eastAsia="da-DK"/>
          </w:rPr>
          <w:t>Early Bronze Age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w:t>
      </w:r>
    </w:p>
    <w:p w:rsidR="00483472" w:rsidRPr="00483472" w:rsidRDefault="00483472" w:rsidP="00483472">
      <w:pPr>
        <w:numPr>
          <w:ilvl w:val="1"/>
          <w:numId w:val="5"/>
        </w:numPr>
        <w:shd w:val="clear" w:color="auto" w:fill="FFFFFF"/>
        <w:spacing w:before="100" w:beforeAutospacing="1" w:after="24" w:line="360" w:lineRule="atLeast"/>
        <w:ind w:left="768"/>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eastAsia="da-DK"/>
        </w:rPr>
        <w:t>Uruk XIV-V: 4100 – 3300 BC</w:t>
      </w:r>
    </w:p>
    <w:p w:rsidR="00483472" w:rsidRPr="00483472" w:rsidRDefault="00483472" w:rsidP="00483472">
      <w:pPr>
        <w:numPr>
          <w:ilvl w:val="1"/>
          <w:numId w:val="5"/>
        </w:numPr>
        <w:shd w:val="clear" w:color="auto" w:fill="FFFFFF"/>
        <w:spacing w:before="100" w:beforeAutospacing="1" w:after="24" w:line="360" w:lineRule="atLeast"/>
        <w:ind w:left="768"/>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eastAsia="da-DK"/>
        </w:rPr>
        <w:t>Uruk IV period: 3300 – 3000 BC</w:t>
      </w:r>
    </w:p>
    <w:p w:rsidR="00483472" w:rsidRPr="00483472" w:rsidRDefault="00483472" w:rsidP="00483472">
      <w:pPr>
        <w:numPr>
          <w:ilvl w:val="1"/>
          <w:numId w:val="5"/>
        </w:numPr>
        <w:shd w:val="clear" w:color="auto" w:fill="FFFFFF"/>
        <w:spacing w:before="100" w:beforeAutospacing="1" w:after="24" w:line="360" w:lineRule="atLeast"/>
        <w:ind w:left="768"/>
        <w:rPr>
          <w:rFonts w:ascii="Arial" w:eastAsia="Times New Roman" w:hAnsi="Arial" w:cs="Arial"/>
          <w:color w:val="000000"/>
          <w:sz w:val="20"/>
          <w:szCs w:val="20"/>
          <w:lang w:eastAsia="da-DK"/>
        </w:rPr>
      </w:pPr>
      <w:hyperlink r:id="rId163" w:tooltip="Jemdet Nasr period" w:history="1">
        <w:r w:rsidRPr="00483472">
          <w:rPr>
            <w:rFonts w:ascii="Arial" w:eastAsia="Times New Roman" w:hAnsi="Arial" w:cs="Arial"/>
            <w:color w:val="0B0080"/>
            <w:sz w:val="20"/>
            <w:u w:val="single"/>
            <w:lang w:eastAsia="da-DK"/>
          </w:rPr>
          <w:t>Jemdet Nasr period</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(Uruk III): 3000 – 2900 BC</w:t>
      </w:r>
    </w:p>
    <w:p w:rsidR="00483472" w:rsidRPr="00483472" w:rsidRDefault="00483472" w:rsidP="00483472">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Early Dynastic period (</w:t>
      </w:r>
      <w:hyperlink r:id="rId164" w:tooltip="Early Bronze Age" w:history="1">
        <w:r w:rsidRPr="00483472">
          <w:rPr>
            <w:rFonts w:ascii="Arial" w:eastAsia="Times New Roman" w:hAnsi="Arial" w:cs="Arial"/>
            <w:color w:val="0B0080"/>
            <w:sz w:val="20"/>
            <w:u w:val="single"/>
            <w:lang w:val="en-US" w:eastAsia="da-DK"/>
          </w:rPr>
          <w:t>Early Bronze Age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II-IV)</w:t>
      </w:r>
    </w:p>
    <w:p w:rsidR="00483472" w:rsidRPr="00483472" w:rsidRDefault="00483472" w:rsidP="00483472">
      <w:pPr>
        <w:numPr>
          <w:ilvl w:val="1"/>
          <w:numId w:val="5"/>
        </w:numPr>
        <w:shd w:val="clear" w:color="auto" w:fill="FFFFFF"/>
        <w:spacing w:before="100" w:beforeAutospacing="1" w:after="24" w:line="360" w:lineRule="atLeast"/>
        <w:ind w:left="768"/>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eastAsia="da-DK"/>
        </w:rPr>
        <w:t>Early Dynastic I period: 2900–2800 BC</w:t>
      </w:r>
    </w:p>
    <w:p w:rsidR="00483472" w:rsidRPr="00483472" w:rsidRDefault="00483472" w:rsidP="00483472">
      <w:pPr>
        <w:numPr>
          <w:ilvl w:val="1"/>
          <w:numId w:val="5"/>
        </w:numPr>
        <w:shd w:val="clear" w:color="auto" w:fill="FFFFFF"/>
        <w:spacing w:before="100" w:beforeAutospacing="1" w:after="24" w:line="360" w:lineRule="atLeast"/>
        <w:ind w:left="768"/>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Early Dynastic II period: 2800–2600 BC (</w:t>
      </w:r>
      <w:hyperlink r:id="rId165" w:tooltip="Gilgamesh" w:history="1">
        <w:r w:rsidRPr="00483472">
          <w:rPr>
            <w:rFonts w:ascii="Arial" w:eastAsia="Times New Roman" w:hAnsi="Arial" w:cs="Arial"/>
            <w:color w:val="0B0080"/>
            <w:sz w:val="20"/>
            <w:u w:val="single"/>
            <w:lang w:val="en-US" w:eastAsia="da-DK"/>
          </w:rPr>
          <w:t>Gilgamesh</w:t>
        </w:r>
      </w:hyperlink>
      <w:r w:rsidRPr="00483472">
        <w:rPr>
          <w:rFonts w:ascii="Arial" w:eastAsia="Times New Roman" w:hAnsi="Arial" w:cs="Arial"/>
          <w:color w:val="000000"/>
          <w:sz w:val="20"/>
          <w:szCs w:val="20"/>
          <w:lang w:val="en-US" w:eastAsia="da-DK"/>
        </w:rPr>
        <w:t>)</w:t>
      </w:r>
    </w:p>
    <w:p w:rsidR="00483472" w:rsidRPr="00483472" w:rsidRDefault="00483472" w:rsidP="00483472">
      <w:pPr>
        <w:numPr>
          <w:ilvl w:val="1"/>
          <w:numId w:val="5"/>
        </w:numPr>
        <w:shd w:val="clear" w:color="auto" w:fill="FFFFFF"/>
        <w:spacing w:before="100" w:beforeAutospacing="1" w:after="24" w:line="360" w:lineRule="atLeast"/>
        <w:ind w:left="768"/>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eastAsia="da-DK"/>
        </w:rPr>
        <w:t>Early Dynastic IIIa period: 2600–2500 BC</w:t>
      </w:r>
    </w:p>
    <w:p w:rsidR="00483472" w:rsidRPr="00483472" w:rsidRDefault="00483472" w:rsidP="00483472">
      <w:pPr>
        <w:numPr>
          <w:ilvl w:val="1"/>
          <w:numId w:val="5"/>
        </w:numPr>
        <w:shd w:val="clear" w:color="auto" w:fill="FFFFFF"/>
        <w:spacing w:before="100" w:beforeAutospacing="1" w:after="24" w:line="360" w:lineRule="atLeast"/>
        <w:ind w:left="768"/>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Early Dynastic IIIb period: ca. 2500–2334 BC</w:t>
      </w:r>
    </w:p>
    <w:p w:rsidR="00483472" w:rsidRPr="00483472" w:rsidRDefault="00483472" w:rsidP="00483472">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166" w:tooltip="Akkadian Empire" w:history="1">
        <w:r w:rsidRPr="00483472">
          <w:rPr>
            <w:rFonts w:ascii="Arial" w:eastAsia="Times New Roman" w:hAnsi="Arial" w:cs="Arial"/>
            <w:color w:val="0B0080"/>
            <w:sz w:val="20"/>
            <w:u w:val="single"/>
            <w:lang w:val="en-US" w:eastAsia="da-DK"/>
          </w:rPr>
          <w:t>Akkadian Empire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period: ca. 2334–2218 BC (</w:t>
      </w:r>
      <w:hyperlink r:id="rId167" w:tooltip="Sargon of Akkad" w:history="1">
        <w:r w:rsidRPr="00483472">
          <w:rPr>
            <w:rFonts w:ascii="Arial" w:eastAsia="Times New Roman" w:hAnsi="Arial" w:cs="Arial"/>
            <w:color w:val="0B0080"/>
            <w:sz w:val="20"/>
            <w:u w:val="single"/>
            <w:lang w:val="en-US" w:eastAsia="da-DK"/>
          </w:rPr>
          <w:t>Sargon</w:t>
        </w:r>
      </w:hyperlink>
      <w:r w:rsidRPr="00483472">
        <w:rPr>
          <w:rFonts w:ascii="Arial" w:eastAsia="Times New Roman" w:hAnsi="Arial" w:cs="Arial"/>
          <w:color w:val="000000"/>
          <w:sz w:val="20"/>
          <w:szCs w:val="20"/>
          <w:lang w:val="en-US" w:eastAsia="da-DK"/>
        </w:rPr>
        <w:t>)</w:t>
      </w:r>
    </w:p>
    <w:p w:rsidR="00483472" w:rsidRPr="00483472" w:rsidRDefault="00483472" w:rsidP="00483472">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168" w:tooltip="Gutian period" w:history="1">
        <w:r w:rsidRPr="00483472">
          <w:rPr>
            <w:rFonts w:ascii="Arial" w:eastAsia="Times New Roman" w:hAnsi="Arial" w:cs="Arial"/>
            <w:color w:val="0B0080"/>
            <w:sz w:val="20"/>
            <w:u w:val="single"/>
            <w:lang w:val="en-US" w:eastAsia="da-DK"/>
          </w:rPr>
          <w:t>Gutian period</w:t>
        </w:r>
      </w:hyperlink>
      <w:r w:rsidRPr="00483472">
        <w:rPr>
          <w:rFonts w:ascii="Arial" w:eastAsia="Times New Roman" w:hAnsi="Arial" w:cs="Arial"/>
          <w:color w:val="000000"/>
          <w:sz w:val="20"/>
          <w:szCs w:val="20"/>
          <w:lang w:val="en-US" w:eastAsia="da-DK"/>
        </w:rPr>
        <w:t>: ca. 2218–2047 BC (</w:t>
      </w:r>
      <w:hyperlink r:id="rId169" w:tooltip="Early Bronze Age" w:history="1">
        <w:r w:rsidRPr="00483472">
          <w:rPr>
            <w:rFonts w:ascii="Arial" w:eastAsia="Times New Roman" w:hAnsi="Arial" w:cs="Arial"/>
            <w:color w:val="0B0080"/>
            <w:sz w:val="20"/>
            <w:u w:val="single"/>
            <w:lang w:val="en-US" w:eastAsia="da-DK"/>
          </w:rPr>
          <w:t>Early Bronze Age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IV)</w:t>
      </w:r>
    </w:p>
    <w:p w:rsidR="00483472" w:rsidRPr="00483472" w:rsidRDefault="00483472" w:rsidP="00483472">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eastAsia="da-DK"/>
        </w:rPr>
      </w:pPr>
      <w:hyperlink r:id="rId170" w:tooltip="Ur III period" w:history="1">
        <w:r w:rsidRPr="00483472">
          <w:rPr>
            <w:rFonts w:ascii="Arial" w:eastAsia="Times New Roman" w:hAnsi="Arial" w:cs="Arial"/>
            <w:color w:val="0B0080"/>
            <w:sz w:val="20"/>
            <w:u w:val="single"/>
            <w:lang w:eastAsia="da-DK"/>
          </w:rPr>
          <w:t>Ur III period</w:t>
        </w:r>
      </w:hyperlink>
      <w:r w:rsidRPr="00483472">
        <w:rPr>
          <w:rFonts w:ascii="Arial" w:eastAsia="Times New Roman" w:hAnsi="Arial" w:cs="Arial"/>
          <w:color w:val="000000"/>
          <w:sz w:val="20"/>
          <w:szCs w:val="20"/>
          <w:lang w:eastAsia="da-DK"/>
        </w:rPr>
        <w:t>: ca. 2047–1940 BC</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2124075"/>
            <wp:effectExtent l="19050" t="0" r="0" b="0"/>
            <wp:docPr id="3" name="Billede 3" descr="http://upload.wikimedia.org/wikipedia/commons/thumb/1/1d/Samarra_bowl.jpg/220px-Samarra_bowl.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d/Samarra_bowl.jpg/220px-Samarra_bowl.jpg">
                      <a:hlinkClick r:id="rId171"/>
                    </pic:cNvPr>
                    <pic:cNvPicPr>
                      <a:picLocks noChangeAspect="1" noChangeArrowheads="1"/>
                    </pic:cNvPicPr>
                  </pic:nvPicPr>
                  <pic:blipFill>
                    <a:blip r:embed="rId172" cstate="print"/>
                    <a:srcRect/>
                    <a:stretch>
                      <a:fillRect/>
                    </a:stretch>
                  </pic:blipFill>
                  <pic:spPr bwMode="auto">
                    <a:xfrm>
                      <a:off x="0" y="0"/>
                      <a:ext cx="2095500" cy="21240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4" name="Billede 4" descr="http://bits.wikimedia.org/static-1.21wmf9/skins/common/images/magnify-clip.png">
              <a:hlinkClick xmlns:a="http://schemas.openxmlformats.org/drawingml/2006/main" r:id="rId17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9/skins/common/images/magnify-clip.png">
                      <a:hlinkClick r:id="rId171"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t>The</w:t>
      </w:r>
      <w:r w:rsidRPr="00483472">
        <w:rPr>
          <w:rFonts w:ascii="Arial" w:eastAsia="Times New Roman" w:hAnsi="Arial" w:cs="Arial"/>
          <w:color w:val="000000"/>
          <w:sz w:val="17"/>
          <w:lang w:val="en-US" w:eastAsia="da-DK"/>
        </w:rPr>
        <w:t> </w:t>
      </w:r>
      <w:hyperlink r:id="rId173" w:tooltip="Samarra" w:history="1">
        <w:r w:rsidRPr="00483472">
          <w:rPr>
            <w:rFonts w:ascii="Arial" w:eastAsia="Times New Roman" w:hAnsi="Arial" w:cs="Arial"/>
            <w:color w:val="0B0080"/>
            <w:sz w:val="17"/>
            <w:u w:val="single"/>
            <w:lang w:val="en-US" w:eastAsia="da-DK"/>
          </w:rPr>
          <w:t>Samarra</w:t>
        </w:r>
      </w:hyperlink>
      <w:r w:rsidRPr="00483472">
        <w:rPr>
          <w:rFonts w:ascii="Arial" w:eastAsia="Times New Roman" w:hAnsi="Arial" w:cs="Arial"/>
          <w:color w:val="000000"/>
          <w:sz w:val="17"/>
          <w:lang w:val="en-US" w:eastAsia="da-DK"/>
        </w:rPr>
        <w:t> </w:t>
      </w:r>
      <w:r w:rsidRPr="00483472">
        <w:rPr>
          <w:rFonts w:ascii="Arial" w:eastAsia="Times New Roman" w:hAnsi="Arial" w:cs="Arial"/>
          <w:color w:val="000000"/>
          <w:sz w:val="17"/>
          <w:szCs w:val="17"/>
          <w:lang w:val="en-US" w:eastAsia="da-DK"/>
        </w:rPr>
        <w:t>bowl, at the</w:t>
      </w:r>
      <w:hyperlink r:id="rId174" w:tooltip="Pergamonmuseum" w:history="1">
        <w:r w:rsidRPr="00483472">
          <w:rPr>
            <w:rFonts w:ascii="Arial" w:eastAsia="Times New Roman" w:hAnsi="Arial" w:cs="Arial"/>
            <w:color w:val="0B0080"/>
            <w:sz w:val="17"/>
            <w:u w:val="single"/>
            <w:lang w:val="en-US" w:eastAsia="da-DK"/>
          </w:rPr>
          <w:t>Pergamonmuseum</w:t>
        </w:r>
      </w:hyperlink>
      <w:r w:rsidRPr="00483472">
        <w:rPr>
          <w:rFonts w:ascii="Arial" w:eastAsia="Times New Roman" w:hAnsi="Arial" w:cs="Arial"/>
          <w:color w:val="000000"/>
          <w:sz w:val="17"/>
          <w:szCs w:val="17"/>
          <w:lang w:val="en-US" w:eastAsia="da-DK"/>
        </w:rPr>
        <w:t>, Berlin. The</w:t>
      </w:r>
      <w:r w:rsidRPr="00483472">
        <w:rPr>
          <w:rFonts w:ascii="Arial" w:eastAsia="Times New Roman" w:hAnsi="Arial" w:cs="Arial"/>
          <w:color w:val="000000"/>
          <w:sz w:val="17"/>
          <w:lang w:val="en-US" w:eastAsia="da-DK"/>
        </w:rPr>
        <w:t> </w:t>
      </w:r>
      <w:hyperlink r:id="rId175" w:tooltip="Swastika" w:history="1">
        <w:r w:rsidRPr="00483472">
          <w:rPr>
            <w:rFonts w:ascii="Arial" w:eastAsia="Times New Roman" w:hAnsi="Arial" w:cs="Arial"/>
            <w:color w:val="0B0080"/>
            <w:sz w:val="17"/>
            <w:u w:val="single"/>
            <w:lang w:val="en-US" w:eastAsia="da-DK"/>
          </w:rPr>
          <w:t>swastika</w:t>
        </w:r>
      </w:hyperlink>
      <w:r w:rsidRPr="00483472">
        <w:rPr>
          <w:rFonts w:ascii="Arial" w:eastAsia="Times New Roman" w:hAnsi="Arial" w:cs="Arial"/>
          <w:color w:val="000000"/>
          <w:sz w:val="17"/>
          <w:lang w:val="en-US" w:eastAsia="da-DK"/>
        </w:rPr>
        <w:t> </w:t>
      </w:r>
      <w:r w:rsidRPr="00483472">
        <w:rPr>
          <w:rFonts w:ascii="Arial" w:eastAsia="Times New Roman" w:hAnsi="Arial" w:cs="Arial"/>
          <w:color w:val="000000"/>
          <w:sz w:val="17"/>
          <w:szCs w:val="17"/>
          <w:lang w:val="en-US" w:eastAsia="da-DK"/>
        </w:rPr>
        <w:t>in the center of the design is a reconstruction.</w:t>
      </w:r>
      <w:hyperlink r:id="rId176" w:anchor="cite_note-13" w:history="1">
        <w:r w:rsidRPr="00483472">
          <w:rPr>
            <w:rFonts w:ascii="Arial" w:eastAsia="Times New Roman" w:hAnsi="Arial" w:cs="Arial"/>
            <w:color w:val="0B0080"/>
            <w:sz w:val="17"/>
            <w:u w:val="single"/>
            <w:vertAlign w:val="superscript"/>
            <w:lang w:val="en-US" w:eastAsia="da-DK"/>
          </w:rPr>
          <w:t>[12]</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vertAlign w:val="superscript"/>
          <w:lang w:val="en-US" w:eastAsia="da-DK"/>
        </w:rPr>
        <w:t>[</w:t>
      </w:r>
      <w:hyperlink r:id="rId177" w:tooltip="Wikipedia:Disputed statement" w:history="1">
        <w:r w:rsidRPr="00483472">
          <w:rPr>
            <w:rFonts w:ascii="Arial" w:eastAsia="Times New Roman" w:hAnsi="Arial" w:cs="Arial"/>
            <w:i/>
            <w:iCs/>
            <w:color w:val="0B0080"/>
            <w:sz w:val="20"/>
            <w:u w:val="single"/>
            <w:vertAlign w:val="superscript"/>
            <w:lang w:val="en-US" w:eastAsia="da-DK"/>
          </w:rPr>
          <w:t>disputed</w:t>
        </w:r>
      </w:hyperlink>
      <w:r w:rsidRPr="00483472">
        <w:rPr>
          <w:rFonts w:ascii="Arial" w:eastAsia="Times New Roman" w:hAnsi="Arial" w:cs="Arial"/>
          <w:i/>
          <w:iCs/>
          <w:color w:val="000000"/>
          <w:sz w:val="20"/>
          <w:vertAlign w:val="superscript"/>
          <w:lang w:val="en-US" w:eastAsia="da-DK"/>
        </w:rPr>
        <w:t> – </w:t>
      </w:r>
      <w:hyperlink r:id="rId178" w:anchor="swastika_on_Samarra_bowl" w:tooltip="Talk:Sumer" w:history="1">
        <w:r w:rsidRPr="00483472">
          <w:rPr>
            <w:rFonts w:ascii="Arial" w:eastAsia="Times New Roman" w:hAnsi="Arial" w:cs="Arial"/>
            <w:i/>
            <w:iCs/>
            <w:color w:val="0B0080"/>
            <w:sz w:val="20"/>
            <w:u w:val="single"/>
            <w:vertAlign w:val="superscript"/>
            <w:lang w:val="en-US" w:eastAsia="da-DK"/>
          </w:rPr>
          <w:t>discuss</w:t>
        </w:r>
      </w:hyperlink>
      <w:r w:rsidRPr="00483472">
        <w:rPr>
          <w:rFonts w:ascii="Arial" w:eastAsia="Times New Roman" w:hAnsi="Arial" w:cs="Arial"/>
          <w:color w:val="000000"/>
          <w:sz w:val="20"/>
          <w:szCs w:val="20"/>
          <w:vertAlign w:val="superscript"/>
          <w:lang w:val="en-US" w:eastAsia="da-DK"/>
        </w:rPr>
        <w:t>]</w:t>
      </w:r>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Ubaid period</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179" w:tooltip="Ubaid period" w:history="1">
        <w:r w:rsidRPr="00483472">
          <w:rPr>
            <w:rFonts w:ascii="Arial" w:eastAsia="Times New Roman" w:hAnsi="Arial" w:cs="Arial"/>
            <w:i/>
            <w:iCs/>
            <w:color w:val="0B0080"/>
            <w:sz w:val="20"/>
            <w:u w:val="single"/>
            <w:lang w:val="en-US" w:eastAsia="da-DK"/>
          </w:rPr>
          <w:t>Ubaid period</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Ubaid period is marked by a distinctive style of fine quality painted pottery which spread throug</w:t>
      </w:r>
      <w:r w:rsidRPr="00483472">
        <w:rPr>
          <w:rFonts w:ascii="Arial" w:eastAsia="Times New Roman" w:hAnsi="Arial" w:cs="Arial"/>
          <w:color w:val="000000"/>
          <w:sz w:val="20"/>
          <w:szCs w:val="20"/>
          <w:lang w:val="en-US" w:eastAsia="da-DK"/>
        </w:rPr>
        <w:t>h</w:t>
      </w:r>
      <w:r w:rsidRPr="00483472">
        <w:rPr>
          <w:rFonts w:ascii="Arial" w:eastAsia="Times New Roman" w:hAnsi="Arial" w:cs="Arial"/>
          <w:color w:val="000000"/>
          <w:sz w:val="20"/>
          <w:szCs w:val="20"/>
          <w:lang w:val="en-US" w:eastAsia="da-DK"/>
        </w:rPr>
        <w:t>out</w:t>
      </w:r>
      <w:r w:rsidRPr="00483472">
        <w:rPr>
          <w:rFonts w:ascii="Arial" w:eastAsia="Times New Roman" w:hAnsi="Arial" w:cs="Arial"/>
          <w:color w:val="000000"/>
          <w:sz w:val="20"/>
          <w:lang w:val="en-US" w:eastAsia="da-DK"/>
        </w:rPr>
        <w:t> </w:t>
      </w:r>
      <w:hyperlink r:id="rId180" w:tooltip="Mesopotamia" w:history="1">
        <w:r w:rsidRPr="00483472">
          <w:rPr>
            <w:rFonts w:ascii="Arial" w:eastAsia="Times New Roman" w:hAnsi="Arial" w:cs="Arial"/>
            <w:color w:val="0B0080"/>
            <w:sz w:val="20"/>
            <w:u w:val="single"/>
            <w:lang w:val="en-US" w:eastAsia="da-DK"/>
          </w:rPr>
          <w:t>Mesopotamia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the</w:t>
      </w:r>
      <w:r w:rsidRPr="00483472">
        <w:rPr>
          <w:rFonts w:ascii="Arial" w:eastAsia="Times New Roman" w:hAnsi="Arial" w:cs="Arial"/>
          <w:color w:val="000000"/>
          <w:sz w:val="20"/>
          <w:lang w:val="en-US" w:eastAsia="da-DK"/>
        </w:rPr>
        <w:t> </w:t>
      </w:r>
      <w:hyperlink r:id="rId181" w:tooltip="Persian Gulf" w:history="1">
        <w:r w:rsidRPr="00483472">
          <w:rPr>
            <w:rFonts w:ascii="Arial" w:eastAsia="Times New Roman" w:hAnsi="Arial" w:cs="Arial"/>
            <w:color w:val="0B0080"/>
            <w:sz w:val="20"/>
            <w:u w:val="single"/>
            <w:lang w:val="en-US" w:eastAsia="da-DK"/>
          </w:rPr>
          <w:t>Persian Gulf</w:t>
        </w:r>
      </w:hyperlink>
      <w:r w:rsidRPr="00483472">
        <w:rPr>
          <w:rFonts w:ascii="Arial" w:eastAsia="Times New Roman" w:hAnsi="Arial" w:cs="Arial"/>
          <w:color w:val="000000"/>
          <w:sz w:val="20"/>
          <w:szCs w:val="20"/>
          <w:lang w:val="en-US" w:eastAsia="da-DK"/>
        </w:rPr>
        <w:t>. During this time, the first settlement in southern Mesopotamia was established at</w:t>
      </w:r>
      <w:r w:rsidRPr="00483472">
        <w:rPr>
          <w:rFonts w:ascii="Arial" w:eastAsia="Times New Roman" w:hAnsi="Arial" w:cs="Arial"/>
          <w:color w:val="000000"/>
          <w:sz w:val="20"/>
          <w:lang w:val="en-US" w:eastAsia="da-DK"/>
        </w:rPr>
        <w:t> </w:t>
      </w:r>
      <w:hyperlink r:id="rId182" w:tooltip="Eridu" w:history="1">
        <w:r w:rsidRPr="00483472">
          <w:rPr>
            <w:rFonts w:ascii="Arial" w:eastAsia="Times New Roman" w:hAnsi="Arial" w:cs="Arial"/>
            <w:color w:val="0B0080"/>
            <w:sz w:val="20"/>
            <w:u w:val="single"/>
            <w:lang w:val="en-US" w:eastAsia="da-DK"/>
          </w:rPr>
          <w:t>Eridu</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t>
      </w:r>
      <w:hyperlink r:id="rId183" w:tooltip="Cuneiform" w:history="1">
        <w:r w:rsidRPr="00483472">
          <w:rPr>
            <w:rFonts w:ascii="Arial" w:eastAsia="Times New Roman" w:hAnsi="Arial" w:cs="Arial"/>
            <w:color w:val="0B0080"/>
            <w:sz w:val="20"/>
            <w:u w:val="single"/>
            <w:lang w:val="en-US" w:eastAsia="da-DK"/>
          </w:rPr>
          <w:t>Cuneiform</w:t>
        </w:r>
      </w:hyperlink>
      <w:r w:rsidRPr="00483472">
        <w:rPr>
          <w:rFonts w:ascii="Arial" w:eastAsia="Times New Roman" w:hAnsi="Arial" w:cs="Arial"/>
          <w:color w:val="000000"/>
          <w:sz w:val="20"/>
          <w:szCs w:val="20"/>
          <w:lang w:val="en-US" w:eastAsia="da-DK"/>
        </w:rPr>
        <w:t>: NUN.KI), ca. 5300 BC, by farmers who brought with them the</w:t>
      </w:r>
      <w:hyperlink r:id="rId184" w:tooltip="Hadji Muhammed" w:history="1">
        <w:r w:rsidRPr="00483472">
          <w:rPr>
            <w:rFonts w:ascii="Arial" w:eastAsia="Times New Roman" w:hAnsi="Arial" w:cs="Arial"/>
            <w:color w:val="0B0080"/>
            <w:sz w:val="20"/>
            <w:u w:val="single"/>
            <w:lang w:val="en-US" w:eastAsia="da-DK"/>
          </w:rPr>
          <w:t>Hadji Muha</w:t>
        </w:r>
        <w:r w:rsidRPr="00483472">
          <w:rPr>
            <w:rFonts w:ascii="Arial" w:eastAsia="Times New Roman" w:hAnsi="Arial" w:cs="Arial"/>
            <w:color w:val="0B0080"/>
            <w:sz w:val="20"/>
            <w:u w:val="single"/>
            <w:lang w:val="en-US" w:eastAsia="da-DK"/>
          </w:rPr>
          <w:t>m</w:t>
        </w:r>
        <w:r w:rsidRPr="00483472">
          <w:rPr>
            <w:rFonts w:ascii="Arial" w:eastAsia="Times New Roman" w:hAnsi="Arial" w:cs="Arial"/>
            <w:color w:val="0B0080"/>
            <w:sz w:val="20"/>
            <w:u w:val="single"/>
            <w:lang w:val="en-US" w:eastAsia="da-DK"/>
          </w:rPr>
          <w:t>med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culture, which first pioneered irrigation agriculture. It appears this culture was derived from the</w:t>
      </w:r>
      <w:r w:rsidRPr="00483472">
        <w:rPr>
          <w:rFonts w:ascii="Arial" w:eastAsia="Times New Roman" w:hAnsi="Arial" w:cs="Arial"/>
          <w:color w:val="000000"/>
          <w:sz w:val="20"/>
          <w:lang w:val="en-US" w:eastAsia="da-DK"/>
        </w:rPr>
        <w:t> </w:t>
      </w:r>
      <w:hyperlink r:id="rId185" w:tooltip="Samarra" w:history="1">
        <w:r w:rsidRPr="00483472">
          <w:rPr>
            <w:rFonts w:ascii="Arial" w:eastAsia="Times New Roman" w:hAnsi="Arial" w:cs="Arial"/>
            <w:color w:val="0B0080"/>
            <w:sz w:val="20"/>
            <w:u w:val="single"/>
            <w:lang w:val="en-US" w:eastAsia="da-DK"/>
          </w:rPr>
          <w:t>Samarran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culture from northern Me</w:t>
      </w:r>
      <w:r w:rsidRPr="00483472">
        <w:rPr>
          <w:rFonts w:ascii="Arial" w:eastAsia="Times New Roman" w:hAnsi="Arial" w:cs="Arial"/>
          <w:color w:val="000000"/>
          <w:sz w:val="20"/>
          <w:szCs w:val="20"/>
          <w:lang w:val="en-US" w:eastAsia="da-DK"/>
        </w:rPr>
        <w:t>s</w:t>
      </w:r>
      <w:r w:rsidRPr="00483472">
        <w:rPr>
          <w:rFonts w:ascii="Arial" w:eastAsia="Times New Roman" w:hAnsi="Arial" w:cs="Arial"/>
          <w:color w:val="000000"/>
          <w:sz w:val="20"/>
          <w:szCs w:val="20"/>
          <w:lang w:val="en-US" w:eastAsia="da-DK"/>
        </w:rPr>
        <w:t>opotamia. It is not known whether or not these were the actual Sumerians who are identified with the later Uruk cu</w:t>
      </w:r>
      <w:r w:rsidRPr="00483472">
        <w:rPr>
          <w:rFonts w:ascii="Arial" w:eastAsia="Times New Roman" w:hAnsi="Arial" w:cs="Arial"/>
          <w:color w:val="000000"/>
          <w:sz w:val="20"/>
          <w:szCs w:val="20"/>
          <w:lang w:val="en-US" w:eastAsia="da-DK"/>
        </w:rPr>
        <w:t>l</w:t>
      </w:r>
      <w:r w:rsidRPr="00483472">
        <w:rPr>
          <w:rFonts w:ascii="Arial" w:eastAsia="Times New Roman" w:hAnsi="Arial" w:cs="Arial"/>
          <w:color w:val="000000"/>
          <w:sz w:val="20"/>
          <w:szCs w:val="20"/>
          <w:lang w:val="en-US" w:eastAsia="da-DK"/>
        </w:rPr>
        <w:t>ture. Eridu remained an important religious center when it was gradually surpassed in size by the nearby city of</w:t>
      </w:r>
      <w:r w:rsidRPr="00483472">
        <w:rPr>
          <w:rFonts w:ascii="Arial" w:eastAsia="Times New Roman" w:hAnsi="Arial" w:cs="Arial"/>
          <w:color w:val="000000"/>
          <w:sz w:val="20"/>
          <w:lang w:val="en-US" w:eastAsia="da-DK"/>
        </w:rPr>
        <w:t> </w:t>
      </w:r>
      <w:hyperlink r:id="rId186" w:tooltip="Uruk" w:history="1">
        <w:r w:rsidRPr="00483472">
          <w:rPr>
            <w:rFonts w:ascii="Arial" w:eastAsia="Times New Roman" w:hAnsi="Arial" w:cs="Arial"/>
            <w:color w:val="0B0080"/>
            <w:sz w:val="20"/>
            <w:u w:val="single"/>
            <w:lang w:val="en-US" w:eastAsia="da-DK"/>
          </w:rPr>
          <w:t>Uruk</w:t>
        </w:r>
      </w:hyperlink>
      <w:r w:rsidRPr="00483472">
        <w:rPr>
          <w:rFonts w:ascii="Arial" w:eastAsia="Times New Roman" w:hAnsi="Arial" w:cs="Arial"/>
          <w:color w:val="000000"/>
          <w:sz w:val="20"/>
          <w:szCs w:val="20"/>
          <w:lang w:val="en-US" w:eastAsia="da-DK"/>
        </w:rPr>
        <w:t>. The story of the passing of the</w:t>
      </w:r>
      <w:r w:rsidRPr="00483472">
        <w:rPr>
          <w:rFonts w:ascii="Arial" w:eastAsia="Times New Roman" w:hAnsi="Arial" w:cs="Arial"/>
          <w:color w:val="000000"/>
          <w:sz w:val="20"/>
          <w:lang w:val="en-US" w:eastAsia="da-DK"/>
        </w:rPr>
        <w:t> </w:t>
      </w:r>
      <w:hyperlink r:id="rId187" w:tooltip="Me (mythology)" w:history="1">
        <w:r w:rsidRPr="00483472">
          <w:rPr>
            <w:rFonts w:ascii="Arial" w:eastAsia="Times New Roman" w:hAnsi="Arial" w:cs="Arial"/>
            <w:i/>
            <w:iCs/>
            <w:color w:val="0B0080"/>
            <w:sz w:val="20"/>
            <w:u w:val="single"/>
            <w:lang w:val="en-US" w:eastAsia="da-DK"/>
          </w:rPr>
          <w:t>me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(gifts of civilisation) to</w:t>
      </w:r>
      <w:r w:rsidRPr="00483472">
        <w:rPr>
          <w:rFonts w:ascii="Arial" w:eastAsia="Times New Roman" w:hAnsi="Arial" w:cs="Arial"/>
          <w:color w:val="000000"/>
          <w:sz w:val="20"/>
          <w:lang w:val="en-US" w:eastAsia="da-DK"/>
        </w:rPr>
        <w:t> </w:t>
      </w:r>
      <w:hyperlink r:id="rId188" w:tooltip="Inanna" w:history="1">
        <w:r w:rsidRPr="00483472">
          <w:rPr>
            <w:rFonts w:ascii="Arial" w:eastAsia="Times New Roman" w:hAnsi="Arial" w:cs="Arial"/>
            <w:color w:val="0B0080"/>
            <w:sz w:val="20"/>
            <w:u w:val="single"/>
            <w:lang w:val="en-US" w:eastAsia="da-DK"/>
          </w:rPr>
          <w:t>Inanna</w:t>
        </w:r>
      </w:hyperlink>
      <w:r w:rsidRPr="00483472">
        <w:rPr>
          <w:rFonts w:ascii="Arial" w:eastAsia="Times New Roman" w:hAnsi="Arial" w:cs="Arial"/>
          <w:color w:val="000000"/>
          <w:sz w:val="20"/>
          <w:szCs w:val="20"/>
          <w:lang w:val="en-US" w:eastAsia="da-DK"/>
        </w:rPr>
        <w:t>, goddess of Uruk and of love and war, by</w:t>
      </w:r>
      <w:r w:rsidRPr="00483472">
        <w:rPr>
          <w:rFonts w:ascii="Arial" w:eastAsia="Times New Roman" w:hAnsi="Arial" w:cs="Arial"/>
          <w:color w:val="000000"/>
          <w:sz w:val="20"/>
          <w:lang w:val="en-US" w:eastAsia="da-DK"/>
        </w:rPr>
        <w:t> </w:t>
      </w:r>
      <w:hyperlink r:id="rId189" w:tooltip="Enki" w:history="1">
        <w:r w:rsidRPr="00483472">
          <w:rPr>
            <w:rFonts w:ascii="Arial" w:eastAsia="Times New Roman" w:hAnsi="Arial" w:cs="Arial"/>
            <w:color w:val="0B0080"/>
            <w:sz w:val="20"/>
            <w:u w:val="single"/>
            <w:lang w:val="en-US" w:eastAsia="da-DK"/>
          </w:rPr>
          <w:t>Enki</w:t>
        </w:r>
      </w:hyperlink>
      <w:r w:rsidRPr="00483472">
        <w:rPr>
          <w:rFonts w:ascii="Arial" w:eastAsia="Times New Roman" w:hAnsi="Arial" w:cs="Arial"/>
          <w:color w:val="000000"/>
          <w:sz w:val="20"/>
          <w:szCs w:val="20"/>
          <w:lang w:val="en-US" w:eastAsia="da-DK"/>
        </w:rPr>
        <w:t>, god of wisdom and chief god of Eridu, may reflect this shift in hegemony.</w:t>
      </w:r>
      <w:hyperlink r:id="rId190" w:anchor="cite_note-14" w:history="1">
        <w:r w:rsidRPr="00483472">
          <w:rPr>
            <w:rFonts w:ascii="Arial" w:eastAsia="Times New Roman" w:hAnsi="Arial" w:cs="Arial"/>
            <w:color w:val="0B0080"/>
            <w:sz w:val="20"/>
            <w:u w:val="single"/>
            <w:vertAlign w:val="superscript"/>
            <w:lang w:val="en-US" w:eastAsia="da-DK"/>
          </w:rPr>
          <w:t>[13]</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It appears that this early culture was an amalgam of three distinct cultural influences: peasant farmers, living in wattle and daub or clay brick houses and practicing irr</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gation agriculture; hunter-fishermen living in woven reed houses and living on floating islands in the marshes (Proto-Sumerians); and Proto-Akkadian nomadic pastoralists, living in black tents.</w:t>
      </w:r>
      <w:hyperlink r:id="rId191" w:anchor="cite_note-15" w:history="1">
        <w:r w:rsidRPr="00483472">
          <w:rPr>
            <w:rFonts w:ascii="Arial" w:eastAsia="Times New Roman" w:hAnsi="Arial" w:cs="Arial"/>
            <w:color w:val="0B0080"/>
            <w:sz w:val="20"/>
            <w:u w:val="single"/>
            <w:vertAlign w:val="superscript"/>
            <w:lang w:val="en-US" w:eastAsia="da-DK"/>
          </w:rPr>
          <w:t>[14]</w:t>
        </w:r>
      </w:hyperlink>
    </w:p>
    <w:p w:rsidR="00483472" w:rsidRPr="00483472" w:rsidRDefault="00483472" w:rsidP="00483472">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Uruk period</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192" w:tooltip="Uruk period" w:history="1">
        <w:r w:rsidRPr="00483472">
          <w:rPr>
            <w:rFonts w:ascii="Arial" w:eastAsia="Times New Roman" w:hAnsi="Arial" w:cs="Arial"/>
            <w:i/>
            <w:iCs/>
            <w:color w:val="0B0080"/>
            <w:sz w:val="20"/>
            <w:u w:val="single"/>
            <w:lang w:val="en-US" w:eastAsia="da-DK"/>
          </w:rPr>
          <w:t>Uruk period</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archaeological transition from the Ubaid period to the Uruk period is marked by a gradual shift from painted po</w:t>
      </w:r>
      <w:r w:rsidRPr="00483472">
        <w:rPr>
          <w:rFonts w:ascii="Arial" w:eastAsia="Times New Roman" w:hAnsi="Arial" w:cs="Arial"/>
          <w:color w:val="000000"/>
          <w:sz w:val="20"/>
          <w:szCs w:val="20"/>
          <w:lang w:val="en-US" w:eastAsia="da-DK"/>
        </w:rPr>
        <w:t>t</w:t>
      </w:r>
      <w:r w:rsidRPr="00483472">
        <w:rPr>
          <w:rFonts w:ascii="Arial" w:eastAsia="Times New Roman" w:hAnsi="Arial" w:cs="Arial"/>
          <w:color w:val="000000"/>
          <w:sz w:val="20"/>
          <w:szCs w:val="20"/>
          <w:lang w:val="en-US" w:eastAsia="da-DK"/>
        </w:rPr>
        <w:t>tery domestically produced on a slow</w:t>
      </w:r>
      <w:r w:rsidRPr="00483472">
        <w:rPr>
          <w:rFonts w:ascii="Arial" w:eastAsia="Times New Roman" w:hAnsi="Arial" w:cs="Arial"/>
          <w:color w:val="000000"/>
          <w:sz w:val="20"/>
          <w:lang w:val="en-US" w:eastAsia="da-DK"/>
        </w:rPr>
        <w:t> </w:t>
      </w:r>
      <w:hyperlink r:id="rId193" w:tooltip="Potter's wheel" w:history="1">
        <w:r w:rsidRPr="00483472">
          <w:rPr>
            <w:rFonts w:ascii="Arial" w:eastAsia="Times New Roman" w:hAnsi="Arial" w:cs="Arial"/>
            <w:color w:val="0B0080"/>
            <w:sz w:val="20"/>
            <w:u w:val="single"/>
            <w:lang w:val="en-US" w:eastAsia="da-DK"/>
          </w:rPr>
          <w:t>wheel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to a great variety of unpainted pottery mass-produced by specialists on fast wheels.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lastRenderedPageBreak/>
        <w:t>By the time of the</w:t>
      </w:r>
      <w:r w:rsidRPr="00483472">
        <w:rPr>
          <w:rFonts w:ascii="Arial" w:eastAsia="Times New Roman" w:hAnsi="Arial" w:cs="Arial"/>
          <w:color w:val="000000"/>
          <w:sz w:val="20"/>
          <w:lang w:val="en-US" w:eastAsia="da-DK"/>
        </w:rPr>
        <w:t> </w:t>
      </w:r>
      <w:hyperlink r:id="rId194" w:tooltip="Uruk" w:history="1">
        <w:r w:rsidRPr="00483472">
          <w:rPr>
            <w:rFonts w:ascii="Arial" w:eastAsia="Times New Roman" w:hAnsi="Arial" w:cs="Arial"/>
            <w:color w:val="0B0080"/>
            <w:sz w:val="20"/>
            <w:u w:val="single"/>
            <w:lang w:val="en-US" w:eastAsia="da-DK"/>
          </w:rPr>
          <w:t>Uruk</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period (ca. 4100–2900 BC calibrated), the volume of trade goods transported along the canals and rivers of southern Mesopotamia facilitated the rise of many large,</w:t>
      </w:r>
      <w:hyperlink r:id="rId195" w:tooltip="Social stratification" w:history="1">
        <w:r w:rsidRPr="00483472">
          <w:rPr>
            <w:rFonts w:ascii="Arial" w:eastAsia="Times New Roman" w:hAnsi="Arial" w:cs="Arial"/>
            <w:color w:val="0B0080"/>
            <w:sz w:val="20"/>
            <w:u w:val="single"/>
            <w:lang w:val="en-US" w:eastAsia="da-DK"/>
          </w:rPr>
          <w:t>stratified</w:t>
        </w:r>
      </w:hyperlink>
      <w:r w:rsidRPr="00483472">
        <w:rPr>
          <w:rFonts w:ascii="Arial" w:eastAsia="Times New Roman" w:hAnsi="Arial" w:cs="Arial"/>
          <w:color w:val="000000"/>
          <w:sz w:val="20"/>
          <w:szCs w:val="20"/>
          <w:lang w:val="en-US" w:eastAsia="da-DK"/>
        </w:rPr>
        <w:t>, temple-centered cities (with popul</w:t>
      </w:r>
      <w:r w:rsidRPr="00483472">
        <w:rPr>
          <w:rFonts w:ascii="Arial" w:eastAsia="Times New Roman" w:hAnsi="Arial" w:cs="Arial"/>
          <w:color w:val="000000"/>
          <w:sz w:val="20"/>
          <w:szCs w:val="20"/>
          <w:lang w:val="en-US" w:eastAsia="da-DK"/>
        </w:rPr>
        <w:t>a</w:t>
      </w:r>
      <w:r w:rsidRPr="00483472">
        <w:rPr>
          <w:rFonts w:ascii="Arial" w:eastAsia="Times New Roman" w:hAnsi="Arial" w:cs="Arial"/>
          <w:color w:val="000000"/>
          <w:sz w:val="20"/>
          <w:szCs w:val="20"/>
          <w:lang w:val="en-US" w:eastAsia="da-DK"/>
        </w:rPr>
        <w:t>tions of over 10,000 people) where centralized administrations employed specialized workers. It is fairly certain that it was during the Uruk period that Sumerian cities began to make use of</w:t>
      </w:r>
      <w:r w:rsidRPr="00483472">
        <w:rPr>
          <w:rFonts w:ascii="Arial" w:eastAsia="Times New Roman" w:hAnsi="Arial" w:cs="Arial"/>
          <w:color w:val="000000"/>
          <w:sz w:val="20"/>
          <w:lang w:val="en-US" w:eastAsia="da-DK"/>
        </w:rPr>
        <w:t> </w:t>
      </w:r>
      <w:hyperlink r:id="rId196" w:tooltip="Slave" w:history="1">
        <w:r w:rsidRPr="00483472">
          <w:rPr>
            <w:rFonts w:ascii="Arial" w:eastAsia="Times New Roman" w:hAnsi="Arial" w:cs="Arial"/>
            <w:color w:val="0B0080"/>
            <w:sz w:val="20"/>
            <w:u w:val="single"/>
            <w:lang w:val="en-US" w:eastAsia="da-DK"/>
          </w:rPr>
          <w:t>slave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labor captured from the hill country, and there is ample evidence for captured slaves as workers in the earliest texts. Artifacts, and even colonies of this Uruk civilization have been found over a wide area—from the</w:t>
      </w:r>
      <w:r w:rsidRPr="00483472">
        <w:rPr>
          <w:rFonts w:ascii="Arial" w:eastAsia="Times New Roman" w:hAnsi="Arial" w:cs="Arial"/>
          <w:color w:val="000000"/>
          <w:sz w:val="20"/>
          <w:lang w:val="en-US" w:eastAsia="da-DK"/>
        </w:rPr>
        <w:t> </w:t>
      </w:r>
      <w:hyperlink r:id="rId197" w:tooltip="Taurus Mountains" w:history="1">
        <w:r w:rsidRPr="00483472">
          <w:rPr>
            <w:rFonts w:ascii="Arial" w:eastAsia="Times New Roman" w:hAnsi="Arial" w:cs="Arial"/>
            <w:color w:val="0B0080"/>
            <w:sz w:val="20"/>
            <w:u w:val="single"/>
            <w:lang w:val="en-US" w:eastAsia="da-DK"/>
          </w:rPr>
          <w:t>Taurus Mountains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w:t>
      </w:r>
      <w:r w:rsidRPr="00483472">
        <w:rPr>
          <w:rFonts w:ascii="Arial" w:eastAsia="Times New Roman" w:hAnsi="Arial" w:cs="Arial"/>
          <w:color w:val="000000"/>
          <w:sz w:val="20"/>
          <w:lang w:val="en-US" w:eastAsia="da-DK"/>
        </w:rPr>
        <w:t> </w:t>
      </w:r>
      <w:hyperlink r:id="rId198" w:tooltip="Turkey" w:history="1">
        <w:r w:rsidRPr="00483472">
          <w:rPr>
            <w:rFonts w:ascii="Arial" w:eastAsia="Times New Roman" w:hAnsi="Arial" w:cs="Arial"/>
            <w:color w:val="0B0080"/>
            <w:sz w:val="20"/>
            <w:u w:val="single"/>
            <w:lang w:val="en-US" w:eastAsia="da-DK"/>
          </w:rPr>
          <w:t>Turkey</w:t>
        </w:r>
      </w:hyperlink>
      <w:r w:rsidRPr="00483472">
        <w:rPr>
          <w:rFonts w:ascii="Arial" w:eastAsia="Times New Roman" w:hAnsi="Arial" w:cs="Arial"/>
          <w:color w:val="000000"/>
          <w:sz w:val="20"/>
          <w:szCs w:val="20"/>
          <w:lang w:val="en-US" w:eastAsia="da-DK"/>
        </w:rPr>
        <w:t>, to the</w:t>
      </w:r>
      <w:r w:rsidRPr="00483472">
        <w:rPr>
          <w:rFonts w:ascii="Arial" w:eastAsia="Times New Roman" w:hAnsi="Arial" w:cs="Arial"/>
          <w:color w:val="000000"/>
          <w:sz w:val="20"/>
          <w:lang w:val="en-US" w:eastAsia="da-DK"/>
        </w:rPr>
        <w:t> </w:t>
      </w:r>
      <w:hyperlink r:id="rId199" w:tooltip="Mediterranean Sea" w:history="1">
        <w:r w:rsidRPr="00483472">
          <w:rPr>
            <w:rFonts w:ascii="Arial" w:eastAsia="Times New Roman" w:hAnsi="Arial" w:cs="Arial"/>
            <w:color w:val="0B0080"/>
            <w:sz w:val="20"/>
            <w:u w:val="single"/>
            <w:lang w:val="en-US" w:eastAsia="da-DK"/>
          </w:rPr>
          <w:t>Mediterranean Sea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the west, and as far east as Central</w:t>
      </w:r>
      <w:r w:rsidRPr="00483472">
        <w:rPr>
          <w:rFonts w:ascii="Arial" w:eastAsia="Times New Roman" w:hAnsi="Arial" w:cs="Arial"/>
          <w:color w:val="000000"/>
          <w:sz w:val="20"/>
          <w:lang w:val="en-US" w:eastAsia="da-DK"/>
        </w:rPr>
        <w:t> </w:t>
      </w:r>
      <w:hyperlink r:id="rId200" w:tooltip="Iran" w:history="1">
        <w:r w:rsidRPr="00483472">
          <w:rPr>
            <w:rFonts w:ascii="Arial" w:eastAsia="Times New Roman" w:hAnsi="Arial" w:cs="Arial"/>
            <w:color w:val="0B0080"/>
            <w:sz w:val="20"/>
            <w:u w:val="single"/>
            <w:lang w:val="en-US" w:eastAsia="da-DK"/>
          </w:rPr>
          <w:t>Iran</w:t>
        </w:r>
      </w:hyperlink>
      <w:r w:rsidRPr="00483472">
        <w:rPr>
          <w:rFonts w:ascii="Arial" w:eastAsia="Times New Roman" w:hAnsi="Arial" w:cs="Arial"/>
          <w:color w:val="000000"/>
          <w:sz w:val="20"/>
          <w:szCs w:val="20"/>
          <w:lang w:val="en-US" w:eastAsia="da-DK"/>
        </w:rPr>
        <w:t>.</w:t>
      </w:r>
      <w:hyperlink r:id="rId201" w:anchor="cite_note-Algaze.2C_Guillermo_2005-16" w:history="1">
        <w:r w:rsidRPr="00483472">
          <w:rPr>
            <w:rFonts w:ascii="Arial" w:eastAsia="Times New Roman" w:hAnsi="Arial" w:cs="Arial"/>
            <w:color w:val="0B0080"/>
            <w:sz w:val="20"/>
            <w:u w:val="single"/>
            <w:vertAlign w:val="superscript"/>
            <w:lang w:val="en-US" w:eastAsia="da-DK"/>
          </w:rPr>
          <w:t>[15]</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Uruk period civilization, exported by Sumerian traders and colonists (like that found at</w:t>
      </w:r>
      <w:r w:rsidRPr="00483472">
        <w:rPr>
          <w:rFonts w:ascii="Arial" w:eastAsia="Times New Roman" w:hAnsi="Arial" w:cs="Arial"/>
          <w:color w:val="000000"/>
          <w:sz w:val="20"/>
          <w:lang w:val="en-US" w:eastAsia="da-DK"/>
        </w:rPr>
        <w:t> </w:t>
      </w:r>
      <w:hyperlink r:id="rId202" w:tooltip="Tell Brak" w:history="1">
        <w:r w:rsidRPr="00483472">
          <w:rPr>
            <w:rFonts w:ascii="Arial" w:eastAsia="Times New Roman" w:hAnsi="Arial" w:cs="Arial"/>
            <w:color w:val="0B0080"/>
            <w:sz w:val="20"/>
            <w:u w:val="single"/>
            <w:lang w:val="en-US" w:eastAsia="da-DK"/>
          </w:rPr>
          <w:t>Tell Brak</w:t>
        </w:r>
      </w:hyperlink>
      <w:r w:rsidRPr="00483472">
        <w:rPr>
          <w:rFonts w:ascii="Arial" w:eastAsia="Times New Roman" w:hAnsi="Arial" w:cs="Arial"/>
          <w:color w:val="000000"/>
          <w:sz w:val="20"/>
          <w:szCs w:val="20"/>
          <w:lang w:val="en-US" w:eastAsia="da-DK"/>
        </w:rPr>
        <w:t>), had an effect on all surrounding peoples, who gradually evolved their own comparable, competing economies and cultures. The cities of Sumer could not maintain remote, long-distance colonies by military force.</w:t>
      </w:r>
      <w:hyperlink r:id="rId203" w:anchor="cite_note-Algaze.2C_Guillermo_2005-16" w:history="1">
        <w:r w:rsidRPr="00483472">
          <w:rPr>
            <w:rFonts w:ascii="Arial" w:eastAsia="Times New Roman" w:hAnsi="Arial" w:cs="Arial"/>
            <w:color w:val="0B0080"/>
            <w:sz w:val="20"/>
            <w:u w:val="single"/>
            <w:vertAlign w:val="superscript"/>
            <w:lang w:val="en-US" w:eastAsia="da-DK"/>
          </w:rPr>
          <w:t>[15]</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Sumerian cities during the Uruk period were probably</w:t>
      </w:r>
      <w:r w:rsidRPr="00483472">
        <w:rPr>
          <w:rFonts w:ascii="Arial" w:eastAsia="Times New Roman" w:hAnsi="Arial" w:cs="Arial"/>
          <w:color w:val="000000"/>
          <w:sz w:val="20"/>
          <w:lang w:val="en-US" w:eastAsia="da-DK"/>
        </w:rPr>
        <w:t> </w:t>
      </w:r>
      <w:hyperlink r:id="rId204" w:tooltip="Theocratic" w:history="1">
        <w:r w:rsidRPr="00483472">
          <w:rPr>
            <w:rFonts w:ascii="Arial" w:eastAsia="Times New Roman" w:hAnsi="Arial" w:cs="Arial"/>
            <w:color w:val="0B0080"/>
            <w:sz w:val="20"/>
            <w:u w:val="single"/>
            <w:lang w:val="en-US" w:eastAsia="da-DK"/>
          </w:rPr>
          <w:t>theocratic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were most likely headed by a priest-king (</w:t>
      </w:r>
      <w:r w:rsidRPr="00483472">
        <w:rPr>
          <w:rFonts w:ascii="Arial" w:eastAsia="Times New Roman" w:hAnsi="Arial" w:cs="Arial"/>
          <w:i/>
          <w:iCs/>
          <w:color w:val="000000"/>
          <w:sz w:val="20"/>
          <w:szCs w:val="20"/>
          <w:lang w:val="en-US" w:eastAsia="da-DK"/>
        </w:rPr>
        <w:t>ensi</w:t>
      </w:r>
      <w:r w:rsidRPr="00483472">
        <w:rPr>
          <w:rFonts w:ascii="Arial" w:eastAsia="Times New Roman" w:hAnsi="Arial" w:cs="Arial"/>
          <w:color w:val="000000"/>
          <w:sz w:val="20"/>
          <w:szCs w:val="20"/>
          <w:lang w:val="en-US" w:eastAsia="da-DK"/>
        </w:rPr>
        <w:t>), assisted by a council of elders, including both men and women.</w:t>
      </w:r>
      <w:hyperlink r:id="rId205" w:anchor="cite_note-17" w:history="1">
        <w:r w:rsidRPr="00483472">
          <w:rPr>
            <w:rFonts w:ascii="Arial" w:eastAsia="Times New Roman" w:hAnsi="Arial" w:cs="Arial"/>
            <w:color w:val="0B0080"/>
            <w:sz w:val="20"/>
            <w:u w:val="single"/>
            <w:vertAlign w:val="superscript"/>
            <w:lang w:val="en-US" w:eastAsia="da-DK"/>
          </w:rPr>
          <w:t>[16]</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It is quite possible that the later Sum</w:t>
      </w:r>
      <w:r w:rsidRPr="00483472">
        <w:rPr>
          <w:rFonts w:ascii="Arial" w:eastAsia="Times New Roman" w:hAnsi="Arial" w:cs="Arial"/>
          <w:color w:val="000000"/>
          <w:sz w:val="20"/>
          <w:szCs w:val="20"/>
          <w:lang w:val="en-US" w:eastAsia="da-DK"/>
        </w:rPr>
        <w:t>e</w:t>
      </w:r>
      <w:r w:rsidRPr="00483472">
        <w:rPr>
          <w:rFonts w:ascii="Arial" w:eastAsia="Times New Roman" w:hAnsi="Arial" w:cs="Arial"/>
          <w:color w:val="000000"/>
          <w:sz w:val="20"/>
          <w:szCs w:val="20"/>
          <w:lang w:val="en-US" w:eastAsia="da-DK"/>
        </w:rPr>
        <w:t>rian</w:t>
      </w:r>
      <w:r w:rsidRPr="00483472">
        <w:rPr>
          <w:rFonts w:ascii="Arial" w:eastAsia="Times New Roman" w:hAnsi="Arial" w:cs="Arial"/>
          <w:color w:val="000000"/>
          <w:sz w:val="20"/>
          <w:lang w:val="en-US" w:eastAsia="da-DK"/>
        </w:rPr>
        <w:t> </w:t>
      </w:r>
      <w:hyperlink r:id="rId206" w:tooltip="Pantheon (gods)" w:history="1">
        <w:r w:rsidRPr="00483472">
          <w:rPr>
            <w:rFonts w:ascii="Arial" w:eastAsia="Times New Roman" w:hAnsi="Arial" w:cs="Arial"/>
            <w:color w:val="0B0080"/>
            <w:sz w:val="20"/>
            <w:u w:val="single"/>
            <w:lang w:val="en-US" w:eastAsia="da-DK"/>
          </w:rPr>
          <w:t>pantheon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was modeled upon this political structure. There was little evidence of institutionalized violence or pr</w:t>
      </w:r>
      <w:r w:rsidRPr="00483472">
        <w:rPr>
          <w:rFonts w:ascii="Arial" w:eastAsia="Times New Roman" w:hAnsi="Arial" w:cs="Arial"/>
          <w:color w:val="000000"/>
          <w:sz w:val="20"/>
          <w:szCs w:val="20"/>
          <w:lang w:val="en-US" w:eastAsia="da-DK"/>
        </w:rPr>
        <w:t>o</w:t>
      </w:r>
      <w:r w:rsidRPr="00483472">
        <w:rPr>
          <w:rFonts w:ascii="Arial" w:eastAsia="Times New Roman" w:hAnsi="Arial" w:cs="Arial"/>
          <w:color w:val="000000"/>
          <w:sz w:val="20"/>
          <w:szCs w:val="20"/>
          <w:lang w:val="en-US" w:eastAsia="da-DK"/>
        </w:rPr>
        <w:t>fessional soldiers during the Uruk period, and towns were generally unwalled. During this period Uruk became the most urbanised city in the world, surpassing for the first time 50,000 inhabitants.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p>
    <w:tbl>
      <w:tblPr>
        <w:tblW w:w="4650" w:type="dxa"/>
        <w:tblCellSpacing w:w="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2029"/>
        <w:gridCol w:w="3046"/>
      </w:tblGrid>
      <w:tr w:rsidR="00483472" w:rsidRPr="00483472" w:rsidTr="00483472">
        <w:trPr>
          <w:tblCellSpacing w:w="0" w:type="dxa"/>
        </w:trPr>
        <w:tc>
          <w:tcPr>
            <w:tcW w:w="0" w:type="auto"/>
            <w:gridSpan w:val="2"/>
            <w:shd w:val="clear" w:color="auto" w:fill="F6E6AE"/>
            <w:hideMark/>
          </w:tcPr>
          <w:p w:rsidR="00483472" w:rsidRPr="00483472" w:rsidRDefault="00483472" w:rsidP="00483472">
            <w:pPr>
              <w:spacing w:before="240" w:after="240" w:line="360" w:lineRule="atLeast"/>
              <w:jc w:val="center"/>
              <w:rPr>
                <w:rFonts w:ascii="Arial" w:eastAsia="Times New Roman" w:hAnsi="Arial" w:cs="Arial"/>
                <w:b/>
                <w:bCs/>
                <w:color w:val="000000"/>
                <w:sz w:val="17"/>
                <w:szCs w:val="17"/>
                <w:lang w:val="en-US" w:eastAsia="da-DK"/>
              </w:rPr>
            </w:pPr>
            <w:r w:rsidRPr="00483472">
              <w:rPr>
                <w:rFonts w:ascii="Arial" w:eastAsia="Times New Roman" w:hAnsi="Arial" w:cs="Arial"/>
                <w:b/>
                <w:bCs/>
                <w:color w:val="000000"/>
                <w:sz w:val="17"/>
                <w:szCs w:val="17"/>
                <w:lang w:val="en-US" w:eastAsia="da-DK"/>
              </w:rPr>
              <w:t>Notable</w:t>
            </w:r>
            <w:r w:rsidRPr="00483472">
              <w:rPr>
                <w:rFonts w:ascii="Arial" w:eastAsia="Times New Roman" w:hAnsi="Arial" w:cs="Arial"/>
                <w:b/>
                <w:bCs/>
                <w:color w:val="000000"/>
                <w:sz w:val="17"/>
                <w:lang w:val="en-US" w:eastAsia="da-DK"/>
              </w:rPr>
              <w:t> Sumerians</w:t>
            </w:r>
          </w:p>
          <w:p w:rsidR="00483472" w:rsidRPr="00483472" w:rsidRDefault="00483472" w:rsidP="00483472">
            <w:pPr>
              <w:spacing w:before="240" w:after="240" w:line="360" w:lineRule="atLeast"/>
              <w:jc w:val="center"/>
              <w:rPr>
                <w:rFonts w:ascii="Arial" w:eastAsia="Times New Roman" w:hAnsi="Arial" w:cs="Arial"/>
                <w:b/>
                <w:bCs/>
                <w:color w:val="000000"/>
                <w:sz w:val="17"/>
                <w:szCs w:val="17"/>
                <w:lang w:val="en-US" w:eastAsia="da-DK"/>
              </w:rPr>
            </w:pPr>
            <w:hyperlink r:id="rId207" w:tooltip="History of Sumer" w:history="1">
              <w:r w:rsidRPr="00483472">
                <w:rPr>
                  <w:rFonts w:ascii="Arial" w:eastAsia="Times New Roman" w:hAnsi="Arial" w:cs="Arial"/>
                  <w:b/>
                  <w:bCs/>
                  <w:color w:val="0B0080"/>
                  <w:sz w:val="15"/>
                  <w:u w:val="single"/>
                  <w:lang w:val="en-US" w:eastAsia="da-DK"/>
                </w:rPr>
                <w:t>History of Sumer</w:t>
              </w:r>
            </w:hyperlink>
            <w:r w:rsidRPr="00483472">
              <w:rPr>
                <w:rFonts w:ascii="Arial" w:eastAsia="Times New Roman" w:hAnsi="Arial" w:cs="Arial"/>
                <w:b/>
                <w:bCs/>
                <w:color w:val="000000"/>
                <w:sz w:val="15"/>
                <w:szCs w:val="15"/>
                <w:lang w:val="en-US" w:eastAsia="da-DK"/>
              </w:rPr>
              <w:t> •</w:t>
            </w:r>
            <w:r w:rsidRPr="00483472">
              <w:rPr>
                <w:rFonts w:ascii="Arial" w:eastAsia="Times New Roman" w:hAnsi="Arial" w:cs="Arial"/>
                <w:b/>
                <w:bCs/>
                <w:color w:val="000000"/>
                <w:sz w:val="15"/>
                <w:lang w:val="en-US" w:eastAsia="da-DK"/>
              </w:rPr>
              <w:t> </w:t>
            </w:r>
            <w:hyperlink r:id="rId208" w:tooltip="Mesopotamian mythology" w:history="1">
              <w:r w:rsidRPr="00483472">
                <w:rPr>
                  <w:rFonts w:ascii="Arial" w:eastAsia="Times New Roman" w:hAnsi="Arial" w:cs="Arial"/>
                  <w:b/>
                  <w:bCs/>
                  <w:color w:val="0B0080"/>
                  <w:sz w:val="15"/>
                  <w:u w:val="single"/>
                  <w:lang w:val="en-US" w:eastAsia="da-DK"/>
                </w:rPr>
                <w:t>Mythology</w:t>
              </w:r>
            </w:hyperlink>
            <w:r w:rsidRPr="00483472">
              <w:rPr>
                <w:rFonts w:ascii="Arial" w:eastAsia="Times New Roman" w:hAnsi="Arial" w:cs="Arial"/>
                <w:b/>
                <w:bCs/>
                <w:color w:val="000000"/>
                <w:sz w:val="15"/>
                <w:szCs w:val="15"/>
                <w:lang w:val="en-US" w:eastAsia="da-DK"/>
              </w:rPr>
              <w:t> •</w:t>
            </w:r>
            <w:r w:rsidRPr="00483472">
              <w:rPr>
                <w:rFonts w:ascii="Arial" w:eastAsia="Times New Roman" w:hAnsi="Arial" w:cs="Arial"/>
                <w:b/>
                <w:bCs/>
                <w:color w:val="000000"/>
                <w:sz w:val="15"/>
                <w:lang w:val="en-US" w:eastAsia="da-DK"/>
              </w:rPr>
              <w:t> </w:t>
            </w:r>
            <w:hyperlink r:id="rId209" w:tooltip="Sumerian king list" w:history="1">
              <w:r w:rsidRPr="00483472">
                <w:rPr>
                  <w:rFonts w:ascii="Arial" w:eastAsia="Times New Roman" w:hAnsi="Arial" w:cs="Arial"/>
                  <w:b/>
                  <w:bCs/>
                  <w:color w:val="0B0080"/>
                  <w:sz w:val="15"/>
                  <w:u w:val="single"/>
                  <w:lang w:val="en-US" w:eastAsia="da-DK"/>
                </w:rPr>
                <w:t>King list</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Pre-dynastic kings:</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val="en-US" w:eastAsia="da-DK"/>
              </w:rPr>
            </w:pPr>
            <w:hyperlink r:id="rId210" w:tooltip="Alulim" w:history="1">
              <w:r w:rsidRPr="00483472">
                <w:rPr>
                  <w:rFonts w:ascii="Arial" w:eastAsia="Times New Roman" w:hAnsi="Arial" w:cs="Arial"/>
                  <w:color w:val="0B0080"/>
                  <w:sz w:val="15"/>
                  <w:u w:val="single"/>
                  <w:lang w:val="en-US" w:eastAsia="da-DK"/>
                </w:rPr>
                <w:t>Alulim</w:t>
              </w:r>
            </w:hyperlink>
            <w:r w:rsidRPr="00483472">
              <w:rPr>
                <w:rFonts w:ascii="Arial" w:eastAsia="Times New Roman" w:hAnsi="Arial" w:cs="Arial"/>
                <w:color w:val="000000"/>
                <w:sz w:val="15"/>
                <w:szCs w:val="15"/>
                <w:lang w:val="en-US" w:eastAsia="da-DK"/>
              </w:rPr>
              <w:t> •</w:t>
            </w:r>
            <w:r w:rsidRPr="00483472">
              <w:rPr>
                <w:rFonts w:ascii="Arial" w:eastAsia="Times New Roman" w:hAnsi="Arial" w:cs="Arial"/>
                <w:color w:val="000000"/>
                <w:sz w:val="15"/>
                <w:lang w:val="en-US" w:eastAsia="da-DK"/>
              </w:rPr>
              <w:t> </w:t>
            </w:r>
            <w:hyperlink r:id="rId211" w:tooltip="Dumuzid, the Shepherd" w:history="1">
              <w:r w:rsidRPr="00483472">
                <w:rPr>
                  <w:rFonts w:ascii="Arial" w:eastAsia="Times New Roman" w:hAnsi="Arial" w:cs="Arial"/>
                  <w:color w:val="0B0080"/>
                  <w:sz w:val="15"/>
                  <w:u w:val="single"/>
                  <w:lang w:val="en-US" w:eastAsia="da-DK"/>
                </w:rPr>
                <w:t>Dumuzid, the Shepherd</w:t>
              </w:r>
            </w:hyperlink>
            <w:r w:rsidRPr="00483472">
              <w:rPr>
                <w:rFonts w:ascii="Arial" w:eastAsia="Times New Roman" w:hAnsi="Arial" w:cs="Arial"/>
                <w:color w:val="000000"/>
                <w:sz w:val="15"/>
                <w:szCs w:val="15"/>
                <w:lang w:val="en-US" w:eastAsia="da-DK"/>
              </w:rPr>
              <w:t> •</w:t>
            </w:r>
            <w:hyperlink r:id="rId212" w:tooltip="En-men-dur-ana" w:history="1">
              <w:r w:rsidRPr="00483472">
                <w:rPr>
                  <w:rFonts w:ascii="Arial" w:eastAsia="Times New Roman" w:hAnsi="Arial" w:cs="Arial"/>
                  <w:color w:val="0B0080"/>
                  <w:sz w:val="15"/>
                  <w:u w:val="single"/>
                  <w:lang w:val="en-US" w:eastAsia="da-DK"/>
                </w:rPr>
                <w:t>En-men-dur-ana</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1st Dynasty of</w:t>
            </w:r>
            <w:r w:rsidRPr="00483472">
              <w:rPr>
                <w:rFonts w:ascii="Arial" w:eastAsia="Times New Roman" w:hAnsi="Arial" w:cs="Arial"/>
                <w:b/>
                <w:bCs/>
                <w:color w:val="000000"/>
                <w:sz w:val="17"/>
                <w:lang w:eastAsia="da-DK"/>
              </w:rPr>
              <w:t> </w:t>
            </w:r>
            <w:hyperlink r:id="rId213" w:tooltip="Kish (Sumer)" w:history="1">
              <w:r w:rsidRPr="00483472">
                <w:rPr>
                  <w:rFonts w:ascii="Arial" w:eastAsia="Times New Roman" w:hAnsi="Arial" w:cs="Arial"/>
                  <w:b/>
                  <w:bCs/>
                  <w:color w:val="0B0080"/>
                  <w:sz w:val="17"/>
                  <w:u w:val="single"/>
                  <w:lang w:eastAsia="da-DK"/>
                </w:rPr>
                <w:t>Kish</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14" w:tooltip="Etana" w:history="1">
              <w:r w:rsidRPr="00483472">
                <w:rPr>
                  <w:rFonts w:ascii="Arial" w:eastAsia="Times New Roman" w:hAnsi="Arial" w:cs="Arial"/>
                  <w:color w:val="0B0080"/>
                  <w:sz w:val="15"/>
                  <w:u w:val="single"/>
                  <w:lang w:eastAsia="da-DK"/>
                </w:rPr>
                <w:t>Etana</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15" w:tooltip="En-me-barage-si" w:history="1">
              <w:r w:rsidRPr="00483472">
                <w:rPr>
                  <w:rFonts w:ascii="Arial" w:eastAsia="Times New Roman" w:hAnsi="Arial" w:cs="Arial"/>
                  <w:color w:val="0B0080"/>
                  <w:sz w:val="15"/>
                  <w:u w:val="single"/>
                  <w:lang w:eastAsia="da-DK"/>
                </w:rPr>
                <w:t>En-me-barage-si</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16" w:tooltip="Aga of Kish" w:history="1">
              <w:r w:rsidRPr="00483472">
                <w:rPr>
                  <w:rFonts w:ascii="Arial" w:eastAsia="Times New Roman" w:hAnsi="Arial" w:cs="Arial"/>
                  <w:color w:val="0B0080"/>
                  <w:sz w:val="15"/>
                  <w:u w:val="single"/>
                  <w:lang w:eastAsia="da-DK"/>
                </w:rPr>
                <w:t>Aga of Kish</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1st Dynasty of</w:t>
            </w:r>
            <w:r w:rsidRPr="00483472">
              <w:rPr>
                <w:rFonts w:ascii="Arial" w:eastAsia="Times New Roman" w:hAnsi="Arial" w:cs="Arial"/>
                <w:b/>
                <w:bCs/>
                <w:color w:val="000000"/>
                <w:sz w:val="17"/>
                <w:lang w:eastAsia="da-DK"/>
              </w:rPr>
              <w:t> </w:t>
            </w:r>
            <w:hyperlink r:id="rId217" w:tooltip="Uruk" w:history="1">
              <w:r w:rsidRPr="00483472">
                <w:rPr>
                  <w:rFonts w:ascii="Arial" w:eastAsia="Times New Roman" w:hAnsi="Arial" w:cs="Arial"/>
                  <w:b/>
                  <w:bCs/>
                  <w:color w:val="0B0080"/>
                  <w:sz w:val="17"/>
                  <w:u w:val="single"/>
                  <w:lang w:eastAsia="da-DK"/>
                </w:rPr>
                <w:t>Uruk</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18" w:tooltip="Enmerkar" w:history="1">
              <w:r w:rsidRPr="00483472">
                <w:rPr>
                  <w:rFonts w:ascii="Arial" w:eastAsia="Times New Roman" w:hAnsi="Arial" w:cs="Arial"/>
                  <w:color w:val="0B0080"/>
                  <w:sz w:val="15"/>
                  <w:u w:val="single"/>
                  <w:lang w:eastAsia="da-DK"/>
                </w:rPr>
                <w:t>Enmerkar</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19" w:tooltip="Lugalbanda" w:history="1">
              <w:r w:rsidRPr="00483472">
                <w:rPr>
                  <w:rFonts w:ascii="Arial" w:eastAsia="Times New Roman" w:hAnsi="Arial" w:cs="Arial"/>
                  <w:color w:val="0B0080"/>
                  <w:sz w:val="15"/>
                  <w:u w:val="single"/>
                  <w:lang w:eastAsia="da-DK"/>
                </w:rPr>
                <w:t>Lugalbanda</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20" w:tooltip="Gilgamesh" w:history="1">
              <w:r w:rsidRPr="00483472">
                <w:rPr>
                  <w:rFonts w:ascii="Arial" w:eastAsia="Times New Roman" w:hAnsi="Arial" w:cs="Arial"/>
                  <w:color w:val="0B0080"/>
                  <w:sz w:val="15"/>
                  <w:u w:val="single"/>
                  <w:lang w:eastAsia="da-DK"/>
                </w:rPr>
                <w:t>Gilgamesh</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1st Dynasty of</w:t>
            </w:r>
            <w:r w:rsidRPr="00483472">
              <w:rPr>
                <w:rFonts w:ascii="Arial" w:eastAsia="Times New Roman" w:hAnsi="Arial" w:cs="Arial"/>
                <w:b/>
                <w:bCs/>
                <w:color w:val="000000"/>
                <w:sz w:val="17"/>
                <w:lang w:eastAsia="da-DK"/>
              </w:rPr>
              <w:t> </w:t>
            </w:r>
            <w:hyperlink r:id="rId221" w:tooltip="Ur" w:history="1">
              <w:r w:rsidRPr="00483472">
                <w:rPr>
                  <w:rFonts w:ascii="Arial" w:eastAsia="Times New Roman" w:hAnsi="Arial" w:cs="Arial"/>
                  <w:b/>
                  <w:bCs/>
                  <w:color w:val="0B0080"/>
                  <w:sz w:val="17"/>
                  <w:u w:val="single"/>
                  <w:lang w:eastAsia="da-DK"/>
                </w:rPr>
                <w:t>Ur</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22" w:tooltip="Meskalamdug" w:history="1">
              <w:r w:rsidRPr="00483472">
                <w:rPr>
                  <w:rFonts w:ascii="Arial" w:eastAsia="Times New Roman" w:hAnsi="Arial" w:cs="Arial"/>
                  <w:color w:val="0B0080"/>
                  <w:sz w:val="15"/>
                  <w:u w:val="single"/>
                  <w:lang w:eastAsia="da-DK"/>
                </w:rPr>
                <w:t>Meskalamdug</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23" w:tooltip="Mesh-Ane-pada" w:history="1">
              <w:r w:rsidRPr="00483472">
                <w:rPr>
                  <w:rFonts w:ascii="Arial" w:eastAsia="Times New Roman" w:hAnsi="Arial" w:cs="Arial"/>
                  <w:color w:val="0B0080"/>
                  <w:sz w:val="15"/>
                  <w:u w:val="single"/>
                  <w:lang w:eastAsia="da-DK"/>
                </w:rPr>
                <w:t>Mesh-Ane-pada</w:t>
              </w:r>
            </w:hyperlink>
            <w:r w:rsidRPr="00483472">
              <w:rPr>
                <w:rFonts w:ascii="Arial" w:eastAsia="Times New Roman" w:hAnsi="Arial" w:cs="Arial"/>
                <w:color w:val="000000"/>
                <w:sz w:val="15"/>
                <w:szCs w:val="15"/>
                <w:lang w:eastAsia="da-DK"/>
              </w:rPr>
              <w:t> •</w:t>
            </w:r>
            <w:hyperlink r:id="rId224" w:tooltip="Puabi" w:history="1">
              <w:r w:rsidRPr="00483472">
                <w:rPr>
                  <w:rFonts w:ascii="Arial" w:eastAsia="Times New Roman" w:hAnsi="Arial" w:cs="Arial"/>
                  <w:color w:val="0B0080"/>
                  <w:sz w:val="15"/>
                  <w:u w:val="single"/>
                  <w:lang w:eastAsia="da-DK"/>
                </w:rPr>
                <w:t>Puabi</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25" w:tooltip="Mesilim" w:history="1">
              <w:r w:rsidRPr="00483472">
                <w:rPr>
                  <w:rFonts w:ascii="Arial" w:eastAsia="Times New Roman" w:hAnsi="Arial" w:cs="Arial"/>
                  <w:color w:val="0B0080"/>
                  <w:sz w:val="15"/>
                  <w:u w:val="single"/>
                  <w:lang w:eastAsia="da-DK"/>
                </w:rPr>
                <w:t>Mesilim</w:t>
              </w:r>
            </w:hyperlink>
            <w:r w:rsidRPr="00483472">
              <w:rPr>
                <w:rFonts w:ascii="Arial" w:eastAsia="Times New Roman" w:hAnsi="Arial" w:cs="Arial"/>
                <w:color w:val="000000"/>
                <w:sz w:val="15"/>
                <w:lang w:eastAsia="da-DK"/>
              </w:rPr>
              <w:t> </w:t>
            </w:r>
            <w:r w:rsidRPr="00483472">
              <w:rPr>
                <w:rFonts w:ascii="Arial" w:eastAsia="Times New Roman" w:hAnsi="Arial" w:cs="Arial"/>
                <w:color w:val="000000"/>
                <w:sz w:val="15"/>
                <w:szCs w:val="15"/>
                <w:lang w:eastAsia="da-DK"/>
              </w:rPr>
              <w:t>of Kish</w:t>
            </w:r>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2nd Dynasty of</w:t>
            </w:r>
            <w:r w:rsidRPr="00483472">
              <w:rPr>
                <w:rFonts w:ascii="Arial" w:eastAsia="Times New Roman" w:hAnsi="Arial" w:cs="Arial"/>
                <w:b/>
                <w:bCs/>
                <w:color w:val="000000"/>
                <w:sz w:val="17"/>
                <w:lang w:eastAsia="da-DK"/>
              </w:rPr>
              <w:t> </w:t>
            </w:r>
            <w:hyperlink r:id="rId226" w:tooltip="Uruk" w:history="1">
              <w:r w:rsidRPr="00483472">
                <w:rPr>
                  <w:rFonts w:ascii="Arial" w:eastAsia="Times New Roman" w:hAnsi="Arial" w:cs="Arial"/>
                  <w:b/>
                  <w:bCs/>
                  <w:color w:val="0B0080"/>
                  <w:sz w:val="17"/>
                  <w:u w:val="single"/>
                  <w:lang w:eastAsia="da-DK"/>
                </w:rPr>
                <w:t>Uruk</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27" w:tooltip="En-shag-kush-ana" w:history="1">
              <w:r w:rsidRPr="00483472">
                <w:rPr>
                  <w:rFonts w:ascii="Arial" w:eastAsia="Times New Roman" w:hAnsi="Arial" w:cs="Arial"/>
                  <w:color w:val="0B0080"/>
                  <w:sz w:val="15"/>
                  <w:u w:val="single"/>
                  <w:lang w:eastAsia="da-DK"/>
                </w:rPr>
                <w:t>En-shag-kush-ana</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1st Dynasty of</w:t>
            </w:r>
            <w:r w:rsidRPr="00483472">
              <w:rPr>
                <w:rFonts w:ascii="Arial" w:eastAsia="Times New Roman" w:hAnsi="Arial" w:cs="Arial"/>
                <w:b/>
                <w:bCs/>
                <w:color w:val="000000"/>
                <w:sz w:val="17"/>
                <w:lang w:eastAsia="da-DK"/>
              </w:rPr>
              <w:t> </w:t>
            </w:r>
            <w:hyperlink r:id="rId228" w:tooltip="Lagash" w:history="1">
              <w:r w:rsidRPr="00483472">
                <w:rPr>
                  <w:rFonts w:ascii="Arial" w:eastAsia="Times New Roman" w:hAnsi="Arial" w:cs="Arial"/>
                  <w:b/>
                  <w:bCs/>
                  <w:color w:val="0B0080"/>
                  <w:sz w:val="17"/>
                  <w:u w:val="single"/>
                  <w:lang w:eastAsia="da-DK"/>
                </w:rPr>
                <w:t>Lagash</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val="en-US" w:eastAsia="da-DK"/>
              </w:rPr>
            </w:pPr>
            <w:hyperlink r:id="rId229" w:tooltip="Ur-Nanshe" w:history="1">
              <w:r w:rsidRPr="00483472">
                <w:rPr>
                  <w:rFonts w:ascii="Arial" w:eastAsia="Times New Roman" w:hAnsi="Arial" w:cs="Arial"/>
                  <w:color w:val="0B0080"/>
                  <w:sz w:val="15"/>
                  <w:u w:val="single"/>
                  <w:lang w:val="en-US" w:eastAsia="da-DK"/>
                </w:rPr>
                <w:t>Ur-Nanshe</w:t>
              </w:r>
            </w:hyperlink>
            <w:r w:rsidRPr="00483472">
              <w:rPr>
                <w:rFonts w:ascii="Arial" w:eastAsia="Times New Roman" w:hAnsi="Arial" w:cs="Arial"/>
                <w:color w:val="000000"/>
                <w:sz w:val="15"/>
                <w:szCs w:val="15"/>
                <w:lang w:val="en-US" w:eastAsia="da-DK"/>
              </w:rPr>
              <w:t> •</w:t>
            </w:r>
            <w:r w:rsidRPr="00483472">
              <w:rPr>
                <w:rFonts w:ascii="Arial" w:eastAsia="Times New Roman" w:hAnsi="Arial" w:cs="Arial"/>
                <w:color w:val="000000"/>
                <w:sz w:val="15"/>
                <w:lang w:val="en-US" w:eastAsia="da-DK"/>
              </w:rPr>
              <w:t> </w:t>
            </w:r>
            <w:hyperlink r:id="rId230" w:tooltip="Eannatum" w:history="1">
              <w:r w:rsidRPr="00483472">
                <w:rPr>
                  <w:rFonts w:ascii="Arial" w:eastAsia="Times New Roman" w:hAnsi="Arial" w:cs="Arial"/>
                  <w:color w:val="0B0080"/>
                  <w:sz w:val="15"/>
                  <w:u w:val="single"/>
                  <w:lang w:val="en-US" w:eastAsia="da-DK"/>
                </w:rPr>
                <w:t>Eannatum</w:t>
              </w:r>
            </w:hyperlink>
            <w:r w:rsidRPr="00483472">
              <w:rPr>
                <w:rFonts w:ascii="Arial" w:eastAsia="Times New Roman" w:hAnsi="Arial" w:cs="Arial"/>
                <w:color w:val="000000"/>
                <w:sz w:val="15"/>
                <w:szCs w:val="15"/>
                <w:lang w:val="en-US" w:eastAsia="da-DK"/>
              </w:rPr>
              <w:t> •</w:t>
            </w:r>
            <w:r w:rsidRPr="00483472">
              <w:rPr>
                <w:rFonts w:ascii="Arial" w:eastAsia="Times New Roman" w:hAnsi="Arial" w:cs="Arial"/>
                <w:color w:val="000000"/>
                <w:sz w:val="15"/>
                <w:lang w:val="en-US" w:eastAsia="da-DK"/>
              </w:rPr>
              <w:t> </w:t>
            </w:r>
            <w:hyperlink r:id="rId231" w:tooltip="Entemena" w:history="1">
              <w:r w:rsidRPr="00483472">
                <w:rPr>
                  <w:rFonts w:ascii="Arial" w:eastAsia="Times New Roman" w:hAnsi="Arial" w:cs="Arial"/>
                  <w:color w:val="0B0080"/>
                  <w:sz w:val="15"/>
                  <w:u w:val="single"/>
                  <w:lang w:val="en-US" w:eastAsia="da-DK"/>
                </w:rPr>
                <w:t>Entemena</w:t>
              </w:r>
            </w:hyperlink>
            <w:r w:rsidRPr="00483472">
              <w:rPr>
                <w:rFonts w:ascii="Arial" w:eastAsia="Times New Roman" w:hAnsi="Arial" w:cs="Arial"/>
                <w:color w:val="000000"/>
                <w:sz w:val="15"/>
                <w:szCs w:val="15"/>
                <w:lang w:val="en-US" w:eastAsia="da-DK"/>
              </w:rPr>
              <w:t> •</w:t>
            </w:r>
            <w:hyperlink r:id="rId232" w:tooltip="Urukagina" w:history="1">
              <w:r w:rsidRPr="00483472">
                <w:rPr>
                  <w:rFonts w:ascii="Arial" w:eastAsia="Times New Roman" w:hAnsi="Arial" w:cs="Arial"/>
                  <w:color w:val="0B0080"/>
                  <w:sz w:val="15"/>
                  <w:u w:val="single"/>
                  <w:lang w:val="en-US" w:eastAsia="da-DK"/>
                </w:rPr>
                <w:t>Urukagina</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Dynasty of</w:t>
            </w:r>
            <w:r w:rsidRPr="00483472">
              <w:rPr>
                <w:rFonts w:ascii="Arial" w:eastAsia="Times New Roman" w:hAnsi="Arial" w:cs="Arial"/>
                <w:b/>
                <w:bCs/>
                <w:color w:val="000000"/>
                <w:sz w:val="17"/>
                <w:lang w:eastAsia="da-DK"/>
              </w:rPr>
              <w:t> </w:t>
            </w:r>
            <w:hyperlink r:id="rId233" w:tooltip="Adab (city)" w:history="1">
              <w:r w:rsidRPr="00483472">
                <w:rPr>
                  <w:rFonts w:ascii="Arial" w:eastAsia="Times New Roman" w:hAnsi="Arial" w:cs="Arial"/>
                  <w:b/>
                  <w:bCs/>
                  <w:color w:val="0B0080"/>
                  <w:sz w:val="17"/>
                  <w:u w:val="single"/>
                  <w:lang w:eastAsia="da-DK"/>
                </w:rPr>
                <w:t>Adab</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34" w:tooltip="Lugal-Ane-mundu" w:history="1">
              <w:r w:rsidRPr="00483472">
                <w:rPr>
                  <w:rFonts w:ascii="Arial" w:eastAsia="Times New Roman" w:hAnsi="Arial" w:cs="Arial"/>
                  <w:color w:val="0B0080"/>
                  <w:sz w:val="15"/>
                  <w:u w:val="single"/>
                  <w:lang w:eastAsia="da-DK"/>
                </w:rPr>
                <w:t>Lugal-Ane-mundu</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3rd Dynasty of</w:t>
            </w:r>
            <w:r w:rsidRPr="00483472">
              <w:rPr>
                <w:rFonts w:ascii="Arial" w:eastAsia="Times New Roman" w:hAnsi="Arial" w:cs="Arial"/>
                <w:b/>
                <w:bCs/>
                <w:color w:val="000000"/>
                <w:sz w:val="17"/>
                <w:lang w:eastAsia="da-DK"/>
              </w:rPr>
              <w:t> </w:t>
            </w:r>
            <w:hyperlink r:id="rId235" w:tooltip="Kish (Sumer)" w:history="1">
              <w:r w:rsidRPr="00483472">
                <w:rPr>
                  <w:rFonts w:ascii="Arial" w:eastAsia="Times New Roman" w:hAnsi="Arial" w:cs="Arial"/>
                  <w:b/>
                  <w:bCs/>
                  <w:color w:val="0B0080"/>
                  <w:sz w:val="17"/>
                  <w:u w:val="single"/>
                  <w:lang w:eastAsia="da-DK"/>
                </w:rPr>
                <w:t>Kish</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36" w:tooltip="Kug-Bau" w:history="1">
              <w:r w:rsidRPr="00483472">
                <w:rPr>
                  <w:rFonts w:ascii="Arial" w:eastAsia="Times New Roman" w:hAnsi="Arial" w:cs="Arial"/>
                  <w:color w:val="0B0080"/>
                  <w:sz w:val="15"/>
                  <w:u w:val="single"/>
                  <w:lang w:eastAsia="da-DK"/>
                </w:rPr>
                <w:t>Kug-Bau</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lastRenderedPageBreak/>
              <w:t>3rd Dynasty of</w:t>
            </w:r>
            <w:r w:rsidRPr="00483472">
              <w:rPr>
                <w:rFonts w:ascii="Arial" w:eastAsia="Times New Roman" w:hAnsi="Arial" w:cs="Arial"/>
                <w:b/>
                <w:bCs/>
                <w:color w:val="000000"/>
                <w:sz w:val="17"/>
                <w:lang w:eastAsia="da-DK"/>
              </w:rPr>
              <w:t> </w:t>
            </w:r>
            <w:hyperlink r:id="rId237" w:tooltip="Uruk" w:history="1">
              <w:r w:rsidRPr="00483472">
                <w:rPr>
                  <w:rFonts w:ascii="Arial" w:eastAsia="Times New Roman" w:hAnsi="Arial" w:cs="Arial"/>
                  <w:b/>
                  <w:bCs/>
                  <w:color w:val="0B0080"/>
                  <w:sz w:val="17"/>
                  <w:u w:val="single"/>
                  <w:lang w:eastAsia="da-DK"/>
                </w:rPr>
                <w:t>Uruk</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38" w:tooltip="Lugal-zage-si" w:history="1">
              <w:r w:rsidRPr="00483472">
                <w:rPr>
                  <w:rFonts w:ascii="Arial" w:eastAsia="Times New Roman" w:hAnsi="Arial" w:cs="Arial"/>
                  <w:color w:val="0B0080"/>
                  <w:sz w:val="15"/>
                  <w:u w:val="single"/>
                  <w:lang w:eastAsia="da-DK"/>
                </w:rPr>
                <w:t>Lugal-zage-si</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hyperlink r:id="rId239" w:tooltip="Akkadian Empire" w:history="1">
              <w:r w:rsidRPr="00483472">
                <w:rPr>
                  <w:rFonts w:ascii="Arial" w:eastAsia="Times New Roman" w:hAnsi="Arial" w:cs="Arial"/>
                  <w:b/>
                  <w:bCs/>
                  <w:color w:val="0B0080"/>
                  <w:sz w:val="17"/>
                  <w:u w:val="single"/>
                  <w:lang w:eastAsia="da-DK"/>
                </w:rPr>
                <w:t>Dynasty</w:t>
              </w:r>
            </w:hyperlink>
            <w:r w:rsidRPr="00483472">
              <w:rPr>
                <w:rFonts w:ascii="Arial" w:eastAsia="Times New Roman" w:hAnsi="Arial" w:cs="Arial"/>
                <w:b/>
                <w:bCs/>
                <w:color w:val="000000"/>
                <w:sz w:val="17"/>
                <w:lang w:eastAsia="da-DK"/>
              </w:rPr>
              <w:t> </w:t>
            </w:r>
            <w:r w:rsidRPr="00483472">
              <w:rPr>
                <w:rFonts w:ascii="Arial" w:eastAsia="Times New Roman" w:hAnsi="Arial" w:cs="Arial"/>
                <w:b/>
                <w:bCs/>
                <w:color w:val="000000"/>
                <w:sz w:val="17"/>
                <w:szCs w:val="17"/>
                <w:lang w:eastAsia="da-DK"/>
              </w:rPr>
              <w:t>of</w:t>
            </w:r>
            <w:r w:rsidRPr="00483472">
              <w:rPr>
                <w:rFonts w:ascii="Arial" w:eastAsia="Times New Roman" w:hAnsi="Arial" w:cs="Arial"/>
                <w:b/>
                <w:bCs/>
                <w:color w:val="000000"/>
                <w:sz w:val="17"/>
                <w:lang w:eastAsia="da-DK"/>
              </w:rPr>
              <w:t> </w:t>
            </w:r>
            <w:hyperlink r:id="rId240" w:tooltip="Akkad (city)" w:history="1">
              <w:r w:rsidRPr="00483472">
                <w:rPr>
                  <w:rFonts w:ascii="Arial" w:eastAsia="Times New Roman" w:hAnsi="Arial" w:cs="Arial"/>
                  <w:b/>
                  <w:bCs/>
                  <w:color w:val="0B0080"/>
                  <w:sz w:val="17"/>
                  <w:u w:val="single"/>
                  <w:lang w:eastAsia="da-DK"/>
                </w:rPr>
                <w:t>Akkad</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41" w:tooltip="Sargon of Akkad" w:history="1">
              <w:r w:rsidRPr="00483472">
                <w:rPr>
                  <w:rFonts w:ascii="Arial" w:eastAsia="Times New Roman" w:hAnsi="Arial" w:cs="Arial"/>
                  <w:color w:val="0B0080"/>
                  <w:sz w:val="15"/>
                  <w:u w:val="single"/>
                  <w:lang w:eastAsia="da-DK"/>
                </w:rPr>
                <w:t>Sargon</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42" w:tooltip="Tashlultum" w:history="1">
              <w:r w:rsidRPr="00483472">
                <w:rPr>
                  <w:rFonts w:ascii="Arial" w:eastAsia="Times New Roman" w:hAnsi="Arial" w:cs="Arial"/>
                  <w:color w:val="0B0080"/>
                  <w:sz w:val="15"/>
                  <w:u w:val="single"/>
                  <w:lang w:eastAsia="da-DK"/>
                </w:rPr>
                <w:t>Tashlultum</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43" w:tooltip="Enheduanna" w:history="1">
              <w:r w:rsidRPr="00483472">
                <w:rPr>
                  <w:rFonts w:ascii="Arial" w:eastAsia="Times New Roman" w:hAnsi="Arial" w:cs="Arial"/>
                  <w:color w:val="0B0080"/>
                  <w:sz w:val="15"/>
                  <w:u w:val="single"/>
                  <w:lang w:eastAsia="da-DK"/>
                </w:rPr>
                <w:t>En-hedu-ana</w:t>
              </w:r>
            </w:hyperlink>
            <w:r w:rsidRPr="00483472">
              <w:rPr>
                <w:rFonts w:ascii="Arial" w:eastAsia="Times New Roman" w:hAnsi="Arial" w:cs="Arial"/>
                <w:color w:val="000000"/>
                <w:sz w:val="15"/>
                <w:szCs w:val="15"/>
                <w:lang w:eastAsia="da-DK"/>
              </w:rPr>
              <w:t> •</w:t>
            </w:r>
            <w:hyperlink r:id="rId244" w:tooltip="Man-ishtishu" w:history="1">
              <w:r w:rsidRPr="00483472">
                <w:rPr>
                  <w:rFonts w:ascii="Arial" w:eastAsia="Times New Roman" w:hAnsi="Arial" w:cs="Arial"/>
                  <w:color w:val="0B0080"/>
                  <w:sz w:val="15"/>
                  <w:u w:val="single"/>
                  <w:lang w:eastAsia="da-DK"/>
                </w:rPr>
                <w:t>Man-ishtishu</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45" w:tooltip="Naram-Sin of Akkad" w:history="1">
              <w:r w:rsidRPr="00483472">
                <w:rPr>
                  <w:rFonts w:ascii="Arial" w:eastAsia="Times New Roman" w:hAnsi="Arial" w:cs="Arial"/>
                  <w:color w:val="0B0080"/>
                  <w:sz w:val="15"/>
                  <w:u w:val="single"/>
                  <w:lang w:eastAsia="da-DK"/>
                </w:rPr>
                <w:t>Naram-Sin of Akkad</w:t>
              </w:r>
            </w:hyperlink>
            <w:r w:rsidRPr="00483472">
              <w:rPr>
                <w:rFonts w:ascii="Arial" w:eastAsia="Times New Roman" w:hAnsi="Arial" w:cs="Arial"/>
                <w:color w:val="000000"/>
                <w:sz w:val="15"/>
                <w:szCs w:val="15"/>
                <w:lang w:eastAsia="da-DK"/>
              </w:rPr>
              <w:t> •</w:t>
            </w:r>
            <w:hyperlink r:id="rId246" w:tooltip="Shar-kali-sharri" w:history="1">
              <w:r w:rsidRPr="00483472">
                <w:rPr>
                  <w:rFonts w:ascii="Arial" w:eastAsia="Times New Roman" w:hAnsi="Arial" w:cs="Arial"/>
                  <w:color w:val="0B0080"/>
                  <w:sz w:val="15"/>
                  <w:u w:val="single"/>
                  <w:lang w:eastAsia="da-DK"/>
                </w:rPr>
                <w:t>Shar-kali-sharri</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47" w:tooltip="Dudu of Akkad" w:history="1">
              <w:r w:rsidRPr="00483472">
                <w:rPr>
                  <w:rFonts w:ascii="Arial" w:eastAsia="Times New Roman" w:hAnsi="Arial" w:cs="Arial"/>
                  <w:color w:val="0B0080"/>
                  <w:sz w:val="15"/>
                  <w:u w:val="single"/>
                  <w:lang w:eastAsia="da-DK"/>
                </w:rPr>
                <w:t>Dudu of Akkad</w:t>
              </w:r>
            </w:hyperlink>
            <w:r w:rsidRPr="00483472">
              <w:rPr>
                <w:rFonts w:ascii="Arial" w:eastAsia="Times New Roman" w:hAnsi="Arial" w:cs="Arial"/>
                <w:color w:val="000000"/>
                <w:sz w:val="15"/>
                <w:szCs w:val="15"/>
                <w:lang w:eastAsia="da-DK"/>
              </w:rPr>
              <w:t> •</w:t>
            </w:r>
            <w:hyperlink r:id="rId248" w:tooltip="Shu-Durul" w:history="1">
              <w:r w:rsidRPr="00483472">
                <w:rPr>
                  <w:rFonts w:ascii="Arial" w:eastAsia="Times New Roman" w:hAnsi="Arial" w:cs="Arial"/>
                  <w:color w:val="0B0080"/>
                  <w:sz w:val="15"/>
                  <w:u w:val="single"/>
                  <w:lang w:eastAsia="da-DK"/>
                </w:rPr>
                <w:t>Shu-Durul</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2nd Dynasty of</w:t>
            </w:r>
            <w:r w:rsidRPr="00483472">
              <w:rPr>
                <w:rFonts w:ascii="Arial" w:eastAsia="Times New Roman" w:hAnsi="Arial" w:cs="Arial"/>
                <w:b/>
                <w:bCs/>
                <w:color w:val="000000"/>
                <w:sz w:val="17"/>
                <w:lang w:eastAsia="da-DK"/>
              </w:rPr>
              <w:t> </w:t>
            </w:r>
            <w:hyperlink r:id="rId249" w:tooltip="Lagash" w:history="1">
              <w:r w:rsidRPr="00483472">
                <w:rPr>
                  <w:rFonts w:ascii="Arial" w:eastAsia="Times New Roman" w:hAnsi="Arial" w:cs="Arial"/>
                  <w:b/>
                  <w:bCs/>
                  <w:color w:val="0B0080"/>
                  <w:sz w:val="17"/>
                  <w:u w:val="single"/>
                  <w:lang w:eastAsia="da-DK"/>
                </w:rPr>
                <w:t>Lagash</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50" w:tooltip="Puzer-Mama" w:history="1">
              <w:r w:rsidRPr="00483472">
                <w:rPr>
                  <w:rFonts w:ascii="Arial" w:eastAsia="Times New Roman" w:hAnsi="Arial" w:cs="Arial"/>
                  <w:color w:val="0B0080"/>
                  <w:sz w:val="15"/>
                  <w:u w:val="single"/>
                  <w:lang w:eastAsia="da-DK"/>
                </w:rPr>
                <w:t>Puzer-Mama</w:t>
              </w:r>
            </w:hyperlink>
            <w:r w:rsidRPr="00483472">
              <w:rPr>
                <w:rFonts w:ascii="Arial" w:eastAsia="Times New Roman" w:hAnsi="Arial" w:cs="Arial"/>
                <w:color w:val="000000"/>
                <w:sz w:val="15"/>
                <w:szCs w:val="15"/>
                <w:lang w:eastAsia="da-DK"/>
              </w:rPr>
              <w:t> •</w:t>
            </w:r>
            <w:r w:rsidRPr="00483472">
              <w:rPr>
                <w:rFonts w:ascii="Arial" w:eastAsia="Times New Roman" w:hAnsi="Arial" w:cs="Arial"/>
                <w:color w:val="000000"/>
                <w:sz w:val="15"/>
                <w:lang w:eastAsia="da-DK"/>
              </w:rPr>
              <w:t> </w:t>
            </w:r>
            <w:hyperlink r:id="rId251" w:tooltip="Gudea" w:history="1">
              <w:r w:rsidRPr="00483472">
                <w:rPr>
                  <w:rFonts w:ascii="Arial" w:eastAsia="Times New Roman" w:hAnsi="Arial" w:cs="Arial"/>
                  <w:color w:val="0B0080"/>
                  <w:sz w:val="15"/>
                  <w:u w:val="single"/>
                  <w:lang w:eastAsia="da-DK"/>
                </w:rPr>
                <w:t>Gudea</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r w:rsidRPr="00483472">
              <w:rPr>
                <w:rFonts w:ascii="Arial" w:eastAsia="Times New Roman" w:hAnsi="Arial" w:cs="Arial"/>
                <w:b/>
                <w:bCs/>
                <w:color w:val="000000"/>
                <w:sz w:val="17"/>
                <w:szCs w:val="17"/>
                <w:lang w:eastAsia="da-DK"/>
              </w:rPr>
              <w:t>5th Dynasty of</w:t>
            </w:r>
            <w:r w:rsidRPr="00483472">
              <w:rPr>
                <w:rFonts w:ascii="Arial" w:eastAsia="Times New Roman" w:hAnsi="Arial" w:cs="Arial"/>
                <w:b/>
                <w:bCs/>
                <w:color w:val="000000"/>
                <w:sz w:val="17"/>
                <w:lang w:eastAsia="da-DK"/>
              </w:rPr>
              <w:t> </w:t>
            </w:r>
            <w:hyperlink r:id="rId252" w:tooltip="Uruk" w:history="1">
              <w:r w:rsidRPr="00483472">
                <w:rPr>
                  <w:rFonts w:ascii="Arial" w:eastAsia="Times New Roman" w:hAnsi="Arial" w:cs="Arial"/>
                  <w:b/>
                  <w:bCs/>
                  <w:color w:val="0B0080"/>
                  <w:sz w:val="17"/>
                  <w:u w:val="single"/>
                  <w:lang w:eastAsia="da-DK"/>
                </w:rPr>
                <w:t>Uruk</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eastAsia="da-DK"/>
              </w:rPr>
            </w:pPr>
            <w:hyperlink r:id="rId253" w:tooltip="Utu-hengal" w:history="1">
              <w:r w:rsidRPr="00483472">
                <w:rPr>
                  <w:rFonts w:ascii="Arial" w:eastAsia="Times New Roman" w:hAnsi="Arial" w:cs="Arial"/>
                  <w:color w:val="0B0080"/>
                  <w:sz w:val="15"/>
                  <w:u w:val="single"/>
                  <w:lang w:eastAsia="da-DK"/>
                </w:rPr>
                <w:t>Utu-hengal</w:t>
              </w:r>
            </w:hyperlink>
          </w:p>
        </w:tc>
      </w:tr>
      <w:tr w:rsidR="00483472" w:rsidRPr="00483472" w:rsidTr="00483472">
        <w:trPr>
          <w:tblCellSpacing w:w="0" w:type="dxa"/>
        </w:trPr>
        <w:tc>
          <w:tcPr>
            <w:tcW w:w="0" w:type="auto"/>
            <w:shd w:val="clear" w:color="auto" w:fill="F9F9F9"/>
            <w:noWrap/>
            <w:hideMark/>
          </w:tcPr>
          <w:p w:rsidR="00483472" w:rsidRPr="00483472" w:rsidRDefault="00483472" w:rsidP="00483472">
            <w:pPr>
              <w:spacing w:before="240" w:after="240" w:line="336" w:lineRule="atLeast"/>
              <w:jc w:val="right"/>
              <w:rPr>
                <w:rFonts w:ascii="Arial" w:eastAsia="Times New Roman" w:hAnsi="Arial" w:cs="Arial"/>
                <w:b/>
                <w:bCs/>
                <w:color w:val="000000"/>
                <w:sz w:val="17"/>
                <w:szCs w:val="17"/>
                <w:lang w:eastAsia="da-DK"/>
              </w:rPr>
            </w:pPr>
            <w:hyperlink r:id="rId254" w:tooltip="Third Dynasty of Ur" w:history="1">
              <w:r w:rsidRPr="00483472">
                <w:rPr>
                  <w:rFonts w:ascii="Arial" w:eastAsia="Times New Roman" w:hAnsi="Arial" w:cs="Arial"/>
                  <w:b/>
                  <w:bCs/>
                  <w:color w:val="0B0080"/>
                  <w:sz w:val="17"/>
                  <w:u w:val="single"/>
                  <w:lang w:eastAsia="da-DK"/>
                </w:rPr>
                <w:t>3rd dynasty</w:t>
              </w:r>
            </w:hyperlink>
            <w:r w:rsidRPr="00483472">
              <w:rPr>
                <w:rFonts w:ascii="Arial" w:eastAsia="Times New Roman" w:hAnsi="Arial" w:cs="Arial"/>
                <w:b/>
                <w:bCs/>
                <w:color w:val="000000"/>
                <w:sz w:val="17"/>
                <w:lang w:eastAsia="da-DK"/>
              </w:rPr>
              <w:t> </w:t>
            </w:r>
            <w:r w:rsidRPr="00483472">
              <w:rPr>
                <w:rFonts w:ascii="Arial" w:eastAsia="Times New Roman" w:hAnsi="Arial" w:cs="Arial"/>
                <w:b/>
                <w:bCs/>
                <w:color w:val="000000"/>
                <w:sz w:val="17"/>
                <w:szCs w:val="17"/>
                <w:lang w:eastAsia="da-DK"/>
              </w:rPr>
              <w:t>of</w:t>
            </w:r>
            <w:r w:rsidRPr="00483472">
              <w:rPr>
                <w:rFonts w:ascii="Arial" w:eastAsia="Times New Roman" w:hAnsi="Arial" w:cs="Arial"/>
                <w:b/>
                <w:bCs/>
                <w:color w:val="000000"/>
                <w:sz w:val="17"/>
                <w:lang w:eastAsia="da-DK"/>
              </w:rPr>
              <w:t> </w:t>
            </w:r>
            <w:hyperlink r:id="rId255" w:tooltip="Ur" w:history="1">
              <w:r w:rsidRPr="00483472">
                <w:rPr>
                  <w:rFonts w:ascii="Arial" w:eastAsia="Times New Roman" w:hAnsi="Arial" w:cs="Arial"/>
                  <w:b/>
                  <w:bCs/>
                  <w:color w:val="0B0080"/>
                  <w:sz w:val="17"/>
                  <w:u w:val="single"/>
                  <w:lang w:eastAsia="da-DK"/>
                </w:rPr>
                <w:t>Ur</w:t>
              </w:r>
            </w:hyperlink>
            <w:r w:rsidRPr="00483472">
              <w:rPr>
                <w:rFonts w:ascii="Arial" w:eastAsia="Times New Roman" w:hAnsi="Arial" w:cs="Arial"/>
                <w:b/>
                <w:bCs/>
                <w:color w:val="000000"/>
                <w:sz w:val="17"/>
                <w:szCs w:val="17"/>
                <w:lang w:eastAsia="da-DK"/>
              </w:rPr>
              <w:t>:</w:t>
            </w:r>
          </w:p>
        </w:tc>
        <w:tc>
          <w:tcPr>
            <w:tcW w:w="0" w:type="auto"/>
            <w:shd w:val="clear" w:color="auto" w:fill="F9F9F9"/>
            <w:hideMark/>
          </w:tcPr>
          <w:p w:rsidR="00483472" w:rsidRPr="00483472" w:rsidRDefault="00483472" w:rsidP="00483472">
            <w:pPr>
              <w:spacing w:before="240" w:after="240" w:line="336" w:lineRule="atLeast"/>
              <w:rPr>
                <w:rFonts w:ascii="Arial" w:eastAsia="Times New Roman" w:hAnsi="Arial" w:cs="Arial"/>
                <w:color w:val="000000"/>
                <w:sz w:val="17"/>
                <w:szCs w:val="17"/>
                <w:lang w:val="en-US" w:eastAsia="da-DK"/>
              </w:rPr>
            </w:pPr>
            <w:hyperlink r:id="rId256" w:tooltip="Ur-Namma" w:history="1">
              <w:r w:rsidRPr="00483472">
                <w:rPr>
                  <w:rFonts w:ascii="Arial" w:eastAsia="Times New Roman" w:hAnsi="Arial" w:cs="Arial"/>
                  <w:color w:val="0B0080"/>
                  <w:sz w:val="15"/>
                  <w:u w:val="single"/>
                  <w:lang w:val="en-US" w:eastAsia="da-DK"/>
                </w:rPr>
                <w:t>Ur-Namma</w:t>
              </w:r>
            </w:hyperlink>
            <w:r w:rsidRPr="00483472">
              <w:rPr>
                <w:rFonts w:ascii="Arial" w:eastAsia="Times New Roman" w:hAnsi="Arial" w:cs="Arial"/>
                <w:color w:val="000000"/>
                <w:sz w:val="15"/>
                <w:szCs w:val="15"/>
                <w:lang w:val="en-US" w:eastAsia="da-DK"/>
              </w:rPr>
              <w:t> •</w:t>
            </w:r>
            <w:r w:rsidRPr="00483472">
              <w:rPr>
                <w:rFonts w:ascii="Arial" w:eastAsia="Times New Roman" w:hAnsi="Arial" w:cs="Arial"/>
                <w:color w:val="000000"/>
                <w:sz w:val="15"/>
                <w:lang w:val="en-US" w:eastAsia="da-DK"/>
              </w:rPr>
              <w:t> </w:t>
            </w:r>
            <w:hyperlink r:id="rId257" w:tooltip="Shulgi" w:history="1">
              <w:r w:rsidRPr="00483472">
                <w:rPr>
                  <w:rFonts w:ascii="Arial" w:eastAsia="Times New Roman" w:hAnsi="Arial" w:cs="Arial"/>
                  <w:color w:val="0B0080"/>
                  <w:sz w:val="15"/>
                  <w:u w:val="single"/>
                  <w:lang w:val="en-US" w:eastAsia="da-DK"/>
                </w:rPr>
                <w:t>Shulgi</w:t>
              </w:r>
            </w:hyperlink>
            <w:r w:rsidRPr="00483472">
              <w:rPr>
                <w:rFonts w:ascii="Arial" w:eastAsia="Times New Roman" w:hAnsi="Arial" w:cs="Arial"/>
                <w:color w:val="000000"/>
                <w:sz w:val="15"/>
                <w:szCs w:val="15"/>
                <w:lang w:val="en-US" w:eastAsia="da-DK"/>
              </w:rPr>
              <w:t> •</w:t>
            </w:r>
            <w:r w:rsidRPr="00483472">
              <w:rPr>
                <w:rFonts w:ascii="Arial" w:eastAsia="Times New Roman" w:hAnsi="Arial" w:cs="Arial"/>
                <w:color w:val="000000"/>
                <w:sz w:val="15"/>
                <w:lang w:val="en-US" w:eastAsia="da-DK"/>
              </w:rPr>
              <w:t> </w:t>
            </w:r>
            <w:hyperlink r:id="rId258" w:tooltip="Amar-Suena" w:history="1">
              <w:r w:rsidRPr="00483472">
                <w:rPr>
                  <w:rFonts w:ascii="Arial" w:eastAsia="Times New Roman" w:hAnsi="Arial" w:cs="Arial"/>
                  <w:color w:val="0B0080"/>
                  <w:sz w:val="15"/>
                  <w:u w:val="single"/>
                  <w:lang w:val="en-US" w:eastAsia="da-DK"/>
                </w:rPr>
                <w:t>Amar-Suena</w:t>
              </w:r>
            </w:hyperlink>
            <w:r w:rsidRPr="00483472">
              <w:rPr>
                <w:rFonts w:ascii="Arial" w:eastAsia="Times New Roman" w:hAnsi="Arial" w:cs="Arial"/>
                <w:color w:val="000000"/>
                <w:sz w:val="15"/>
                <w:szCs w:val="15"/>
                <w:lang w:val="en-US" w:eastAsia="da-DK"/>
              </w:rPr>
              <w:t> •</w:t>
            </w:r>
            <w:hyperlink r:id="rId259" w:tooltip="Shu-Suen" w:history="1">
              <w:r w:rsidRPr="00483472">
                <w:rPr>
                  <w:rFonts w:ascii="Arial" w:eastAsia="Times New Roman" w:hAnsi="Arial" w:cs="Arial"/>
                  <w:color w:val="0B0080"/>
                  <w:sz w:val="15"/>
                  <w:u w:val="single"/>
                  <w:lang w:val="en-US" w:eastAsia="da-DK"/>
                </w:rPr>
                <w:t>Shu-Suen</w:t>
              </w:r>
            </w:hyperlink>
            <w:r w:rsidRPr="00483472">
              <w:rPr>
                <w:rFonts w:ascii="Arial" w:eastAsia="Times New Roman" w:hAnsi="Arial" w:cs="Arial"/>
                <w:color w:val="000000"/>
                <w:sz w:val="15"/>
                <w:szCs w:val="15"/>
                <w:lang w:val="en-US" w:eastAsia="da-DK"/>
              </w:rPr>
              <w:t> •</w:t>
            </w:r>
            <w:r w:rsidRPr="00483472">
              <w:rPr>
                <w:rFonts w:ascii="Arial" w:eastAsia="Times New Roman" w:hAnsi="Arial" w:cs="Arial"/>
                <w:color w:val="000000"/>
                <w:sz w:val="15"/>
                <w:lang w:val="en-US" w:eastAsia="da-DK"/>
              </w:rPr>
              <w:t> </w:t>
            </w:r>
            <w:hyperlink r:id="rId260" w:tooltip="Ibbi-Suen" w:history="1">
              <w:r w:rsidRPr="00483472">
                <w:rPr>
                  <w:rFonts w:ascii="Arial" w:eastAsia="Times New Roman" w:hAnsi="Arial" w:cs="Arial"/>
                  <w:color w:val="0B0080"/>
                  <w:sz w:val="15"/>
                  <w:u w:val="single"/>
                  <w:lang w:val="en-US" w:eastAsia="da-DK"/>
                </w:rPr>
                <w:t>Ibbi-Suen</w:t>
              </w:r>
            </w:hyperlink>
          </w:p>
        </w:tc>
      </w:tr>
    </w:tbl>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ancient</w:t>
      </w:r>
      <w:r w:rsidRPr="00483472">
        <w:rPr>
          <w:rFonts w:ascii="Arial" w:eastAsia="Times New Roman" w:hAnsi="Arial" w:cs="Arial"/>
          <w:color w:val="000000"/>
          <w:sz w:val="20"/>
          <w:lang w:val="en-US" w:eastAsia="da-DK"/>
        </w:rPr>
        <w:t> </w:t>
      </w:r>
      <w:hyperlink r:id="rId261" w:tooltip="Sumerian king list" w:history="1">
        <w:r w:rsidRPr="00483472">
          <w:rPr>
            <w:rFonts w:ascii="Arial" w:eastAsia="Times New Roman" w:hAnsi="Arial" w:cs="Arial"/>
            <w:color w:val="0B0080"/>
            <w:sz w:val="20"/>
            <w:u w:val="single"/>
            <w:lang w:val="en-US" w:eastAsia="da-DK"/>
          </w:rPr>
          <w:t>Sumerian king list</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includes the early dynasties of several prominent cities from this period. The first set of names on the list is of kings said to have reigned before a major flood occurred. These early names may be fictional, and include some legendary and mythological figures, such as</w:t>
      </w:r>
      <w:r w:rsidRPr="00483472">
        <w:rPr>
          <w:rFonts w:ascii="Arial" w:eastAsia="Times New Roman" w:hAnsi="Arial" w:cs="Arial"/>
          <w:color w:val="000000"/>
          <w:sz w:val="20"/>
          <w:lang w:val="en-US" w:eastAsia="da-DK"/>
        </w:rPr>
        <w:t> </w:t>
      </w:r>
      <w:hyperlink r:id="rId262" w:tooltip="Alulim" w:history="1">
        <w:r w:rsidRPr="00483472">
          <w:rPr>
            <w:rFonts w:ascii="Arial" w:eastAsia="Times New Roman" w:hAnsi="Arial" w:cs="Arial"/>
            <w:color w:val="0B0080"/>
            <w:sz w:val="20"/>
            <w:u w:val="single"/>
            <w:lang w:val="en-US" w:eastAsia="da-DK"/>
          </w:rPr>
          <w:t>Alulim</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263" w:tooltip="Dumuzid, the Shepherd" w:history="1">
        <w:r w:rsidRPr="00483472">
          <w:rPr>
            <w:rFonts w:ascii="Arial" w:eastAsia="Times New Roman" w:hAnsi="Arial" w:cs="Arial"/>
            <w:color w:val="0B0080"/>
            <w:sz w:val="20"/>
            <w:u w:val="single"/>
            <w:lang w:val="en-US" w:eastAsia="da-DK"/>
          </w:rPr>
          <w:t>Dumizid</w:t>
        </w:r>
      </w:hyperlink>
      <w:r w:rsidRPr="00483472">
        <w:rPr>
          <w:rFonts w:ascii="Arial" w:eastAsia="Times New Roman" w:hAnsi="Arial" w:cs="Arial"/>
          <w:color w:val="000000"/>
          <w:sz w:val="20"/>
          <w:szCs w:val="20"/>
          <w:lang w:val="en-US" w:eastAsia="da-DK"/>
        </w:rPr>
        <w:t>.</w:t>
      </w:r>
      <w:hyperlink r:id="rId264" w:anchor="cite_note-18" w:history="1">
        <w:r w:rsidRPr="00483472">
          <w:rPr>
            <w:rFonts w:ascii="Arial" w:eastAsia="Times New Roman" w:hAnsi="Arial" w:cs="Arial"/>
            <w:color w:val="0B0080"/>
            <w:sz w:val="20"/>
            <w:u w:val="single"/>
            <w:vertAlign w:val="superscript"/>
            <w:lang w:val="en-US" w:eastAsia="da-DK"/>
          </w:rPr>
          <w:t>[17]</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end of the Uruk period coincided with the</w:t>
      </w:r>
      <w:r w:rsidRPr="00483472">
        <w:rPr>
          <w:rFonts w:ascii="Arial" w:eastAsia="Times New Roman" w:hAnsi="Arial" w:cs="Arial"/>
          <w:color w:val="000000"/>
          <w:sz w:val="20"/>
          <w:lang w:val="en-US" w:eastAsia="da-DK"/>
        </w:rPr>
        <w:t> </w:t>
      </w:r>
      <w:hyperlink r:id="rId265" w:tooltip="Piora oscillation" w:history="1">
        <w:r w:rsidRPr="00483472">
          <w:rPr>
            <w:rFonts w:ascii="Arial" w:eastAsia="Times New Roman" w:hAnsi="Arial" w:cs="Arial"/>
            <w:color w:val="0B0080"/>
            <w:sz w:val="20"/>
            <w:u w:val="single"/>
            <w:lang w:val="en-US" w:eastAsia="da-DK"/>
          </w:rPr>
          <w:t>Piora oscillation</w:t>
        </w:r>
      </w:hyperlink>
      <w:r w:rsidRPr="00483472">
        <w:rPr>
          <w:rFonts w:ascii="Arial" w:eastAsia="Times New Roman" w:hAnsi="Arial" w:cs="Arial"/>
          <w:color w:val="000000"/>
          <w:sz w:val="20"/>
          <w:szCs w:val="20"/>
          <w:lang w:val="en-US" w:eastAsia="da-DK"/>
        </w:rPr>
        <w:t>, a dry period from c. 3200–2900 BC that marked the end of a long wetter, warmer climate period from about 9,000 to 5,000 years ago, called the</w:t>
      </w:r>
      <w:r w:rsidRPr="00483472">
        <w:rPr>
          <w:rFonts w:ascii="Arial" w:eastAsia="Times New Roman" w:hAnsi="Arial" w:cs="Arial"/>
          <w:color w:val="000000"/>
          <w:sz w:val="20"/>
          <w:lang w:val="en-US" w:eastAsia="da-DK"/>
        </w:rPr>
        <w:t> </w:t>
      </w:r>
      <w:hyperlink r:id="rId266" w:tooltip="Holocene climatic optimum" w:history="1">
        <w:r w:rsidRPr="00483472">
          <w:rPr>
            <w:rFonts w:ascii="Arial" w:eastAsia="Times New Roman" w:hAnsi="Arial" w:cs="Arial"/>
            <w:color w:val="0B0080"/>
            <w:sz w:val="20"/>
            <w:u w:val="single"/>
            <w:lang w:val="en-US" w:eastAsia="da-DK"/>
          </w:rPr>
          <w:t>Holocene climatic opt</w:t>
        </w:r>
        <w:r w:rsidRPr="00483472">
          <w:rPr>
            <w:rFonts w:ascii="Arial" w:eastAsia="Times New Roman" w:hAnsi="Arial" w:cs="Arial"/>
            <w:color w:val="0B0080"/>
            <w:sz w:val="20"/>
            <w:u w:val="single"/>
            <w:lang w:val="en-US" w:eastAsia="da-DK"/>
          </w:rPr>
          <w:t>i</w:t>
        </w:r>
        <w:r w:rsidRPr="00483472">
          <w:rPr>
            <w:rFonts w:ascii="Arial" w:eastAsia="Times New Roman" w:hAnsi="Arial" w:cs="Arial"/>
            <w:color w:val="0B0080"/>
            <w:sz w:val="20"/>
            <w:u w:val="single"/>
            <w:lang w:val="en-US" w:eastAsia="da-DK"/>
          </w:rPr>
          <w:t>mum</w:t>
        </w:r>
      </w:hyperlink>
      <w:r w:rsidRPr="00483472">
        <w:rPr>
          <w:rFonts w:ascii="Arial" w:eastAsia="Times New Roman" w:hAnsi="Arial" w:cs="Arial"/>
          <w:color w:val="000000"/>
          <w:sz w:val="20"/>
          <w:szCs w:val="20"/>
          <w:lang w:val="en-US" w:eastAsia="da-DK"/>
        </w:rPr>
        <w:t>.</w:t>
      </w:r>
      <w:hyperlink r:id="rId267" w:anchor="cite_note-19" w:history="1">
        <w:r w:rsidRPr="00483472">
          <w:rPr>
            <w:rFonts w:ascii="Arial" w:eastAsia="Times New Roman" w:hAnsi="Arial" w:cs="Arial"/>
            <w:color w:val="0B0080"/>
            <w:sz w:val="20"/>
            <w:u w:val="single"/>
            <w:vertAlign w:val="superscript"/>
            <w:lang w:val="en-US" w:eastAsia="da-DK"/>
          </w:rPr>
          <w:t>[18]</w:t>
        </w:r>
      </w:hyperlink>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Early Dynastic Period</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Dynastic period begins ca. 2900 BC and includes such legendary figures as</w:t>
      </w:r>
      <w:r w:rsidRPr="00483472">
        <w:rPr>
          <w:rFonts w:ascii="Arial" w:eastAsia="Times New Roman" w:hAnsi="Arial" w:cs="Arial"/>
          <w:color w:val="000000"/>
          <w:sz w:val="20"/>
          <w:lang w:val="en-US" w:eastAsia="da-DK"/>
        </w:rPr>
        <w:t> </w:t>
      </w:r>
      <w:hyperlink r:id="rId268" w:tooltip="Enmerkar" w:history="1">
        <w:r w:rsidRPr="00483472">
          <w:rPr>
            <w:rFonts w:ascii="Arial" w:eastAsia="Times New Roman" w:hAnsi="Arial" w:cs="Arial"/>
            <w:color w:val="0B0080"/>
            <w:sz w:val="20"/>
            <w:u w:val="single"/>
            <w:lang w:val="en-US" w:eastAsia="da-DK"/>
          </w:rPr>
          <w:t>Enmerkar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269" w:tooltip="Gilgamesh" w:history="1">
        <w:r w:rsidRPr="00483472">
          <w:rPr>
            <w:rFonts w:ascii="Arial" w:eastAsia="Times New Roman" w:hAnsi="Arial" w:cs="Arial"/>
            <w:color w:val="0B0080"/>
            <w:sz w:val="20"/>
            <w:u w:val="single"/>
            <w:lang w:val="en-US" w:eastAsia="da-DK"/>
          </w:rPr>
          <w:t>Gilgamesh</w:t>
        </w:r>
      </w:hyperlink>
      <w:r w:rsidRPr="00483472">
        <w:rPr>
          <w:rFonts w:ascii="Arial" w:eastAsia="Times New Roman" w:hAnsi="Arial" w:cs="Arial"/>
          <w:color w:val="000000"/>
          <w:sz w:val="20"/>
          <w:szCs w:val="20"/>
          <w:lang w:val="en-US" w:eastAsia="da-DK"/>
        </w:rPr>
        <w:t>—who are supposed to have reigned shortly before the historic record opens ca. 2700 BC, when the now deciphered syllabic writing started to develop from the early pictograms. The center of Sumerian culture remained in southern Mesopot</w:t>
      </w:r>
      <w:r w:rsidRPr="00483472">
        <w:rPr>
          <w:rFonts w:ascii="Arial" w:eastAsia="Times New Roman" w:hAnsi="Arial" w:cs="Arial"/>
          <w:color w:val="000000"/>
          <w:sz w:val="20"/>
          <w:szCs w:val="20"/>
          <w:lang w:val="en-US" w:eastAsia="da-DK"/>
        </w:rPr>
        <w:t>a</w:t>
      </w:r>
      <w:r w:rsidRPr="00483472">
        <w:rPr>
          <w:rFonts w:ascii="Arial" w:eastAsia="Times New Roman" w:hAnsi="Arial" w:cs="Arial"/>
          <w:color w:val="000000"/>
          <w:sz w:val="20"/>
          <w:szCs w:val="20"/>
          <w:lang w:val="en-US" w:eastAsia="da-DK"/>
        </w:rPr>
        <w:t>mia, even though rulers soon began expanding into neighboring areas, and neighboring Semitic groups adopted much of Sumerian culture for their own.</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earliest Dynastic king on the</w:t>
      </w:r>
      <w:r w:rsidRPr="00483472">
        <w:rPr>
          <w:rFonts w:ascii="Arial" w:eastAsia="Times New Roman" w:hAnsi="Arial" w:cs="Arial"/>
          <w:color w:val="000000"/>
          <w:sz w:val="20"/>
          <w:lang w:val="en-US" w:eastAsia="da-DK"/>
        </w:rPr>
        <w:t> </w:t>
      </w:r>
      <w:hyperlink r:id="rId270" w:tooltip="Sumerian king list" w:history="1">
        <w:r w:rsidRPr="00483472">
          <w:rPr>
            <w:rFonts w:ascii="Arial" w:eastAsia="Times New Roman" w:hAnsi="Arial" w:cs="Arial"/>
            <w:color w:val="0B0080"/>
            <w:sz w:val="20"/>
            <w:u w:val="single"/>
            <w:lang w:val="en-US" w:eastAsia="da-DK"/>
          </w:rPr>
          <w:t>Sumerian king list</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whose name is known from any other legendary source is</w:t>
      </w:r>
      <w:r w:rsidRPr="00483472">
        <w:rPr>
          <w:rFonts w:ascii="Arial" w:eastAsia="Times New Roman" w:hAnsi="Arial" w:cs="Arial"/>
          <w:color w:val="000000"/>
          <w:sz w:val="20"/>
          <w:lang w:val="en-US" w:eastAsia="da-DK"/>
        </w:rPr>
        <w:t> </w:t>
      </w:r>
      <w:hyperlink r:id="rId271" w:tooltip="Etana" w:history="1">
        <w:r w:rsidRPr="00483472">
          <w:rPr>
            <w:rFonts w:ascii="Arial" w:eastAsia="Times New Roman" w:hAnsi="Arial" w:cs="Arial"/>
            <w:color w:val="0B0080"/>
            <w:sz w:val="20"/>
            <w:u w:val="single"/>
            <w:lang w:val="en-US" w:eastAsia="da-DK"/>
          </w:rPr>
          <w:t>Etana</w:t>
        </w:r>
      </w:hyperlink>
      <w:r w:rsidRPr="00483472">
        <w:rPr>
          <w:rFonts w:ascii="Arial" w:eastAsia="Times New Roman" w:hAnsi="Arial" w:cs="Arial"/>
          <w:color w:val="000000"/>
          <w:sz w:val="20"/>
          <w:szCs w:val="20"/>
          <w:lang w:val="en-US" w:eastAsia="da-DK"/>
        </w:rPr>
        <w:t>, 13th king of the first Dynasty of Kish. The earliest king authenticated through archaeological evidence is</w:t>
      </w:r>
      <w:r w:rsidRPr="00483472">
        <w:rPr>
          <w:rFonts w:ascii="Arial" w:eastAsia="Times New Roman" w:hAnsi="Arial" w:cs="Arial"/>
          <w:color w:val="000000"/>
          <w:sz w:val="20"/>
          <w:lang w:val="en-US" w:eastAsia="da-DK"/>
        </w:rPr>
        <w:t> </w:t>
      </w:r>
      <w:hyperlink r:id="rId272" w:tooltip="Enmebaragesi" w:history="1">
        <w:r w:rsidRPr="00483472">
          <w:rPr>
            <w:rFonts w:ascii="Arial" w:eastAsia="Times New Roman" w:hAnsi="Arial" w:cs="Arial"/>
            <w:color w:val="0B0080"/>
            <w:sz w:val="20"/>
            <w:u w:val="single"/>
            <w:lang w:val="en-US" w:eastAsia="da-DK"/>
          </w:rPr>
          <w:t>Enmebaragesi</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of Kish (ca. 26th century BC), whose name is also mentioned in the</w:t>
      </w:r>
      <w:r w:rsidRPr="00483472">
        <w:rPr>
          <w:rFonts w:ascii="Arial" w:eastAsia="Times New Roman" w:hAnsi="Arial" w:cs="Arial"/>
          <w:color w:val="000000"/>
          <w:sz w:val="20"/>
          <w:lang w:val="en-US" w:eastAsia="da-DK"/>
        </w:rPr>
        <w:t> </w:t>
      </w:r>
      <w:hyperlink r:id="rId273" w:tooltip="Gilgamesh epic" w:history="1">
        <w:r w:rsidRPr="00483472">
          <w:rPr>
            <w:rFonts w:ascii="Arial" w:eastAsia="Times New Roman" w:hAnsi="Arial" w:cs="Arial"/>
            <w:color w:val="0B0080"/>
            <w:sz w:val="20"/>
            <w:u w:val="single"/>
            <w:lang w:val="en-US" w:eastAsia="da-DK"/>
          </w:rPr>
          <w:t>Gilgamesh epic</w:t>
        </w:r>
      </w:hyperlink>
      <w:r w:rsidRPr="00483472">
        <w:rPr>
          <w:rFonts w:ascii="Arial" w:eastAsia="Times New Roman" w:hAnsi="Arial" w:cs="Arial"/>
          <w:color w:val="000000"/>
          <w:sz w:val="20"/>
          <w:szCs w:val="20"/>
          <w:lang w:val="en-US" w:eastAsia="da-DK"/>
        </w:rPr>
        <w:t>—leading to the suggestion that Gilgamesh himself might have been a historical king of Uruk. As the Epic of Gilgamesh shows, this period was associated with increased violence. Cities became walled, and increased in size as undefended villages in southern Mesopotamia disappeared. (Gilgamesh is credited with having built the walls of Uruk).</w:t>
      </w:r>
    </w:p>
    <w:p w:rsidR="00483472" w:rsidRPr="00483472" w:rsidRDefault="00483472" w:rsidP="005948B0">
      <w:pPr>
        <w:shd w:val="clear" w:color="auto" w:fill="FFFFFF"/>
        <w:spacing w:after="72" w:line="288" w:lineRule="atLeast"/>
        <w:outlineLvl w:val="3"/>
        <w:rPr>
          <w:rFonts w:ascii="Arial" w:eastAsia="Times New Roman" w:hAnsi="Arial" w:cs="Arial"/>
          <w:b/>
          <w:bCs/>
          <w:color w:val="000000"/>
          <w:sz w:val="23"/>
          <w:szCs w:val="23"/>
          <w:lang w:eastAsia="da-DK"/>
        </w:rPr>
      </w:pPr>
      <w:r w:rsidRPr="00483472">
        <w:rPr>
          <w:rFonts w:ascii="Arial" w:eastAsia="Times New Roman" w:hAnsi="Arial" w:cs="Arial"/>
          <w:b/>
          <w:bCs/>
          <w:color w:val="000000"/>
          <w:sz w:val="23"/>
          <w:lang w:eastAsia="da-DK"/>
        </w:rPr>
        <w:t>1st Dynasty of Lagash</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1924050"/>
            <wp:effectExtent l="19050" t="0" r="0" b="0"/>
            <wp:docPr id="5" name="Billede 5" descr="http://upload.wikimedia.org/wikipedia/commons/thumb/8/84/Stele_of_Vultures_detail_02.jpg/220px-Stele_of_Vultures_detail_02.jp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4/Stele_of_Vultures_detail_02.jpg/220px-Stele_of_Vultures_detail_02.jpg">
                      <a:hlinkClick r:id="rId274"/>
                    </pic:cNvPr>
                    <pic:cNvPicPr>
                      <a:picLocks noChangeAspect="1" noChangeArrowheads="1"/>
                    </pic:cNvPicPr>
                  </pic:nvPicPr>
                  <pic:blipFill>
                    <a:blip r:embed="rId275" cstate="print"/>
                    <a:srcRect/>
                    <a:stretch>
                      <a:fillRect/>
                    </a:stretch>
                  </pic:blipFill>
                  <pic:spPr bwMode="auto">
                    <a:xfrm>
                      <a:off x="0" y="0"/>
                      <a:ext cx="2095500" cy="1924050"/>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6" name="Billede 6" descr="http://bits.wikimedia.org/static-1.21wmf9/skins/common/images/magnify-clip.png">
              <a:hlinkClick xmlns:a="http://schemas.openxmlformats.org/drawingml/2006/main" r:id="rId27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9/skins/common/images/magnify-clip.png">
                      <a:hlinkClick r:id="rId274"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lastRenderedPageBreak/>
        <w:t>Fragment of</w:t>
      </w:r>
      <w:r w:rsidRPr="00483472">
        <w:rPr>
          <w:rFonts w:ascii="Arial" w:eastAsia="Times New Roman" w:hAnsi="Arial" w:cs="Arial"/>
          <w:color w:val="000000"/>
          <w:sz w:val="17"/>
          <w:lang w:val="en-US" w:eastAsia="da-DK"/>
        </w:rPr>
        <w:t> </w:t>
      </w:r>
      <w:hyperlink r:id="rId276" w:tooltip="Eannatum" w:history="1">
        <w:r w:rsidRPr="00483472">
          <w:rPr>
            <w:rFonts w:ascii="Arial" w:eastAsia="Times New Roman" w:hAnsi="Arial" w:cs="Arial"/>
            <w:color w:val="0B0080"/>
            <w:sz w:val="17"/>
            <w:u w:val="single"/>
            <w:lang w:val="en-US" w:eastAsia="da-DK"/>
          </w:rPr>
          <w:t>Eannatum</w:t>
        </w:r>
      </w:hyperlink>
      <w:r w:rsidRPr="00483472">
        <w:rPr>
          <w:rFonts w:ascii="Arial" w:eastAsia="Times New Roman" w:hAnsi="Arial" w:cs="Arial"/>
          <w:color w:val="000000"/>
          <w:sz w:val="17"/>
          <w:szCs w:val="17"/>
          <w:lang w:val="en-US" w:eastAsia="da-DK"/>
        </w:rPr>
        <w:t>'s</w:t>
      </w:r>
      <w:r w:rsidRPr="00483472">
        <w:rPr>
          <w:rFonts w:ascii="Arial" w:eastAsia="Times New Roman" w:hAnsi="Arial" w:cs="Arial"/>
          <w:color w:val="000000"/>
          <w:sz w:val="17"/>
          <w:lang w:val="en-US" w:eastAsia="da-DK"/>
        </w:rPr>
        <w:t> </w:t>
      </w:r>
      <w:hyperlink r:id="rId277" w:tooltip="Stele of the Vultures" w:history="1">
        <w:r w:rsidRPr="00483472">
          <w:rPr>
            <w:rFonts w:ascii="Arial" w:eastAsia="Times New Roman" w:hAnsi="Arial" w:cs="Arial"/>
            <w:color w:val="0B0080"/>
            <w:sz w:val="17"/>
            <w:u w:val="single"/>
            <w:lang w:val="en-US" w:eastAsia="da-DK"/>
          </w:rPr>
          <w:t>Stele of the Vultures</w:t>
        </w:r>
      </w:hyperlink>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278" w:tooltip="Lagash" w:history="1">
        <w:r w:rsidRPr="00483472">
          <w:rPr>
            <w:rFonts w:ascii="Arial" w:eastAsia="Times New Roman" w:hAnsi="Arial" w:cs="Arial"/>
            <w:i/>
            <w:iCs/>
            <w:color w:val="0B0080"/>
            <w:sz w:val="20"/>
            <w:u w:val="single"/>
            <w:lang w:val="en-US" w:eastAsia="da-DK"/>
          </w:rPr>
          <w:t>Lagash</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ca. 2500–2270 BC</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dynasty of Lagash, though omitted from the king list, is well attested through several important monuments and many archaeological finds.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Although short-lived, one of the first empires known to history was that of</w:t>
      </w:r>
      <w:r w:rsidRPr="00483472">
        <w:rPr>
          <w:rFonts w:ascii="Arial" w:eastAsia="Times New Roman" w:hAnsi="Arial" w:cs="Arial"/>
          <w:color w:val="000000"/>
          <w:sz w:val="20"/>
          <w:lang w:val="en-US" w:eastAsia="da-DK"/>
        </w:rPr>
        <w:t> </w:t>
      </w:r>
      <w:hyperlink r:id="rId279" w:tooltip="Eannatum" w:history="1">
        <w:r w:rsidRPr="00483472">
          <w:rPr>
            <w:rFonts w:ascii="Arial" w:eastAsia="Times New Roman" w:hAnsi="Arial" w:cs="Arial"/>
            <w:color w:val="0B0080"/>
            <w:sz w:val="20"/>
            <w:u w:val="single"/>
            <w:lang w:val="en-US" w:eastAsia="da-DK"/>
          </w:rPr>
          <w:t>Eannatum</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of Lagash, who annexed pract</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cally all of Sumer, including</w:t>
      </w:r>
      <w:r w:rsidRPr="00483472">
        <w:rPr>
          <w:rFonts w:ascii="Arial" w:eastAsia="Times New Roman" w:hAnsi="Arial" w:cs="Arial"/>
          <w:color w:val="000000"/>
          <w:sz w:val="20"/>
          <w:lang w:val="en-US" w:eastAsia="da-DK"/>
        </w:rPr>
        <w:t> </w:t>
      </w:r>
      <w:hyperlink r:id="rId280" w:tooltip="Kish (Sumer)" w:history="1">
        <w:r w:rsidRPr="00483472">
          <w:rPr>
            <w:rFonts w:ascii="Arial" w:eastAsia="Times New Roman" w:hAnsi="Arial" w:cs="Arial"/>
            <w:color w:val="0B0080"/>
            <w:sz w:val="20"/>
            <w:u w:val="single"/>
            <w:lang w:val="en-US" w:eastAsia="da-DK"/>
          </w:rPr>
          <w:t>Kish</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281" w:tooltip="Uruk" w:history="1">
        <w:r w:rsidRPr="00483472">
          <w:rPr>
            <w:rFonts w:ascii="Arial" w:eastAsia="Times New Roman" w:hAnsi="Arial" w:cs="Arial"/>
            <w:color w:val="0B0080"/>
            <w:sz w:val="20"/>
            <w:u w:val="single"/>
            <w:lang w:val="en-US" w:eastAsia="da-DK"/>
          </w:rPr>
          <w:t>Uruk</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282" w:tooltip="Ur" w:history="1">
        <w:r w:rsidRPr="00483472">
          <w:rPr>
            <w:rFonts w:ascii="Arial" w:eastAsia="Times New Roman" w:hAnsi="Arial" w:cs="Arial"/>
            <w:color w:val="0B0080"/>
            <w:sz w:val="20"/>
            <w:u w:val="single"/>
            <w:lang w:val="en-US" w:eastAsia="da-DK"/>
          </w:rPr>
          <w:t>Ur</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283" w:tooltip="Larsa" w:history="1">
        <w:r w:rsidRPr="00483472">
          <w:rPr>
            <w:rFonts w:ascii="Arial" w:eastAsia="Times New Roman" w:hAnsi="Arial" w:cs="Arial"/>
            <w:color w:val="0B0080"/>
            <w:sz w:val="20"/>
            <w:u w:val="single"/>
            <w:lang w:val="en-US" w:eastAsia="da-DK"/>
          </w:rPr>
          <w:t>Larsa</w:t>
        </w:r>
      </w:hyperlink>
      <w:r w:rsidRPr="00483472">
        <w:rPr>
          <w:rFonts w:ascii="Arial" w:eastAsia="Times New Roman" w:hAnsi="Arial" w:cs="Arial"/>
          <w:color w:val="000000"/>
          <w:sz w:val="20"/>
          <w:szCs w:val="20"/>
          <w:lang w:val="en-US" w:eastAsia="da-DK"/>
        </w:rPr>
        <w:t>, and reduced to tribute the city-state of</w:t>
      </w:r>
      <w:r w:rsidRPr="00483472">
        <w:rPr>
          <w:rFonts w:ascii="Arial" w:eastAsia="Times New Roman" w:hAnsi="Arial" w:cs="Arial"/>
          <w:color w:val="000000"/>
          <w:sz w:val="20"/>
          <w:lang w:val="en-US" w:eastAsia="da-DK"/>
        </w:rPr>
        <w:t> </w:t>
      </w:r>
      <w:hyperlink r:id="rId284" w:tooltip="Umma" w:history="1">
        <w:r w:rsidRPr="00483472">
          <w:rPr>
            <w:rFonts w:ascii="Arial" w:eastAsia="Times New Roman" w:hAnsi="Arial" w:cs="Arial"/>
            <w:color w:val="0B0080"/>
            <w:sz w:val="20"/>
            <w:u w:val="single"/>
            <w:lang w:val="en-US" w:eastAsia="da-DK"/>
          </w:rPr>
          <w:t>Umma</w:t>
        </w:r>
      </w:hyperlink>
      <w:r w:rsidRPr="00483472">
        <w:rPr>
          <w:rFonts w:ascii="Arial" w:eastAsia="Times New Roman" w:hAnsi="Arial" w:cs="Arial"/>
          <w:color w:val="000000"/>
          <w:sz w:val="20"/>
          <w:szCs w:val="20"/>
          <w:lang w:val="en-US" w:eastAsia="da-DK"/>
        </w:rPr>
        <w:t>, arch-rival of Lagash. In addition, his realm extended to parts of</w:t>
      </w:r>
      <w:r w:rsidRPr="00483472">
        <w:rPr>
          <w:rFonts w:ascii="Arial" w:eastAsia="Times New Roman" w:hAnsi="Arial" w:cs="Arial"/>
          <w:color w:val="000000"/>
          <w:sz w:val="20"/>
          <w:lang w:val="en-US" w:eastAsia="da-DK"/>
        </w:rPr>
        <w:t> </w:t>
      </w:r>
      <w:hyperlink r:id="rId285" w:tooltip="Elam" w:history="1">
        <w:r w:rsidRPr="00483472">
          <w:rPr>
            <w:rFonts w:ascii="Arial" w:eastAsia="Times New Roman" w:hAnsi="Arial" w:cs="Arial"/>
            <w:color w:val="0B0080"/>
            <w:sz w:val="20"/>
            <w:u w:val="single"/>
            <w:lang w:val="en-US" w:eastAsia="da-DK"/>
          </w:rPr>
          <w:t>Elam</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along the</w:t>
      </w:r>
      <w:r w:rsidRPr="00483472">
        <w:rPr>
          <w:rFonts w:ascii="Arial" w:eastAsia="Times New Roman" w:hAnsi="Arial" w:cs="Arial"/>
          <w:color w:val="000000"/>
          <w:sz w:val="20"/>
          <w:lang w:val="en-US" w:eastAsia="da-DK"/>
        </w:rPr>
        <w:t> </w:t>
      </w:r>
      <w:hyperlink r:id="rId286" w:tooltip="Persian Gulf" w:history="1">
        <w:r w:rsidRPr="00483472">
          <w:rPr>
            <w:rFonts w:ascii="Arial" w:eastAsia="Times New Roman" w:hAnsi="Arial" w:cs="Arial"/>
            <w:color w:val="0B0080"/>
            <w:sz w:val="20"/>
            <w:u w:val="single"/>
            <w:lang w:val="en-US" w:eastAsia="da-DK"/>
          </w:rPr>
          <w:t>Persian Gulf</w:t>
        </w:r>
      </w:hyperlink>
      <w:r w:rsidRPr="00483472">
        <w:rPr>
          <w:rFonts w:ascii="Arial" w:eastAsia="Times New Roman" w:hAnsi="Arial" w:cs="Arial"/>
          <w:color w:val="000000"/>
          <w:sz w:val="20"/>
          <w:szCs w:val="20"/>
          <w:lang w:val="en-US" w:eastAsia="da-DK"/>
        </w:rPr>
        <w:t>. He seems to have used terror as a matter of policy—his</w:t>
      </w:r>
      <w:r w:rsidRPr="00483472">
        <w:rPr>
          <w:rFonts w:ascii="Arial" w:eastAsia="Times New Roman" w:hAnsi="Arial" w:cs="Arial"/>
          <w:color w:val="000000"/>
          <w:sz w:val="20"/>
          <w:lang w:val="en-US" w:eastAsia="da-DK"/>
        </w:rPr>
        <w:t> </w:t>
      </w:r>
      <w:hyperlink r:id="rId287" w:tooltip="Stele of the Vultures" w:history="1">
        <w:r w:rsidRPr="00483472">
          <w:rPr>
            <w:rFonts w:ascii="Arial" w:eastAsia="Times New Roman" w:hAnsi="Arial" w:cs="Arial"/>
            <w:color w:val="0B0080"/>
            <w:sz w:val="20"/>
            <w:u w:val="single"/>
            <w:lang w:val="en-US" w:eastAsia="da-DK"/>
          </w:rPr>
          <w:t>Stele of the Vultures</w:t>
        </w:r>
      </w:hyperlink>
      <w:r w:rsidRPr="00483472">
        <w:rPr>
          <w:rFonts w:ascii="Arial" w:eastAsia="Times New Roman" w:hAnsi="Arial" w:cs="Arial"/>
          <w:color w:val="000000"/>
          <w:sz w:val="20"/>
          <w:szCs w:val="20"/>
          <w:lang w:val="en-US" w:eastAsia="da-DK"/>
        </w:rPr>
        <w:t>has been found, showing violent treatment of enemies. His empire co</w:t>
      </w:r>
      <w:r w:rsidRPr="00483472">
        <w:rPr>
          <w:rFonts w:ascii="Arial" w:eastAsia="Times New Roman" w:hAnsi="Arial" w:cs="Arial"/>
          <w:color w:val="000000"/>
          <w:sz w:val="20"/>
          <w:szCs w:val="20"/>
          <w:lang w:val="en-US" w:eastAsia="da-DK"/>
        </w:rPr>
        <w:t>l</w:t>
      </w:r>
      <w:r w:rsidRPr="00483472">
        <w:rPr>
          <w:rFonts w:ascii="Arial" w:eastAsia="Times New Roman" w:hAnsi="Arial" w:cs="Arial"/>
          <w:color w:val="000000"/>
          <w:sz w:val="20"/>
          <w:szCs w:val="20"/>
          <w:lang w:val="en-US" w:eastAsia="da-DK"/>
        </w:rPr>
        <w:t>lapsed shortly after his death. He is notable for the policy of having deliberately introduced the use of "terror" as a we</w:t>
      </w:r>
      <w:r w:rsidRPr="00483472">
        <w:rPr>
          <w:rFonts w:ascii="Arial" w:eastAsia="Times New Roman" w:hAnsi="Arial" w:cs="Arial"/>
          <w:color w:val="000000"/>
          <w:sz w:val="20"/>
          <w:szCs w:val="20"/>
          <w:lang w:val="en-US" w:eastAsia="da-DK"/>
        </w:rPr>
        <w:t>a</w:t>
      </w:r>
      <w:r w:rsidRPr="00483472">
        <w:rPr>
          <w:rFonts w:ascii="Arial" w:eastAsia="Times New Roman" w:hAnsi="Arial" w:cs="Arial"/>
          <w:color w:val="000000"/>
          <w:sz w:val="20"/>
          <w:szCs w:val="20"/>
          <w:lang w:val="en-US" w:eastAsia="da-DK"/>
        </w:rPr>
        <w:t>pon against his enemies.</w:t>
      </w:r>
      <w:hyperlink r:id="rId288" w:anchor="cite_note-20" w:history="1">
        <w:r w:rsidRPr="00483472">
          <w:rPr>
            <w:rFonts w:ascii="Arial" w:eastAsia="Times New Roman" w:hAnsi="Arial" w:cs="Arial"/>
            <w:color w:val="0B0080"/>
            <w:sz w:val="20"/>
            <w:u w:val="single"/>
            <w:vertAlign w:val="superscript"/>
            <w:lang w:val="en-US" w:eastAsia="da-DK"/>
          </w:rPr>
          <w:t>[19]</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Later,</w:t>
      </w:r>
      <w:r w:rsidRPr="00483472">
        <w:rPr>
          <w:rFonts w:ascii="Arial" w:eastAsia="Times New Roman" w:hAnsi="Arial" w:cs="Arial"/>
          <w:color w:val="000000"/>
          <w:sz w:val="20"/>
          <w:lang w:val="en-US" w:eastAsia="da-DK"/>
        </w:rPr>
        <w:t> </w:t>
      </w:r>
      <w:hyperlink r:id="rId289" w:tooltip="Lugal-Zage-Si" w:history="1">
        <w:r w:rsidRPr="00483472">
          <w:rPr>
            <w:rFonts w:ascii="Arial" w:eastAsia="Times New Roman" w:hAnsi="Arial" w:cs="Arial"/>
            <w:color w:val="0B0080"/>
            <w:sz w:val="20"/>
            <w:u w:val="single"/>
            <w:lang w:val="en-US" w:eastAsia="da-DK"/>
          </w:rPr>
          <w:t>Lugal-Zage-Si</w:t>
        </w:r>
      </w:hyperlink>
      <w:r w:rsidRPr="00483472">
        <w:rPr>
          <w:rFonts w:ascii="Arial" w:eastAsia="Times New Roman" w:hAnsi="Arial" w:cs="Arial"/>
          <w:color w:val="000000"/>
          <w:sz w:val="20"/>
          <w:szCs w:val="20"/>
          <w:lang w:val="en-US" w:eastAsia="da-DK"/>
        </w:rPr>
        <w:t>, the priest-king of Umma, overthrew the primacy of the Lagash dynasty in the area, then co</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quered Uruk, making it his capital, and claimed an empire extending from the Persian Gulf to the Mediterranean. He was the last ethnically Sumerian king before the arrival of the</w:t>
      </w:r>
      <w:r w:rsidRPr="00483472">
        <w:rPr>
          <w:rFonts w:ascii="Arial" w:eastAsia="Times New Roman" w:hAnsi="Arial" w:cs="Arial"/>
          <w:color w:val="000000"/>
          <w:sz w:val="20"/>
          <w:lang w:val="en-US" w:eastAsia="da-DK"/>
        </w:rPr>
        <w:t> </w:t>
      </w:r>
      <w:hyperlink r:id="rId290" w:tooltip="Semitic" w:history="1">
        <w:r w:rsidRPr="00483472">
          <w:rPr>
            <w:rFonts w:ascii="Arial" w:eastAsia="Times New Roman" w:hAnsi="Arial" w:cs="Arial"/>
            <w:color w:val="0B0080"/>
            <w:sz w:val="20"/>
            <w:u w:val="single"/>
            <w:lang w:val="en-US" w:eastAsia="da-DK"/>
          </w:rPr>
          <w:t>Semitic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king,</w:t>
      </w:r>
      <w:hyperlink r:id="rId291" w:tooltip="Sargon of Akkad" w:history="1">
        <w:r w:rsidRPr="00483472">
          <w:rPr>
            <w:rFonts w:ascii="Arial" w:eastAsia="Times New Roman" w:hAnsi="Arial" w:cs="Arial"/>
            <w:color w:val="0B0080"/>
            <w:sz w:val="20"/>
            <w:u w:val="single"/>
            <w:lang w:val="en-US" w:eastAsia="da-DK"/>
          </w:rPr>
          <w:t>Sargon of Akkad</w:t>
        </w:r>
      </w:hyperlink>
      <w:r w:rsidRPr="00483472">
        <w:rPr>
          <w:rFonts w:ascii="Arial" w:eastAsia="Times New Roman" w:hAnsi="Arial" w:cs="Arial"/>
          <w:color w:val="000000"/>
          <w:sz w:val="20"/>
          <w:szCs w:val="20"/>
          <w:lang w:val="en-US" w:eastAsia="da-DK"/>
        </w:rPr>
        <w:t>.</w:t>
      </w:r>
      <w:hyperlink r:id="rId292" w:anchor="cite_note-Leick.2C_Gwendolyn_2003-10" w:history="1">
        <w:r w:rsidRPr="00483472">
          <w:rPr>
            <w:rFonts w:ascii="Arial" w:eastAsia="Times New Roman" w:hAnsi="Arial" w:cs="Arial"/>
            <w:color w:val="0B0080"/>
            <w:sz w:val="20"/>
            <w:u w:val="single"/>
            <w:vertAlign w:val="superscript"/>
            <w:lang w:val="en-US" w:eastAsia="da-DK"/>
          </w:rPr>
          <w:t>[9]</w:t>
        </w:r>
      </w:hyperlink>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Akkadian Empire</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293" w:tooltip="Akkadian Empire" w:history="1">
        <w:r w:rsidRPr="00483472">
          <w:rPr>
            <w:rFonts w:ascii="Arial" w:eastAsia="Times New Roman" w:hAnsi="Arial" w:cs="Arial"/>
            <w:i/>
            <w:iCs/>
            <w:color w:val="0B0080"/>
            <w:sz w:val="20"/>
            <w:u w:val="single"/>
            <w:lang w:val="en-US" w:eastAsia="da-DK"/>
          </w:rPr>
          <w:t>Akkadian Empire</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ca. 2270–2083 BC (</w:t>
      </w:r>
      <w:hyperlink r:id="rId294" w:tooltip="Chronology of the ancient Near East" w:history="1">
        <w:r w:rsidRPr="00483472">
          <w:rPr>
            <w:rFonts w:ascii="Arial" w:eastAsia="Times New Roman" w:hAnsi="Arial" w:cs="Arial"/>
            <w:color w:val="0B0080"/>
            <w:sz w:val="20"/>
            <w:u w:val="single"/>
            <w:lang w:val="en-US" w:eastAsia="da-DK"/>
          </w:rPr>
          <w:t>short chronology</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Semitic</w:t>
      </w:r>
      <w:r w:rsidRPr="00483472">
        <w:rPr>
          <w:rFonts w:ascii="Arial" w:eastAsia="Times New Roman" w:hAnsi="Arial" w:cs="Arial"/>
          <w:color w:val="000000"/>
          <w:sz w:val="20"/>
          <w:lang w:val="en-US" w:eastAsia="da-DK"/>
        </w:rPr>
        <w:t> </w:t>
      </w:r>
      <w:hyperlink r:id="rId295" w:tooltip="Akkadian language" w:history="1">
        <w:r w:rsidRPr="00483472">
          <w:rPr>
            <w:rFonts w:ascii="Arial" w:eastAsia="Times New Roman" w:hAnsi="Arial" w:cs="Arial"/>
            <w:color w:val="0B0080"/>
            <w:sz w:val="20"/>
            <w:u w:val="single"/>
            <w:lang w:val="en-US" w:eastAsia="da-DK"/>
          </w:rPr>
          <w:t>Akkadian language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is first attested in proper names of the kings of Kish ca. 2800 BC,</w:t>
      </w:r>
      <w:hyperlink r:id="rId296" w:anchor="cite_note-21" w:history="1">
        <w:r w:rsidRPr="00483472">
          <w:rPr>
            <w:rFonts w:ascii="Arial" w:eastAsia="Times New Roman" w:hAnsi="Arial" w:cs="Arial"/>
            <w:color w:val="0B0080"/>
            <w:sz w:val="20"/>
            <w:u w:val="single"/>
            <w:vertAlign w:val="superscript"/>
            <w:lang w:val="en-US" w:eastAsia="da-DK"/>
          </w:rPr>
          <w:t>[20]</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preserved in later king lists. There are texts written entirely in Old Akkadian dating from ca. 2500 BC. Use of Old Akkadian was at its peak during the rule of</w:t>
      </w:r>
      <w:r w:rsidRPr="00483472">
        <w:rPr>
          <w:rFonts w:ascii="Arial" w:eastAsia="Times New Roman" w:hAnsi="Arial" w:cs="Arial"/>
          <w:color w:val="000000"/>
          <w:sz w:val="20"/>
          <w:lang w:val="en-US" w:eastAsia="da-DK"/>
        </w:rPr>
        <w:t> </w:t>
      </w:r>
      <w:hyperlink r:id="rId297" w:tooltip="Sargon the Great" w:history="1">
        <w:r w:rsidRPr="00483472">
          <w:rPr>
            <w:rFonts w:ascii="Arial" w:eastAsia="Times New Roman" w:hAnsi="Arial" w:cs="Arial"/>
            <w:color w:val="0B0080"/>
            <w:sz w:val="20"/>
            <w:u w:val="single"/>
            <w:lang w:val="en-US" w:eastAsia="da-DK"/>
          </w:rPr>
          <w:t>Sargon the Great</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(ca. 2270–2215 BC), but even then most administrative tablets continued to be written in Sumerian, the language used by the scribes. Gelb and Westenholz differentiate three stages of Old A</w:t>
      </w:r>
      <w:r w:rsidRPr="00483472">
        <w:rPr>
          <w:rFonts w:ascii="Arial" w:eastAsia="Times New Roman" w:hAnsi="Arial" w:cs="Arial"/>
          <w:color w:val="000000"/>
          <w:sz w:val="20"/>
          <w:szCs w:val="20"/>
          <w:lang w:val="en-US" w:eastAsia="da-DK"/>
        </w:rPr>
        <w:t>k</w:t>
      </w:r>
      <w:r w:rsidRPr="00483472">
        <w:rPr>
          <w:rFonts w:ascii="Arial" w:eastAsia="Times New Roman" w:hAnsi="Arial" w:cs="Arial"/>
          <w:color w:val="000000"/>
          <w:sz w:val="20"/>
          <w:szCs w:val="20"/>
          <w:lang w:val="en-US" w:eastAsia="da-DK"/>
        </w:rPr>
        <w:t>kadian: that of the pre-Sargonic era, that of the Akkadian empire, and that of the "</w:t>
      </w:r>
      <w:hyperlink r:id="rId298" w:tooltip="Neo-Sumerian" w:history="1">
        <w:r w:rsidRPr="00483472">
          <w:rPr>
            <w:rFonts w:ascii="Arial" w:eastAsia="Times New Roman" w:hAnsi="Arial" w:cs="Arial"/>
            <w:color w:val="0B0080"/>
            <w:sz w:val="20"/>
            <w:u w:val="single"/>
            <w:lang w:val="en-US" w:eastAsia="da-DK"/>
          </w:rPr>
          <w:t>Neo-Sumerian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Renaissance" that followed it. Speakers of Akkadian and Sumerian coexisted for about one thousand years, until ca. 1800 BC, when Sumerian ceased to be spoken.</w:t>
      </w:r>
      <w:r w:rsidRPr="00483472">
        <w:rPr>
          <w:rFonts w:ascii="Arial" w:eastAsia="Times New Roman" w:hAnsi="Arial" w:cs="Arial"/>
          <w:color w:val="000000"/>
          <w:sz w:val="20"/>
          <w:lang w:val="en-US" w:eastAsia="da-DK"/>
        </w:rPr>
        <w:t> </w:t>
      </w:r>
      <w:hyperlink r:id="rId299" w:tooltip="Thorkild Jacobsen" w:history="1">
        <w:r w:rsidRPr="00483472">
          <w:rPr>
            <w:rFonts w:ascii="Arial" w:eastAsia="Times New Roman" w:hAnsi="Arial" w:cs="Arial"/>
            <w:color w:val="0B0080"/>
            <w:sz w:val="20"/>
            <w:u w:val="single"/>
            <w:lang w:val="en-US" w:eastAsia="da-DK"/>
          </w:rPr>
          <w:t>Thorkild Jacobsen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has argued that there is little break in historical continuity between the pre- and post-Sargon periods, and that too much emphasis has been placed on the perception of a "Semitic vs. Sumerian" conflict.</w:t>
      </w:r>
      <w:hyperlink r:id="rId300" w:anchor="cite_note-22" w:history="1">
        <w:r w:rsidRPr="00483472">
          <w:rPr>
            <w:rFonts w:ascii="Arial" w:eastAsia="Times New Roman" w:hAnsi="Arial" w:cs="Arial"/>
            <w:color w:val="0B0080"/>
            <w:sz w:val="20"/>
            <w:u w:val="single"/>
            <w:vertAlign w:val="superscript"/>
            <w:lang w:val="en-US" w:eastAsia="da-DK"/>
          </w:rPr>
          <w:t>[21]</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However, it is certain that Akkadian was also briefly imposed on neighboring parts of</w:t>
      </w:r>
      <w:r w:rsidRPr="00483472">
        <w:rPr>
          <w:rFonts w:ascii="Arial" w:eastAsia="Times New Roman" w:hAnsi="Arial" w:cs="Arial"/>
          <w:color w:val="000000"/>
          <w:sz w:val="20"/>
          <w:lang w:val="en-US" w:eastAsia="da-DK"/>
        </w:rPr>
        <w:t> </w:t>
      </w:r>
      <w:hyperlink r:id="rId301" w:tooltip="Elam" w:history="1">
        <w:r w:rsidRPr="00483472">
          <w:rPr>
            <w:rFonts w:ascii="Arial" w:eastAsia="Times New Roman" w:hAnsi="Arial" w:cs="Arial"/>
            <w:color w:val="0B0080"/>
            <w:sz w:val="20"/>
            <w:u w:val="single"/>
            <w:lang w:val="en-US" w:eastAsia="da-DK"/>
          </w:rPr>
          <w:t>Elam</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that were previously conquered by Sargon.</w:t>
      </w:r>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Gutian period</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302" w:tooltip="Gutian dynasty of Sumer" w:history="1">
        <w:r w:rsidRPr="00483472">
          <w:rPr>
            <w:rFonts w:ascii="Arial" w:eastAsia="Times New Roman" w:hAnsi="Arial" w:cs="Arial"/>
            <w:i/>
            <w:iCs/>
            <w:color w:val="0B0080"/>
            <w:sz w:val="20"/>
            <w:u w:val="single"/>
            <w:lang w:val="en-US" w:eastAsia="da-DK"/>
          </w:rPr>
          <w:t>Gutian dynasty of Sumer</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ca. 2083–2050 BC (</w:t>
      </w:r>
      <w:hyperlink r:id="rId303" w:tooltip="Chronology of the ancient Near East" w:history="1">
        <w:r w:rsidRPr="00483472">
          <w:rPr>
            <w:rFonts w:ascii="Arial" w:eastAsia="Times New Roman" w:hAnsi="Arial" w:cs="Arial"/>
            <w:color w:val="0B0080"/>
            <w:sz w:val="20"/>
            <w:u w:val="single"/>
            <w:lang w:val="en-US" w:eastAsia="da-DK"/>
          </w:rPr>
          <w:t>short chronology</w:t>
        </w:r>
      </w:hyperlink>
      <w:r w:rsidRPr="00483472">
        <w:rPr>
          <w:rFonts w:ascii="Arial" w:eastAsia="Times New Roman" w:hAnsi="Arial" w:cs="Arial"/>
          <w:color w:val="000000"/>
          <w:sz w:val="20"/>
          <w:szCs w:val="20"/>
          <w:lang w:val="en-US" w:eastAsia="da-DK"/>
        </w:rPr>
        <w:t>)</w:t>
      </w:r>
    </w:p>
    <w:p w:rsidR="00483472" w:rsidRPr="00483472" w:rsidRDefault="00483472" w:rsidP="005948B0">
      <w:pPr>
        <w:shd w:val="clear" w:color="auto" w:fill="FFFFFF"/>
        <w:spacing w:after="72" w:line="288" w:lineRule="atLeast"/>
        <w:outlineLvl w:val="3"/>
        <w:rPr>
          <w:rFonts w:ascii="Arial" w:eastAsia="Times New Roman" w:hAnsi="Arial" w:cs="Arial"/>
          <w:b/>
          <w:bCs/>
          <w:color w:val="000000"/>
          <w:sz w:val="23"/>
          <w:szCs w:val="23"/>
          <w:lang w:val="en-US" w:eastAsia="da-DK"/>
        </w:rPr>
      </w:pPr>
      <w:r w:rsidRPr="00483472">
        <w:rPr>
          <w:rFonts w:ascii="Arial" w:eastAsia="Times New Roman" w:hAnsi="Arial" w:cs="Arial"/>
          <w:b/>
          <w:bCs/>
          <w:color w:val="000000"/>
          <w:sz w:val="23"/>
          <w:lang w:val="en-US" w:eastAsia="da-DK"/>
        </w:rPr>
        <w:t>2nd Dynasty of Lagash</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2095500"/>
            <wp:effectExtent l="19050" t="0" r="0" b="0"/>
            <wp:docPr id="7" name="Billede 7" descr="http://upload.wikimedia.org/wikipedia/commons/thumb/5/5f/Head_Gudea_Louvre_AO13.jpg/220px-Head_Gudea_Louvre_AO13.jpg">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f/Head_Gudea_Louvre_AO13.jpg/220px-Head_Gudea_Louvre_AO13.jpg">
                      <a:hlinkClick r:id="rId304"/>
                    </pic:cNvPr>
                    <pic:cNvPicPr>
                      <a:picLocks noChangeAspect="1" noChangeArrowheads="1"/>
                    </pic:cNvPicPr>
                  </pic:nvPicPr>
                  <pic:blipFill>
                    <a:blip r:embed="rId305"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8" name="Billede 8" descr="http://bits.wikimedia.org/static-1.21wmf9/skins/common/images/magnify-clip.png">
              <a:hlinkClick xmlns:a="http://schemas.openxmlformats.org/drawingml/2006/main" r:id="rId30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1wmf9/skins/common/images/magnify-clip.png">
                      <a:hlinkClick r:id="rId304"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hyperlink r:id="rId306" w:tooltip="Gudea" w:history="1">
        <w:r w:rsidRPr="00483472">
          <w:rPr>
            <w:rFonts w:ascii="Arial" w:eastAsia="Times New Roman" w:hAnsi="Arial" w:cs="Arial"/>
            <w:color w:val="0B0080"/>
            <w:sz w:val="17"/>
            <w:u w:val="single"/>
            <w:lang w:val="en-US" w:eastAsia="da-DK"/>
          </w:rPr>
          <w:t>Gudea</w:t>
        </w:r>
      </w:hyperlink>
      <w:r w:rsidRPr="00483472">
        <w:rPr>
          <w:rFonts w:ascii="Arial" w:eastAsia="Times New Roman" w:hAnsi="Arial" w:cs="Arial"/>
          <w:color w:val="000000"/>
          <w:sz w:val="17"/>
          <w:lang w:val="en-US" w:eastAsia="da-DK"/>
        </w:rPr>
        <w:t> </w:t>
      </w:r>
      <w:r w:rsidRPr="00483472">
        <w:rPr>
          <w:rFonts w:ascii="Arial" w:eastAsia="Times New Roman" w:hAnsi="Arial" w:cs="Arial"/>
          <w:color w:val="000000"/>
          <w:sz w:val="17"/>
          <w:szCs w:val="17"/>
          <w:lang w:val="en-US" w:eastAsia="da-DK"/>
        </w:rPr>
        <w:t>of</w:t>
      </w:r>
      <w:r w:rsidRPr="00483472">
        <w:rPr>
          <w:rFonts w:ascii="Arial" w:eastAsia="Times New Roman" w:hAnsi="Arial" w:cs="Arial"/>
          <w:color w:val="000000"/>
          <w:sz w:val="17"/>
          <w:lang w:val="en-US" w:eastAsia="da-DK"/>
        </w:rPr>
        <w:t> </w:t>
      </w:r>
      <w:hyperlink r:id="rId307" w:tooltip="Lagash" w:history="1">
        <w:r w:rsidRPr="00483472">
          <w:rPr>
            <w:rFonts w:ascii="Arial" w:eastAsia="Times New Roman" w:hAnsi="Arial" w:cs="Arial"/>
            <w:color w:val="0B0080"/>
            <w:sz w:val="17"/>
            <w:u w:val="single"/>
            <w:lang w:val="en-US" w:eastAsia="da-DK"/>
          </w:rPr>
          <w:t>Lagash</w:t>
        </w:r>
      </w:hyperlink>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308" w:tooltip="Lagash" w:history="1">
        <w:r w:rsidRPr="00483472">
          <w:rPr>
            <w:rFonts w:ascii="Arial" w:eastAsia="Times New Roman" w:hAnsi="Arial" w:cs="Arial"/>
            <w:i/>
            <w:iCs/>
            <w:color w:val="0B0080"/>
            <w:sz w:val="20"/>
            <w:u w:val="single"/>
            <w:lang w:val="en-US" w:eastAsia="da-DK"/>
          </w:rPr>
          <w:t>Lagash</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lastRenderedPageBreak/>
        <w:t>ca. 2093–2046 BC (</w:t>
      </w:r>
      <w:hyperlink r:id="rId309" w:tooltip="Chronology of the ancient Near East" w:history="1">
        <w:r w:rsidRPr="00483472">
          <w:rPr>
            <w:rFonts w:ascii="Arial" w:eastAsia="Times New Roman" w:hAnsi="Arial" w:cs="Arial"/>
            <w:color w:val="0B0080"/>
            <w:sz w:val="20"/>
            <w:u w:val="single"/>
            <w:lang w:val="en-US" w:eastAsia="da-DK"/>
          </w:rPr>
          <w:t>short chronology</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Following the downfall of the</w:t>
      </w:r>
      <w:r w:rsidRPr="00483472">
        <w:rPr>
          <w:rFonts w:ascii="Arial" w:eastAsia="Times New Roman" w:hAnsi="Arial" w:cs="Arial"/>
          <w:color w:val="000000"/>
          <w:sz w:val="20"/>
          <w:lang w:val="en-US" w:eastAsia="da-DK"/>
        </w:rPr>
        <w:t> </w:t>
      </w:r>
      <w:hyperlink r:id="rId310" w:tooltip="Akkadian Empire" w:history="1">
        <w:r w:rsidRPr="00483472">
          <w:rPr>
            <w:rFonts w:ascii="Arial" w:eastAsia="Times New Roman" w:hAnsi="Arial" w:cs="Arial"/>
            <w:color w:val="0B0080"/>
            <w:sz w:val="20"/>
            <w:u w:val="single"/>
            <w:lang w:val="en-US" w:eastAsia="da-DK"/>
          </w:rPr>
          <w:t>Akkadian Empire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at the hands of</w:t>
      </w:r>
      <w:r w:rsidRPr="00483472">
        <w:rPr>
          <w:rFonts w:ascii="Arial" w:eastAsia="Times New Roman" w:hAnsi="Arial" w:cs="Arial"/>
          <w:color w:val="000000"/>
          <w:sz w:val="20"/>
          <w:lang w:val="en-US" w:eastAsia="da-DK"/>
        </w:rPr>
        <w:t> </w:t>
      </w:r>
      <w:hyperlink r:id="rId311" w:tooltip="Gutian dynasty of Sumer" w:history="1">
        <w:r w:rsidRPr="00483472">
          <w:rPr>
            <w:rFonts w:ascii="Arial" w:eastAsia="Times New Roman" w:hAnsi="Arial" w:cs="Arial"/>
            <w:color w:val="0B0080"/>
            <w:sz w:val="20"/>
            <w:u w:val="single"/>
            <w:lang w:val="en-US" w:eastAsia="da-DK"/>
          </w:rPr>
          <w:t>Gutians</w:t>
        </w:r>
      </w:hyperlink>
      <w:r w:rsidRPr="00483472">
        <w:rPr>
          <w:rFonts w:ascii="Arial" w:eastAsia="Times New Roman" w:hAnsi="Arial" w:cs="Arial"/>
          <w:color w:val="000000"/>
          <w:sz w:val="20"/>
          <w:szCs w:val="20"/>
          <w:lang w:val="en-US" w:eastAsia="da-DK"/>
        </w:rPr>
        <w:t>, another native Sumerian ru</w:t>
      </w:r>
      <w:r w:rsidRPr="00483472">
        <w:rPr>
          <w:rFonts w:ascii="Arial" w:eastAsia="Times New Roman" w:hAnsi="Arial" w:cs="Arial"/>
          <w:color w:val="000000"/>
          <w:sz w:val="20"/>
          <w:szCs w:val="20"/>
          <w:lang w:val="en-US" w:eastAsia="da-DK"/>
        </w:rPr>
        <w:t>l</w:t>
      </w:r>
      <w:r w:rsidRPr="00483472">
        <w:rPr>
          <w:rFonts w:ascii="Arial" w:eastAsia="Times New Roman" w:hAnsi="Arial" w:cs="Arial"/>
          <w:color w:val="000000"/>
          <w:sz w:val="20"/>
          <w:szCs w:val="20"/>
          <w:lang w:val="en-US" w:eastAsia="da-DK"/>
        </w:rPr>
        <w:t>er,</w:t>
      </w:r>
      <w:r w:rsidRPr="00483472">
        <w:rPr>
          <w:rFonts w:ascii="Arial" w:eastAsia="Times New Roman" w:hAnsi="Arial" w:cs="Arial"/>
          <w:color w:val="000000"/>
          <w:sz w:val="20"/>
          <w:lang w:val="en-US" w:eastAsia="da-DK"/>
        </w:rPr>
        <w:t> </w:t>
      </w:r>
      <w:hyperlink r:id="rId312" w:tooltip="Gudea" w:history="1">
        <w:r w:rsidRPr="00483472">
          <w:rPr>
            <w:rFonts w:ascii="Arial" w:eastAsia="Times New Roman" w:hAnsi="Arial" w:cs="Arial"/>
            <w:color w:val="0B0080"/>
            <w:sz w:val="20"/>
            <w:u w:val="single"/>
            <w:lang w:val="en-US" w:eastAsia="da-DK"/>
          </w:rPr>
          <w:t>Gudea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of</w:t>
      </w:r>
      <w:r w:rsidRPr="00483472">
        <w:rPr>
          <w:rFonts w:ascii="Arial" w:eastAsia="Times New Roman" w:hAnsi="Arial" w:cs="Arial"/>
          <w:color w:val="000000"/>
          <w:sz w:val="20"/>
          <w:lang w:val="en-US" w:eastAsia="da-DK"/>
        </w:rPr>
        <w:t> </w:t>
      </w:r>
      <w:hyperlink r:id="rId313" w:tooltip="Lagash" w:history="1">
        <w:r w:rsidRPr="00483472">
          <w:rPr>
            <w:rFonts w:ascii="Arial" w:eastAsia="Times New Roman" w:hAnsi="Arial" w:cs="Arial"/>
            <w:color w:val="0B0080"/>
            <w:sz w:val="20"/>
            <w:u w:val="single"/>
            <w:lang w:val="en-US" w:eastAsia="da-DK"/>
          </w:rPr>
          <w:t>Lagash</w:t>
        </w:r>
      </w:hyperlink>
      <w:r w:rsidRPr="00483472">
        <w:rPr>
          <w:rFonts w:ascii="Arial" w:eastAsia="Times New Roman" w:hAnsi="Arial" w:cs="Arial"/>
          <w:color w:val="000000"/>
          <w:sz w:val="20"/>
          <w:szCs w:val="20"/>
          <w:lang w:val="en-US" w:eastAsia="da-DK"/>
        </w:rPr>
        <w:t>, rose to local prominence and continued the practices of the Sargonid kings' claims to divinity. Like the previous Lagash dynasty, Gudea and his descendants also promoted artistic development and left a large number of archaeological artifacts.</w:t>
      </w:r>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eastAsia="da-DK"/>
        </w:rPr>
      </w:pPr>
      <w:r w:rsidRPr="00483472">
        <w:rPr>
          <w:rFonts w:ascii="Arial" w:eastAsia="Times New Roman" w:hAnsi="Arial" w:cs="Arial"/>
          <w:b/>
          <w:bCs/>
          <w:color w:val="000000"/>
          <w:sz w:val="26"/>
          <w:lang w:eastAsia="da-DK"/>
        </w:rPr>
        <w:t>Sumerian Renaissance</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1400175"/>
            <wp:effectExtent l="19050" t="0" r="0" b="0"/>
            <wp:docPr id="9" name="Billede 9" descr="http://upload.wikimedia.org/wikipedia/commons/thumb/8/80/Ziggurat_of_ur.jpg/220px-Ziggurat_of_ur.jp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8/80/Ziggurat_of_ur.jpg/220px-Ziggurat_of_ur.jpg">
                      <a:hlinkClick r:id="rId314"/>
                    </pic:cNvPr>
                    <pic:cNvPicPr>
                      <a:picLocks noChangeAspect="1" noChangeArrowheads="1"/>
                    </pic:cNvPicPr>
                  </pic:nvPicPr>
                  <pic:blipFill>
                    <a:blip r:embed="rId31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10" name="Billede 10" descr="http://bits.wikimedia.org/static-1.21wmf9/skins/common/images/magnify-clip.png">
              <a:hlinkClick xmlns:a="http://schemas.openxmlformats.org/drawingml/2006/main" r:id="rId3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1wmf9/skins/common/images/magnify-clip.png">
                      <a:hlinkClick r:id="rId314"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hyperlink r:id="rId316" w:tooltip="Great Ziggurat of Ur" w:history="1">
        <w:r w:rsidRPr="00483472">
          <w:rPr>
            <w:rFonts w:ascii="Arial" w:eastAsia="Times New Roman" w:hAnsi="Arial" w:cs="Arial"/>
            <w:color w:val="0B0080"/>
            <w:sz w:val="17"/>
            <w:u w:val="single"/>
            <w:lang w:val="en-US" w:eastAsia="da-DK"/>
          </w:rPr>
          <w:t>Great Ziggurat of Ur</w:t>
        </w:r>
      </w:hyperlink>
      <w:r w:rsidRPr="00483472">
        <w:rPr>
          <w:rFonts w:ascii="Arial" w:eastAsia="Times New Roman" w:hAnsi="Arial" w:cs="Arial"/>
          <w:color w:val="000000"/>
          <w:sz w:val="17"/>
          <w:szCs w:val="17"/>
          <w:lang w:val="en-US" w:eastAsia="da-DK"/>
        </w:rPr>
        <w:t>, near</w:t>
      </w:r>
      <w:r w:rsidRPr="00483472">
        <w:rPr>
          <w:rFonts w:ascii="Arial" w:eastAsia="Times New Roman" w:hAnsi="Arial" w:cs="Arial"/>
          <w:color w:val="000000"/>
          <w:sz w:val="17"/>
          <w:lang w:val="en-US" w:eastAsia="da-DK"/>
        </w:rPr>
        <w:t> </w:t>
      </w:r>
      <w:hyperlink r:id="rId317" w:tooltip="Nasiriyah" w:history="1">
        <w:r w:rsidRPr="00483472">
          <w:rPr>
            <w:rFonts w:ascii="Arial" w:eastAsia="Times New Roman" w:hAnsi="Arial" w:cs="Arial"/>
            <w:color w:val="0B0080"/>
            <w:sz w:val="17"/>
            <w:u w:val="single"/>
            <w:lang w:val="en-US" w:eastAsia="da-DK"/>
          </w:rPr>
          <w:t>Nasiriyah</w:t>
        </w:r>
      </w:hyperlink>
      <w:r w:rsidRPr="00483472">
        <w:rPr>
          <w:rFonts w:ascii="Arial" w:eastAsia="Times New Roman" w:hAnsi="Arial" w:cs="Arial"/>
          <w:color w:val="000000"/>
          <w:sz w:val="17"/>
          <w:szCs w:val="17"/>
          <w:lang w:val="en-US" w:eastAsia="da-DK"/>
        </w:rPr>
        <w:t>,</w:t>
      </w:r>
      <w:r w:rsidRPr="00483472">
        <w:rPr>
          <w:rFonts w:ascii="Arial" w:eastAsia="Times New Roman" w:hAnsi="Arial" w:cs="Arial"/>
          <w:color w:val="000000"/>
          <w:sz w:val="17"/>
          <w:lang w:val="en-US" w:eastAsia="da-DK"/>
        </w:rPr>
        <w:t> </w:t>
      </w:r>
      <w:hyperlink r:id="rId318" w:tooltip="Iraq" w:history="1">
        <w:r w:rsidRPr="00483472">
          <w:rPr>
            <w:rFonts w:ascii="Arial" w:eastAsia="Times New Roman" w:hAnsi="Arial" w:cs="Arial"/>
            <w:color w:val="0B0080"/>
            <w:sz w:val="17"/>
            <w:u w:val="single"/>
            <w:lang w:val="en-US" w:eastAsia="da-DK"/>
          </w:rPr>
          <w:t>Iraq</w:t>
        </w:r>
      </w:hyperlink>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319" w:tooltip="Sumerian renaissance" w:history="1">
        <w:r w:rsidRPr="00483472">
          <w:rPr>
            <w:rFonts w:ascii="Arial" w:eastAsia="Times New Roman" w:hAnsi="Arial" w:cs="Arial"/>
            <w:i/>
            <w:iCs/>
            <w:color w:val="0B0080"/>
            <w:sz w:val="20"/>
            <w:u w:val="single"/>
            <w:lang w:val="en-US" w:eastAsia="da-DK"/>
          </w:rPr>
          <w:t>Sumerian renaissance</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ca. 2047–1940 BC (</w:t>
      </w:r>
      <w:hyperlink r:id="rId320" w:tooltip="Chronology of the ancient Near East" w:history="1">
        <w:r w:rsidRPr="00483472">
          <w:rPr>
            <w:rFonts w:ascii="Arial" w:eastAsia="Times New Roman" w:hAnsi="Arial" w:cs="Arial"/>
            <w:color w:val="0B0080"/>
            <w:sz w:val="20"/>
            <w:u w:val="single"/>
            <w:lang w:val="en-US" w:eastAsia="da-DK"/>
          </w:rPr>
          <w:t>short chronology</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Later, the</w:t>
      </w:r>
      <w:r w:rsidRPr="00483472">
        <w:rPr>
          <w:rFonts w:ascii="Arial" w:eastAsia="Times New Roman" w:hAnsi="Arial" w:cs="Arial"/>
          <w:color w:val="000000"/>
          <w:sz w:val="20"/>
          <w:lang w:val="en-US" w:eastAsia="da-DK"/>
        </w:rPr>
        <w:t> </w:t>
      </w:r>
      <w:hyperlink r:id="rId321" w:tooltip="Third Dynasty of Ur" w:history="1">
        <w:r w:rsidRPr="00483472">
          <w:rPr>
            <w:rFonts w:ascii="Arial" w:eastAsia="Times New Roman" w:hAnsi="Arial" w:cs="Arial"/>
            <w:color w:val="0B0080"/>
            <w:sz w:val="20"/>
            <w:u w:val="single"/>
            <w:lang w:val="en-US" w:eastAsia="da-DK"/>
          </w:rPr>
          <w:t>3rd dynasty of Ur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under</w:t>
      </w:r>
      <w:r w:rsidRPr="00483472">
        <w:rPr>
          <w:rFonts w:ascii="Arial" w:eastAsia="Times New Roman" w:hAnsi="Arial" w:cs="Arial"/>
          <w:color w:val="000000"/>
          <w:sz w:val="20"/>
          <w:lang w:val="en-US" w:eastAsia="da-DK"/>
        </w:rPr>
        <w:t> </w:t>
      </w:r>
      <w:hyperlink r:id="rId322" w:tooltip="Ur-Nammu" w:history="1">
        <w:r w:rsidRPr="00483472">
          <w:rPr>
            <w:rFonts w:ascii="Arial" w:eastAsia="Times New Roman" w:hAnsi="Arial" w:cs="Arial"/>
            <w:color w:val="0B0080"/>
            <w:sz w:val="20"/>
            <w:u w:val="single"/>
            <w:lang w:val="en-US" w:eastAsia="da-DK"/>
          </w:rPr>
          <w:t>Ur-Nammu</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323" w:tooltip="Shulgi" w:history="1">
        <w:r w:rsidRPr="00483472">
          <w:rPr>
            <w:rFonts w:ascii="Arial" w:eastAsia="Times New Roman" w:hAnsi="Arial" w:cs="Arial"/>
            <w:color w:val="0B0080"/>
            <w:sz w:val="20"/>
            <w:u w:val="single"/>
            <w:lang w:val="en-US" w:eastAsia="da-DK"/>
          </w:rPr>
          <w:t>Shulgi</w:t>
        </w:r>
      </w:hyperlink>
      <w:r w:rsidRPr="00483472">
        <w:rPr>
          <w:rFonts w:ascii="Arial" w:eastAsia="Times New Roman" w:hAnsi="Arial" w:cs="Arial"/>
          <w:color w:val="000000"/>
          <w:sz w:val="20"/>
          <w:szCs w:val="20"/>
          <w:lang w:val="en-US" w:eastAsia="da-DK"/>
        </w:rPr>
        <w:t>, whose power extended as far as northern Mesopotamia, was the last great "Sumerian renaissance", but already the region was becoming more Semitic than Sumerian, with the rise in power of the Akkadian speaking Semites, and the influx of waves of Semitic Martu (</w:t>
      </w:r>
      <w:hyperlink r:id="rId324" w:tooltip="Amorites" w:history="1">
        <w:r w:rsidRPr="00483472">
          <w:rPr>
            <w:rFonts w:ascii="Arial" w:eastAsia="Times New Roman" w:hAnsi="Arial" w:cs="Arial"/>
            <w:color w:val="0B0080"/>
            <w:sz w:val="20"/>
            <w:u w:val="single"/>
            <w:lang w:val="en-US" w:eastAsia="da-DK"/>
          </w:rPr>
          <w:t>Amorites</w:t>
        </w:r>
      </w:hyperlink>
      <w:r w:rsidRPr="00483472">
        <w:rPr>
          <w:rFonts w:ascii="Arial" w:eastAsia="Times New Roman" w:hAnsi="Arial" w:cs="Arial"/>
          <w:color w:val="000000"/>
          <w:sz w:val="20"/>
          <w:szCs w:val="20"/>
          <w:lang w:val="en-US" w:eastAsia="da-DK"/>
        </w:rPr>
        <w:t>) who were to found several competing local powers including</w:t>
      </w:r>
      <w:r w:rsidRPr="00483472">
        <w:rPr>
          <w:rFonts w:ascii="Arial" w:eastAsia="Times New Roman" w:hAnsi="Arial" w:cs="Arial"/>
          <w:color w:val="000000"/>
          <w:sz w:val="20"/>
          <w:lang w:val="en-US" w:eastAsia="da-DK"/>
        </w:rPr>
        <w:t> </w:t>
      </w:r>
      <w:hyperlink r:id="rId325" w:tooltip="Isin" w:history="1">
        <w:r w:rsidRPr="00483472">
          <w:rPr>
            <w:rFonts w:ascii="Arial" w:eastAsia="Times New Roman" w:hAnsi="Arial" w:cs="Arial"/>
            <w:color w:val="0B0080"/>
            <w:sz w:val="20"/>
            <w:u w:val="single"/>
            <w:lang w:val="en-US" w:eastAsia="da-DK"/>
          </w:rPr>
          <w:t>Isin</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326" w:tooltip="Larsa" w:history="1">
        <w:r w:rsidRPr="00483472">
          <w:rPr>
            <w:rFonts w:ascii="Arial" w:eastAsia="Times New Roman" w:hAnsi="Arial" w:cs="Arial"/>
            <w:color w:val="0B0080"/>
            <w:sz w:val="20"/>
            <w:u w:val="single"/>
            <w:lang w:val="en-US" w:eastAsia="da-DK"/>
          </w:rPr>
          <w:t>Larsa</w:t>
        </w:r>
      </w:hyperlink>
      <w:r w:rsidRPr="00483472">
        <w:rPr>
          <w:rFonts w:ascii="Arial" w:eastAsia="Times New Roman" w:hAnsi="Arial" w:cs="Arial"/>
          <w:color w:val="000000"/>
          <w:sz w:val="20"/>
          <w:szCs w:val="20"/>
          <w:lang w:val="en-US" w:eastAsia="da-DK"/>
        </w:rPr>
        <w:t>, and</w:t>
      </w:r>
      <w:hyperlink r:id="rId327" w:tooltip="Babylon" w:history="1">
        <w:r w:rsidRPr="00483472">
          <w:rPr>
            <w:rFonts w:ascii="Arial" w:eastAsia="Times New Roman" w:hAnsi="Arial" w:cs="Arial"/>
            <w:color w:val="0B0080"/>
            <w:sz w:val="20"/>
            <w:u w:val="single"/>
            <w:lang w:val="en-US" w:eastAsia="da-DK"/>
          </w:rPr>
          <w:t>Babylon</w:t>
        </w:r>
      </w:hyperlink>
      <w:r w:rsidRPr="00483472">
        <w:rPr>
          <w:rFonts w:ascii="Arial" w:eastAsia="Times New Roman" w:hAnsi="Arial" w:cs="Arial"/>
          <w:color w:val="000000"/>
          <w:sz w:val="20"/>
          <w:szCs w:val="20"/>
          <w:lang w:val="en-US" w:eastAsia="da-DK"/>
        </w:rPr>
        <w:t>. The last of these eventually came to dom</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nate the south of Mesopotamia as the</w:t>
      </w:r>
      <w:r w:rsidRPr="00483472">
        <w:rPr>
          <w:rFonts w:ascii="Arial" w:eastAsia="Times New Roman" w:hAnsi="Arial" w:cs="Arial"/>
          <w:color w:val="000000"/>
          <w:sz w:val="20"/>
          <w:lang w:val="en-US" w:eastAsia="da-DK"/>
        </w:rPr>
        <w:t> </w:t>
      </w:r>
      <w:hyperlink r:id="rId328" w:tooltip="Babylonian Empire" w:history="1">
        <w:r w:rsidRPr="00483472">
          <w:rPr>
            <w:rFonts w:ascii="Arial" w:eastAsia="Times New Roman" w:hAnsi="Arial" w:cs="Arial"/>
            <w:color w:val="0B0080"/>
            <w:sz w:val="20"/>
            <w:u w:val="single"/>
            <w:lang w:val="en-US" w:eastAsia="da-DK"/>
          </w:rPr>
          <w:t>Babylonian Empire</w:t>
        </w:r>
      </w:hyperlink>
      <w:r w:rsidRPr="00483472">
        <w:rPr>
          <w:rFonts w:ascii="Arial" w:eastAsia="Times New Roman" w:hAnsi="Arial" w:cs="Arial"/>
          <w:color w:val="000000"/>
          <w:sz w:val="20"/>
          <w:szCs w:val="20"/>
          <w:lang w:val="en-US" w:eastAsia="da-DK"/>
        </w:rPr>
        <w:t>, just as the</w:t>
      </w:r>
      <w:r w:rsidRPr="00483472">
        <w:rPr>
          <w:rFonts w:ascii="Arial" w:eastAsia="Times New Roman" w:hAnsi="Arial" w:cs="Arial"/>
          <w:color w:val="000000"/>
          <w:sz w:val="20"/>
          <w:lang w:val="en-US" w:eastAsia="da-DK"/>
        </w:rPr>
        <w:t> </w:t>
      </w:r>
      <w:hyperlink r:id="rId329" w:tooltip="Assyrian Empire" w:history="1">
        <w:r w:rsidRPr="00483472">
          <w:rPr>
            <w:rFonts w:ascii="Arial" w:eastAsia="Times New Roman" w:hAnsi="Arial" w:cs="Arial"/>
            <w:color w:val="0B0080"/>
            <w:sz w:val="20"/>
            <w:u w:val="single"/>
            <w:lang w:val="en-US" w:eastAsia="da-DK"/>
          </w:rPr>
          <w:t>Assyrian Empire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did in the north. The Sumerian language continued as a sacerdotal language taught in schools in Babylonia and Assyria, much as Latin was used in the Medieval period, for as long as cuneiform was utilised.</w:t>
      </w:r>
    </w:p>
    <w:p w:rsidR="00483472" w:rsidRPr="00483472" w:rsidRDefault="00483472" w:rsidP="00483472">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Decline</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This period is generally taken to coincide with a major shift in population from southern Mesopotamia toward the north. Ecologically, the agricultural productivity of the Sumerian lands was being compromised as a result of rising salin</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ty.</w:t>
      </w:r>
      <w:r w:rsidRPr="00483472">
        <w:rPr>
          <w:rFonts w:ascii="Arial" w:eastAsia="Times New Roman" w:hAnsi="Arial" w:cs="Arial"/>
          <w:color w:val="000000"/>
          <w:sz w:val="20"/>
          <w:lang w:val="en-US" w:eastAsia="da-DK"/>
        </w:rPr>
        <w:t> </w:t>
      </w:r>
      <w:hyperlink r:id="rId330" w:tooltip="Soil salinity" w:history="1">
        <w:r w:rsidRPr="00483472">
          <w:rPr>
            <w:rFonts w:ascii="Arial" w:eastAsia="Times New Roman" w:hAnsi="Arial" w:cs="Arial"/>
            <w:color w:val="0B0080"/>
            <w:sz w:val="20"/>
            <w:u w:val="single"/>
            <w:lang w:val="en-US" w:eastAsia="da-DK"/>
          </w:rPr>
          <w:t>Soil salinity</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this region had been long recognized as a major problem. Poorly drained irrigated soils, in an arid climate with high levels of evaporation, led to the buildup of dissolved salts in the soil, eventually reducing agricultural yields severely. During the</w:t>
      </w:r>
      <w:r w:rsidRPr="00483472">
        <w:rPr>
          <w:rFonts w:ascii="Arial" w:eastAsia="Times New Roman" w:hAnsi="Arial" w:cs="Arial"/>
          <w:color w:val="000000"/>
          <w:sz w:val="20"/>
          <w:lang w:val="en-US" w:eastAsia="da-DK"/>
        </w:rPr>
        <w:t> </w:t>
      </w:r>
      <w:hyperlink r:id="rId331" w:tooltip="Akkadian Empir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332" w:tooltip="Ur III" w:history="1">
        <w:r w:rsidRPr="00483472">
          <w:rPr>
            <w:rFonts w:ascii="Arial" w:eastAsia="Times New Roman" w:hAnsi="Arial" w:cs="Arial"/>
            <w:color w:val="0B0080"/>
            <w:sz w:val="20"/>
            <w:u w:val="single"/>
            <w:lang w:val="en-US" w:eastAsia="da-DK"/>
          </w:rPr>
          <w:t>Ur III</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phases, there was a shift from the cultivation of</w:t>
      </w:r>
      <w:r w:rsidRPr="00483472">
        <w:rPr>
          <w:rFonts w:ascii="Arial" w:eastAsia="Times New Roman" w:hAnsi="Arial" w:cs="Arial"/>
          <w:color w:val="000000"/>
          <w:sz w:val="20"/>
          <w:lang w:val="en-US" w:eastAsia="da-DK"/>
        </w:rPr>
        <w:t> </w:t>
      </w:r>
      <w:hyperlink r:id="rId333" w:tooltip="Wheat" w:history="1">
        <w:r w:rsidRPr="00483472">
          <w:rPr>
            <w:rFonts w:ascii="Arial" w:eastAsia="Times New Roman" w:hAnsi="Arial" w:cs="Arial"/>
            <w:color w:val="0B0080"/>
            <w:sz w:val="20"/>
            <w:u w:val="single"/>
            <w:lang w:val="en-US" w:eastAsia="da-DK"/>
          </w:rPr>
          <w:t>wheat</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to the more salt-tolerant</w:t>
      </w:r>
      <w:r w:rsidRPr="00483472">
        <w:rPr>
          <w:rFonts w:ascii="Arial" w:eastAsia="Times New Roman" w:hAnsi="Arial" w:cs="Arial"/>
          <w:color w:val="000000"/>
          <w:sz w:val="20"/>
          <w:lang w:val="en-US" w:eastAsia="da-DK"/>
        </w:rPr>
        <w:t> </w:t>
      </w:r>
      <w:hyperlink r:id="rId334" w:tooltip="Barley" w:history="1">
        <w:r w:rsidRPr="00483472">
          <w:rPr>
            <w:rFonts w:ascii="Arial" w:eastAsia="Times New Roman" w:hAnsi="Arial" w:cs="Arial"/>
            <w:color w:val="0B0080"/>
            <w:sz w:val="20"/>
            <w:u w:val="single"/>
            <w:lang w:val="en-US" w:eastAsia="da-DK"/>
          </w:rPr>
          <w:t>barley</w:t>
        </w:r>
      </w:hyperlink>
      <w:r w:rsidRPr="00483472">
        <w:rPr>
          <w:rFonts w:ascii="Arial" w:eastAsia="Times New Roman" w:hAnsi="Arial" w:cs="Arial"/>
          <w:color w:val="000000"/>
          <w:sz w:val="20"/>
          <w:szCs w:val="20"/>
          <w:lang w:val="en-US" w:eastAsia="da-DK"/>
        </w:rPr>
        <w:t>, but this was insufficient, and during the period from 2100 BC to 1700 BC, it is estimated that the pop</w:t>
      </w:r>
      <w:r w:rsidRPr="00483472">
        <w:rPr>
          <w:rFonts w:ascii="Arial" w:eastAsia="Times New Roman" w:hAnsi="Arial" w:cs="Arial"/>
          <w:color w:val="000000"/>
          <w:sz w:val="20"/>
          <w:szCs w:val="20"/>
          <w:lang w:val="en-US" w:eastAsia="da-DK"/>
        </w:rPr>
        <w:t>u</w:t>
      </w:r>
      <w:r w:rsidRPr="00483472">
        <w:rPr>
          <w:rFonts w:ascii="Arial" w:eastAsia="Times New Roman" w:hAnsi="Arial" w:cs="Arial"/>
          <w:color w:val="000000"/>
          <w:sz w:val="20"/>
          <w:szCs w:val="20"/>
          <w:lang w:val="en-US" w:eastAsia="da-DK"/>
        </w:rPr>
        <w:t>lation in this area declined by nearly three fifths.</w:t>
      </w:r>
      <w:hyperlink r:id="rId335" w:anchor="cite_note-23" w:history="1">
        <w:r w:rsidRPr="00483472">
          <w:rPr>
            <w:rFonts w:ascii="Arial" w:eastAsia="Times New Roman" w:hAnsi="Arial" w:cs="Arial"/>
            <w:color w:val="0B0080"/>
            <w:sz w:val="20"/>
            <w:u w:val="single"/>
            <w:vertAlign w:val="superscript"/>
            <w:lang w:val="en-US" w:eastAsia="da-DK"/>
          </w:rPr>
          <w:t>[22]</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This greatly weakened the balance of power within the region, weakening the areas where Sumerian was spoken, and comparatively strengthening those where Akkadian was the major language. Henceforth Sumerian would remain only a</w:t>
      </w:r>
      <w:r w:rsidRPr="00483472">
        <w:rPr>
          <w:rFonts w:ascii="Arial" w:eastAsia="Times New Roman" w:hAnsi="Arial" w:cs="Arial"/>
          <w:color w:val="000000"/>
          <w:sz w:val="20"/>
          <w:lang w:val="en-US" w:eastAsia="da-DK"/>
        </w:rPr>
        <w:t> </w:t>
      </w:r>
      <w:hyperlink r:id="rId336" w:tooltip="Literary language" w:history="1">
        <w:r w:rsidRPr="00483472">
          <w:rPr>
            <w:rFonts w:ascii="Arial" w:eastAsia="Times New Roman" w:hAnsi="Arial" w:cs="Arial"/>
            <w:color w:val="0B0080"/>
            <w:sz w:val="20"/>
            <w:u w:val="single"/>
            <w:lang w:val="en-US" w:eastAsia="da-DK"/>
          </w:rPr>
          <w:t>literary</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337" w:tooltip="Liturgy" w:history="1">
        <w:r w:rsidRPr="00483472">
          <w:rPr>
            <w:rFonts w:ascii="Arial" w:eastAsia="Times New Roman" w:hAnsi="Arial" w:cs="Arial"/>
            <w:color w:val="0B0080"/>
            <w:sz w:val="20"/>
            <w:u w:val="single"/>
            <w:lang w:val="en-US" w:eastAsia="da-DK"/>
          </w:rPr>
          <w:t>liturgical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language, similar to the position o</w:t>
      </w:r>
      <w:r w:rsidRPr="00483472">
        <w:rPr>
          <w:rFonts w:ascii="Arial" w:eastAsia="Times New Roman" w:hAnsi="Arial" w:cs="Arial"/>
          <w:color w:val="000000"/>
          <w:sz w:val="20"/>
          <w:szCs w:val="20"/>
          <w:lang w:val="en-US" w:eastAsia="da-DK"/>
        </w:rPr>
        <w:t>c</w:t>
      </w:r>
      <w:r w:rsidRPr="00483472">
        <w:rPr>
          <w:rFonts w:ascii="Arial" w:eastAsia="Times New Roman" w:hAnsi="Arial" w:cs="Arial"/>
          <w:color w:val="000000"/>
          <w:sz w:val="20"/>
          <w:szCs w:val="20"/>
          <w:lang w:val="en-US" w:eastAsia="da-DK"/>
        </w:rPr>
        <w:t>cupied by</w:t>
      </w:r>
      <w:r w:rsidRPr="00483472">
        <w:rPr>
          <w:rFonts w:ascii="Arial" w:eastAsia="Times New Roman" w:hAnsi="Arial" w:cs="Arial"/>
          <w:color w:val="000000"/>
          <w:sz w:val="20"/>
          <w:lang w:val="en-US" w:eastAsia="da-DK"/>
        </w:rPr>
        <w:t> </w:t>
      </w:r>
      <w:hyperlink r:id="rId338" w:tooltip="Latin" w:history="1">
        <w:r w:rsidRPr="00483472">
          <w:rPr>
            <w:rFonts w:ascii="Arial" w:eastAsia="Times New Roman" w:hAnsi="Arial" w:cs="Arial"/>
            <w:color w:val="0B0080"/>
            <w:sz w:val="20"/>
            <w:u w:val="single"/>
            <w:lang w:val="en-US" w:eastAsia="da-DK"/>
          </w:rPr>
          <w:t>Latin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w:t>
      </w:r>
      <w:r w:rsidRPr="00483472">
        <w:rPr>
          <w:rFonts w:ascii="Arial" w:eastAsia="Times New Roman" w:hAnsi="Arial" w:cs="Arial"/>
          <w:color w:val="000000"/>
          <w:sz w:val="20"/>
          <w:lang w:val="en-US" w:eastAsia="da-DK"/>
        </w:rPr>
        <w:t> </w:t>
      </w:r>
      <w:hyperlink r:id="rId339" w:tooltip="Middle Ages" w:history="1">
        <w:r w:rsidRPr="00483472">
          <w:rPr>
            <w:rFonts w:ascii="Arial" w:eastAsia="Times New Roman" w:hAnsi="Arial" w:cs="Arial"/>
            <w:color w:val="0B0080"/>
            <w:sz w:val="20"/>
            <w:u w:val="single"/>
            <w:lang w:val="en-US" w:eastAsia="da-DK"/>
          </w:rPr>
          <w:t>medieval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Europe.</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Following an</w:t>
      </w:r>
      <w:r w:rsidRPr="00483472">
        <w:rPr>
          <w:rFonts w:ascii="Arial" w:eastAsia="Times New Roman" w:hAnsi="Arial" w:cs="Arial"/>
          <w:color w:val="000000"/>
          <w:sz w:val="20"/>
          <w:lang w:val="en-US" w:eastAsia="da-DK"/>
        </w:rPr>
        <w:t> </w:t>
      </w:r>
      <w:hyperlink r:id="rId340" w:tooltip="Elam" w:history="1">
        <w:r w:rsidRPr="00483472">
          <w:rPr>
            <w:rFonts w:ascii="Arial" w:eastAsia="Times New Roman" w:hAnsi="Arial" w:cs="Arial"/>
            <w:color w:val="0B0080"/>
            <w:sz w:val="20"/>
            <w:u w:val="single"/>
            <w:lang w:val="en-US" w:eastAsia="da-DK"/>
          </w:rPr>
          <w:t>Elamite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invasion and sack of</w:t>
      </w:r>
      <w:r w:rsidRPr="00483472">
        <w:rPr>
          <w:rFonts w:ascii="Arial" w:eastAsia="Times New Roman" w:hAnsi="Arial" w:cs="Arial"/>
          <w:color w:val="000000"/>
          <w:sz w:val="20"/>
          <w:lang w:val="en-US" w:eastAsia="da-DK"/>
        </w:rPr>
        <w:t> </w:t>
      </w:r>
      <w:hyperlink r:id="rId341" w:tooltip="Ur" w:history="1">
        <w:r w:rsidRPr="00483472">
          <w:rPr>
            <w:rFonts w:ascii="Arial" w:eastAsia="Times New Roman" w:hAnsi="Arial" w:cs="Arial"/>
            <w:color w:val="0B0080"/>
            <w:sz w:val="20"/>
            <w:u w:val="single"/>
            <w:lang w:val="en-US" w:eastAsia="da-DK"/>
          </w:rPr>
          <w:t>Ur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during the rule of</w:t>
      </w:r>
      <w:r w:rsidRPr="00483472">
        <w:rPr>
          <w:rFonts w:ascii="Arial" w:eastAsia="Times New Roman" w:hAnsi="Arial" w:cs="Arial"/>
          <w:color w:val="000000"/>
          <w:sz w:val="20"/>
          <w:lang w:val="en-US" w:eastAsia="da-DK"/>
        </w:rPr>
        <w:t> </w:t>
      </w:r>
      <w:hyperlink r:id="rId342" w:tooltip="Ibbi-Sin" w:history="1">
        <w:r w:rsidRPr="00483472">
          <w:rPr>
            <w:rFonts w:ascii="Arial" w:eastAsia="Times New Roman" w:hAnsi="Arial" w:cs="Arial"/>
            <w:color w:val="0B0080"/>
            <w:sz w:val="20"/>
            <w:u w:val="single"/>
            <w:lang w:val="en-US" w:eastAsia="da-DK"/>
          </w:rPr>
          <w:t>Ibbi-Sin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(ca. 1940 BC), Sumer came u</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der</w:t>
      </w:r>
      <w:r w:rsidRPr="00483472">
        <w:rPr>
          <w:rFonts w:ascii="Arial" w:eastAsia="Times New Roman" w:hAnsi="Arial" w:cs="Arial"/>
          <w:color w:val="000000"/>
          <w:sz w:val="20"/>
          <w:lang w:val="en-US" w:eastAsia="da-DK"/>
        </w:rPr>
        <w:t> </w:t>
      </w:r>
      <w:hyperlink r:id="rId343" w:tooltip="Amorites" w:history="1">
        <w:r w:rsidRPr="00483472">
          <w:rPr>
            <w:rFonts w:ascii="Arial" w:eastAsia="Times New Roman" w:hAnsi="Arial" w:cs="Arial"/>
            <w:color w:val="0B0080"/>
            <w:sz w:val="20"/>
            <w:u w:val="single"/>
            <w:lang w:val="en-US" w:eastAsia="da-DK"/>
          </w:rPr>
          <w:t>Amorite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rule (taken to introduce the</w:t>
      </w:r>
      <w:r w:rsidRPr="00483472">
        <w:rPr>
          <w:rFonts w:ascii="Arial" w:eastAsia="Times New Roman" w:hAnsi="Arial" w:cs="Arial"/>
          <w:color w:val="000000"/>
          <w:sz w:val="20"/>
          <w:lang w:val="en-US" w:eastAsia="da-DK"/>
        </w:rPr>
        <w:t> </w:t>
      </w:r>
      <w:hyperlink r:id="rId344" w:tooltip="Middle Bronze Age" w:history="1">
        <w:r w:rsidRPr="00483472">
          <w:rPr>
            <w:rFonts w:ascii="Arial" w:eastAsia="Times New Roman" w:hAnsi="Arial" w:cs="Arial"/>
            <w:color w:val="0B0080"/>
            <w:sz w:val="20"/>
            <w:u w:val="single"/>
            <w:lang w:val="en-US" w:eastAsia="da-DK"/>
          </w:rPr>
          <w:t>Middle Bronze Age</w:t>
        </w:r>
      </w:hyperlink>
      <w:r w:rsidRPr="00483472">
        <w:rPr>
          <w:rFonts w:ascii="Arial" w:eastAsia="Times New Roman" w:hAnsi="Arial" w:cs="Arial"/>
          <w:color w:val="000000"/>
          <w:sz w:val="20"/>
          <w:szCs w:val="20"/>
          <w:lang w:val="en-US" w:eastAsia="da-DK"/>
        </w:rPr>
        <w:t>). The independent Amorite states of the 20th to 18th ce</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turies are summarized as the "</w:t>
      </w:r>
      <w:hyperlink r:id="rId345" w:tooltip="Dynasty of Isin" w:history="1">
        <w:r w:rsidRPr="00483472">
          <w:rPr>
            <w:rFonts w:ascii="Arial" w:eastAsia="Times New Roman" w:hAnsi="Arial" w:cs="Arial"/>
            <w:color w:val="0B0080"/>
            <w:sz w:val="20"/>
            <w:u w:val="single"/>
            <w:lang w:val="en-US" w:eastAsia="da-DK"/>
          </w:rPr>
          <w:t>Dynasty of Isin</w:t>
        </w:r>
      </w:hyperlink>
      <w:r w:rsidRPr="00483472">
        <w:rPr>
          <w:rFonts w:ascii="Arial" w:eastAsia="Times New Roman" w:hAnsi="Arial" w:cs="Arial"/>
          <w:color w:val="000000"/>
          <w:sz w:val="20"/>
          <w:szCs w:val="20"/>
          <w:lang w:val="en-US" w:eastAsia="da-DK"/>
        </w:rPr>
        <w:t>" in the</w:t>
      </w:r>
      <w:r w:rsidRPr="00483472">
        <w:rPr>
          <w:rFonts w:ascii="Arial" w:eastAsia="Times New Roman" w:hAnsi="Arial" w:cs="Arial"/>
          <w:color w:val="000000"/>
          <w:sz w:val="20"/>
          <w:lang w:val="en-US" w:eastAsia="da-DK"/>
        </w:rPr>
        <w:t> </w:t>
      </w:r>
      <w:hyperlink r:id="rId346" w:tooltip="Sumerian king list" w:history="1">
        <w:r w:rsidRPr="00483472">
          <w:rPr>
            <w:rFonts w:ascii="Arial" w:eastAsia="Times New Roman" w:hAnsi="Arial" w:cs="Arial"/>
            <w:color w:val="0B0080"/>
            <w:sz w:val="20"/>
            <w:u w:val="single"/>
            <w:lang w:val="en-US" w:eastAsia="da-DK"/>
          </w:rPr>
          <w:t>Sumerian king list</w:t>
        </w:r>
      </w:hyperlink>
      <w:r w:rsidRPr="00483472">
        <w:rPr>
          <w:rFonts w:ascii="Arial" w:eastAsia="Times New Roman" w:hAnsi="Arial" w:cs="Arial"/>
          <w:color w:val="000000"/>
          <w:sz w:val="20"/>
          <w:szCs w:val="20"/>
          <w:lang w:val="en-US" w:eastAsia="da-DK"/>
        </w:rPr>
        <w:t>, ending with the rise of</w:t>
      </w:r>
      <w:r w:rsidRPr="00483472">
        <w:rPr>
          <w:rFonts w:ascii="Arial" w:eastAsia="Times New Roman" w:hAnsi="Arial" w:cs="Arial"/>
          <w:color w:val="000000"/>
          <w:sz w:val="20"/>
          <w:lang w:val="en-US" w:eastAsia="da-DK"/>
        </w:rPr>
        <w:t> </w:t>
      </w:r>
      <w:hyperlink r:id="rId347" w:tooltip="Babylonia" w:history="1">
        <w:r w:rsidRPr="00483472">
          <w:rPr>
            <w:rFonts w:ascii="Arial" w:eastAsia="Times New Roman" w:hAnsi="Arial" w:cs="Arial"/>
            <w:color w:val="0B0080"/>
            <w:sz w:val="20"/>
            <w:u w:val="single"/>
            <w:lang w:val="en-US" w:eastAsia="da-DK"/>
          </w:rPr>
          <w:t>Babylonia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under</w:t>
      </w:r>
      <w:r w:rsidRPr="00483472">
        <w:rPr>
          <w:rFonts w:ascii="Arial" w:eastAsia="Times New Roman" w:hAnsi="Arial" w:cs="Arial"/>
          <w:color w:val="000000"/>
          <w:sz w:val="20"/>
          <w:lang w:val="en-US" w:eastAsia="da-DK"/>
        </w:rPr>
        <w:t> </w:t>
      </w:r>
      <w:hyperlink r:id="rId348" w:tooltip="Hammurabi" w:history="1">
        <w:r w:rsidRPr="00483472">
          <w:rPr>
            <w:rFonts w:ascii="Arial" w:eastAsia="Times New Roman" w:hAnsi="Arial" w:cs="Arial"/>
            <w:color w:val="0B0080"/>
            <w:sz w:val="20"/>
            <w:u w:val="single"/>
            <w:lang w:val="en-US" w:eastAsia="da-DK"/>
          </w:rPr>
          <w:t>Hammurabi</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ca. 1700 BC.</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During the</w:t>
      </w:r>
      <w:r w:rsidRPr="00483472">
        <w:rPr>
          <w:rFonts w:ascii="Arial" w:eastAsia="Times New Roman" w:hAnsi="Arial" w:cs="Arial"/>
          <w:color w:val="000000"/>
          <w:sz w:val="20"/>
          <w:lang w:val="en-US" w:eastAsia="da-DK"/>
        </w:rPr>
        <w:t> </w:t>
      </w:r>
      <w:hyperlink r:id="rId349" w:tooltip="3rd millennium BC" w:history="1">
        <w:r w:rsidRPr="00483472">
          <w:rPr>
            <w:rFonts w:ascii="Arial" w:eastAsia="Times New Roman" w:hAnsi="Arial" w:cs="Arial"/>
            <w:color w:val="0B0080"/>
            <w:sz w:val="20"/>
            <w:u w:val="single"/>
            <w:lang w:val="en-US" w:eastAsia="da-DK"/>
          </w:rPr>
          <w:t>third millennium BC</w:t>
        </w:r>
      </w:hyperlink>
      <w:r w:rsidRPr="00483472">
        <w:rPr>
          <w:rFonts w:ascii="Arial" w:eastAsia="Times New Roman" w:hAnsi="Arial" w:cs="Arial"/>
          <w:color w:val="000000"/>
          <w:sz w:val="20"/>
          <w:szCs w:val="20"/>
          <w:lang w:val="en-US" w:eastAsia="da-DK"/>
        </w:rPr>
        <w:t>, there developed a very intimate cultural symbiosis between the Sumerians and the</w:t>
      </w:r>
      <w:r w:rsidRPr="00483472">
        <w:rPr>
          <w:rFonts w:ascii="Arial" w:eastAsia="Times New Roman" w:hAnsi="Arial" w:cs="Arial"/>
          <w:color w:val="000000"/>
          <w:sz w:val="20"/>
          <w:lang w:val="en-US" w:eastAsia="da-DK"/>
        </w:rPr>
        <w:t> </w:t>
      </w:r>
      <w:hyperlink r:id="rId350" w:tooltip="Akkadian Empire" w:history="1">
        <w:r w:rsidRPr="00483472">
          <w:rPr>
            <w:rFonts w:ascii="Arial" w:eastAsia="Times New Roman" w:hAnsi="Arial" w:cs="Arial"/>
            <w:color w:val="0B0080"/>
            <w:sz w:val="20"/>
            <w:u w:val="single"/>
            <w:lang w:val="en-US" w:eastAsia="da-DK"/>
          </w:rPr>
          <w:t>Akkadians</w:t>
        </w:r>
      </w:hyperlink>
      <w:r w:rsidRPr="00483472">
        <w:rPr>
          <w:rFonts w:ascii="Arial" w:eastAsia="Times New Roman" w:hAnsi="Arial" w:cs="Arial"/>
          <w:color w:val="000000"/>
          <w:sz w:val="20"/>
          <w:szCs w:val="20"/>
          <w:lang w:val="en-US" w:eastAsia="da-DK"/>
        </w:rPr>
        <w:t>, which included widespread</w:t>
      </w:r>
      <w:r w:rsidRPr="00483472">
        <w:rPr>
          <w:rFonts w:ascii="Arial" w:eastAsia="Times New Roman" w:hAnsi="Arial" w:cs="Arial"/>
          <w:color w:val="000000"/>
          <w:sz w:val="20"/>
          <w:lang w:val="en-US" w:eastAsia="da-DK"/>
        </w:rPr>
        <w:t> </w:t>
      </w:r>
      <w:hyperlink r:id="rId351" w:tooltip="Bilingualism" w:history="1">
        <w:r w:rsidRPr="00483472">
          <w:rPr>
            <w:rFonts w:ascii="Arial" w:eastAsia="Times New Roman" w:hAnsi="Arial" w:cs="Arial"/>
            <w:color w:val="0B0080"/>
            <w:sz w:val="20"/>
            <w:u w:val="single"/>
            <w:lang w:val="en-US" w:eastAsia="da-DK"/>
          </w:rPr>
          <w:t>bilingualism</w:t>
        </w:r>
      </w:hyperlink>
      <w:r w:rsidRPr="00483472">
        <w:rPr>
          <w:rFonts w:ascii="Arial" w:eastAsia="Times New Roman" w:hAnsi="Arial" w:cs="Arial"/>
          <w:color w:val="000000"/>
          <w:sz w:val="20"/>
          <w:szCs w:val="20"/>
          <w:lang w:val="en-US" w:eastAsia="da-DK"/>
        </w:rPr>
        <w:t>.</w:t>
      </w:r>
      <w:hyperlink r:id="rId352" w:anchor="cite_note-Deutscher-9" w:history="1">
        <w:r w:rsidRPr="00483472">
          <w:rPr>
            <w:rFonts w:ascii="Arial" w:eastAsia="Times New Roman" w:hAnsi="Arial" w:cs="Arial"/>
            <w:color w:val="0B0080"/>
            <w:sz w:val="20"/>
            <w:u w:val="single"/>
            <w:vertAlign w:val="superscript"/>
            <w:lang w:val="en-US" w:eastAsia="da-DK"/>
          </w:rPr>
          <w:t>[8]</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influence of</w:t>
      </w:r>
      <w:hyperlink r:id="rId353" w:tooltip="Sumerian language" w:history="1">
        <w:r w:rsidRPr="00483472">
          <w:rPr>
            <w:rFonts w:ascii="Arial" w:eastAsia="Times New Roman" w:hAnsi="Arial" w:cs="Arial"/>
            <w:color w:val="0B0080"/>
            <w:sz w:val="20"/>
            <w:u w:val="single"/>
            <w:lang w:val="en-US" w:eastAsia="da-DK"/>
          </w:rPr>
          <w:t>Sumerian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on</w:t>
      </w:r>
      <w:r w:rsidRPr="00483472">
        <w:rPr>
          <w:rFonts w:ascii="Arial" w:eastAsia="Times New Roman" w:hAnsi="Arial" w:cs="Arial"/>
          <w:color w:val="000000"/>
          <w:sz w:val="20"/>
          <w:lang w:val="en-US" w:eastAsia="da-DK"/>
        </w:rPr>
        <w:t> </w:t>
      </w:r>
      <w:hyperlink r:id="rId354" w:tooltip="Akkadian languag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vice versa) is evident in all areas, from lexical borrowing on a massive scale, to syntactic, morphological, and phonological conve</w:t>
      </w:r>
      <w:r w:rsidRPr="00483472">
        <w:rPr>
          <w:rFonts w:ascii="Arial" w:eastAsia="Times New Roman" w:hAnsi="Arial" w:cs="Arial"/>
          <w:color w:val="000000"/>
          <w:sz w:val="20"/>
          <w:szCs w:val="20"/>
          <w:lang w:val="en-US" w:eastAsia="da-DK"/>
        </w:rPr>
        <w:t>r</w:t>
      </w:r>
      <w:r w:rsidRPr="00483472">
        <w:rPr>
          <w:rFonts w:ascii="Arial" w:eastAsia="Times New Roman" w:hAnsi="Arial" w:cs="Arial"/>
          <w:color w:val="000000"/>
          <w:sz w:val="20"/>
          <w:szCs w:val="20"/>
          <w:lang w:val="en-US" w:eastAsia="da-DK"/>
        </w:rPr>
        <w:t>gence.</w:t>
      </w:r>
      <w:hyperlink r:id="rId355" w:anchor="cite_note-Deutscher-9" w:history="1">
        <w:r w:rsidRPr="00483472">
          <w:rPr>
            <w:rFonts w:ascii="Arial" w:eastAsia="Times New Roman" w:hAnsi="Arial" w:cs="Arial"/>
            <w:color w:val="0B0080"/>
            <w:sz w:val="20"/>
            <w:u w:val="single"/>
            <w:vertAlign w:val="superscript"/>
            <w:lang w:val="en-US" w:eastAsia="da-DK"/>
          </w:rPr>
          <w:t>[8]</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This has prompted scholars to refer to Sumerian and Akkadian in the third millennium as a</w:t>
      </w:r>
      <w:r w:rsidRPr="00483472">
        <w:rPr>
          <w:rFonts w:ascii="Arial" w:eastAsia="Times New Roman" w:hAnsi="Arial" w:cs="Arial"/>
          <w:color w:val="000000"/>
          <w:sz w:val="20"/>
          <w:lang w:val="en-US" w:eastAsia="da-DK"/>
        </w:rPr>
        <w:t> </w:t>
      </w:r>
      <w:hyperlink r:id="rId356" w:tooltip="Sprachbund" w:history="1">
        <w:r w:rsidRPr="00483472">
          <w:rPr>
            <w:rFonts w:ascii="Arial" w:eastAsia="Times New Roman" w:hAnsi="Arial" w:cs="Arial"/>
            <w:i/>
            <w:iCs/>
            <w:color w:val="0B0080"/>
            <w:sz w:val="20"/>
            <w:u w:val="single"/>
            <w:lang w:val="en-US" w:eastAsia="da-DK"/>
          </w:rPr>
          <w:t>sprachbund</w:t>
        </w:r>
      </w:hyperlink>
      <w:r w:rsidRPr="00483472">
        <w:rPr>
          <w:rFonts w:ascii="Arial" w:eastAsia="Times New Roman" w:hAnsi="Arial" w:cs="Arial"/>
          <w:color w:val="000000"/>
          <w:sz w:val="20"/>
          <w:szCs w:val="20"/>
          <w:lang w:val="en-US" w:eastAsia="da-DK"/>
        </w:rPr>
        <w:t>.</w:t>
      </w:r>
      <w:hyperlink r:id="rId357" w:anchor="cite_note-Deutscher-9" w:history="1">
        <w:r w:rsidRPr="00483472">
          <w:rPr>
            <w:rFonts w:ascii="Arial" w:eastAsia="Times New Roman" w:hAnsi="Arial" w:cs="Arial"/>
            <w:color w:val="0B0080"/>
            <w:sz w:val="20"/>
            <w:u w:val="single"/>
            <w:vertAlign w:val="superscript"/>
            <w:lang w:val="en-US" w:eastAsia="da-DK"/>
          </w:rPr>
          <w:t>[8]</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eastAsia="da-DK"/>
        </w:rPr>
      </w:pPr>
      <w:hyperlink r:id="rId358" w:tooltip="Akkadian languag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gradually replaced Sumerian as a spoken language somewhere around the turn of the 3rd and the 2nd mi</w:t>
      </w:r>
      <w:r w:rsidRPr="00483472">
        <w:rPr>
          <w:rFonts w:ascii="Arial" w:eastAsia="Times New Roman" w:hAnsi="Arial" w:cs="Arial"/>
          <w:color w:val="000000"/>
          <w:sz w:val="20"/>
          <w:szCs w:val="20"/>
          <w:lang w:val="en-US" w:eastAsia="da-DK"/>
        </w:rPr>
        <w:t>l</w:t>
      </w:r>
      <w:r w:rsidRPr="00483472">
        <w:rPr>
          <w:rFonts w:ascii="Arial" w:eastAsia="Times New Roman" w:hAnsi="Arial" w:cs="Arial"/>
          <w:color w:val="000000"/>
          <w:sz w:val="20"/>
          <w:szCs w:val="20"/>
          <w:lang w:val="en-US" w:eastAsia="da-DK"/>
        </w:rPr>
        <w:t>lennium BC (the exact dating being a matter of debate),</w:t>
      </w:r>
      <w:hyperlink r:id="rId359" w:anchor="cite_note-woods-24" w:history="1">
        <w:r w:rsidRPr="00483472">
          <w:rPr>
            <w:rFonts w:ascii="Arial" w:eastAsia="Times New Roman" w:hAnsi="Arial" w:cs="Arial"/>
            <w:color w:val="0B0080"/>
            <w:sz w:val="20"/>
            <w:u w:val="single"/>
            <w:vertAlign w:val="superscript"/>
            <w:lang w:val="en-US" w:eastAsia="da-DK"/>
          </w:rPr>
          <w:t>[23]</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but Sumerian continued to be used as a sacred, ceremon</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al, literary and scientific language in Mesopotamia (Babylonia and Assyria) until the 1st century AD.</w:t>
      </w:r>
      <w:hyperlink r:id="rId360" w:anchor="cite_note-25" w:history="1">
        <w:r w:rsidRPr="00483472">
          <w:rPr>
            <w:rFonts w:ascii="Arial" w:eastAsia="Times New Roman" w:hAnsi="Arial" w:cs="Arial"/>
            <w:color w:val="0B0080"/>
            <w:sz w:val="20"/>
            <w:u w:val="single"/>
            <w:vertAlign w:val="superscript"/>
            <w:lang w:eastAsia="da-DK"/>
          </w:rPr>
          <w:t>[24]</w:t>
        </w:r>
      </w:hyperlink>
    </w:p>
    <w:p w:rsidR="00483472" w:rsidRPr="00483472" w:rsidRDefault="00483472" w:rsidP="0048347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483472">
        <w:rPr>
          <w:rFonts w:ascii="Arial" w:eastAsia="Times New Roman" w:hAnsi="Arial" w:cs="Arial"/>
          <w:color w:val="000000"/>
          <w:sz w:val="29"/>
          <w:lang w:eastAsia="da-DK"/>
        </w:rPr>
        <w:t>Population</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lastRenderedPageBreak/>
        <w:drawing>
          <wp:inline distT="0" distB="0" distL="0" distR="0">
            <wp:extent cx="3333750" cy="2505075"/>
            <wp:effectExtent l="19050" t="0" r="0" b="0"/>
            <wp:docPr id="11" name="Billede 11" descr="http://upload.wikimedia.org/wikipedia/commons/thumb/c/cf/Sumer1.jpg/350px-Sumer1.jpg">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c/cf/Sumer1.jpg/350px-Sumer1.jpg">
                      <a:hlinkClick r:id="rId361"/>
                    </pic:cNvPr>
                    <pic:cNvPicPr>
                      <a:picLocks noChangeAspect="1" noChangeArrowheads="1"/>
                    </pic:cNvPicPr>
                  </pic:nvPicPr>
                  <pic:blipFill>
                    <a:blip r:embed="rId362"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12" name="Billede 12" descr="http://bits.wikimedia.org/static-1.21wmf9/skins/common/images/magnify-clip.png">
              <a:hlinkClick xmlns:a="http://schemas.openxmlformats.org/drawingml/2006/main" r:id="rId36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1wmf9/skins/common/images/magnify-clip.png">
                      <a:hlinkClick r:id="rId361"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t>The first farmers from</w:t>
      </w:r>
      <w:r w:rsidRPr="00483472">
        <w:rPr>
          <w:rFonts w:ascii="Arial" w:eastAsia="Times New Roman" w:hAnsi="Arial" w:cs="Arial"/>
          <w:color w:val="000000"/>
          <w:sz w:val="17"/>
          <w:lang w:val="en-US" w:eastAsia="da-DK"/>
        </w:rPr>
        <w:t> </w:t>
      </w:r>
      <w:hyperlink r:id="rId363" w:tooltip="Samarra" w:history="1">
        <w:r w:rsidRPr="00483472">
          <w:rPr>
            <w:rFonts w:ascii="Arial" w:eastAsia="Times New Roman" w:hAnsi="Arial" w:cs="Arial"/>
            <w:color w:val="0B0080"/>
            <w:sz w:val="17"/>
            <w:u w:val="single"/>
            <w:lang w:val="en-US" w:eastAsia="da-DK"/>
          </w:rPr>
          <w:t>Samarra</w:t>
        </w:r>
      </w:hyperlink>
      <w:r w:rsidRPr="00483472">
        <w:rPr>
          <w:rFonts w:ascii="Arial" w:eastAsia="Times New Roman" w:hAnsi="Arial" w:cs="Arial"/>
          <w:color w:val="000000"/>
          <w:sz w:val="17"/>
          <w:lang w:val="en-US" w:eastAsia="da-DK"/>
        </w:rPr>
        <w:t> </w:t>
      </w:r>
      <w:r w:rsidRPr="00483472">
        <w:rPr>
          <w:rFonts w:ascii="Arial" w:eastAsia="Times New Roman" w:hAnsi="Arial" w:cs="Arial"/>
          <w:color w:val="000000"/>
          <w:sz w:val="17"/>
          <w:szCs w:val="17"/>
          <w:lang w:val="en-US" w:eastAsia="da-DK"/>
        </w:rPr>
        <w:t>migrated to Sumer, and built shrines and settlements at</w:t>
      </w:r>
      <w:r w:rsidRPr="00483472">
        <w:rPr>
          <w:rFonts w:ascii="Arial" w:eastAsia="Times New Roman" w:hAnsi="Arial" w:cs="Arial"/>
          <w:color w:val="000000"/>
          <w:sz w:val="17"/>
          <w:lang w:val="en-US" w:eastAsia="da-DK"/>
        </w:rPr>
        <w:t> </w:t>
      </w:r>
      <w:hyperlink r:id="rId364" w:tooltip="Eridu" w:history="1">
        <w:r w:rsidRPr="00483472">
          <w:rPr>
            <w:rFonts w:ascii="Arial" w:eastAsia="Times New Roman" w:hAnsi="Arial" w:cs="Arial"/>
            <w:color w:val="0B0080"/>
            <w:sz w:val="17"/>
            <w:u w:val="single"/>
            <w:lang w:val="en-US" w:eastAsia="da-DK"/>
          </w:rPr>
          <w:t>Eridu</w:t>
        </w:r>
      </w:hyperlink>
      <w:r w:rsidRPr="00483472">
        <w:rPr>
          <w:rFonts w:ascii="Arial" w:eastAsia="Times New Roman" w:hAnsi="Arial" w:cs="Arial"/>
          <w:color w:val="000000"/>
          <w:sz w:val="17"/>
          <w:szCs w:val="17"/>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Sumerians were a non-Semitic people, and spoke a</w:t>
      </w:r>
      <w:r w:rsidRPr="00483472">
        <w:rPr>
          <w:rFonts w:ascii="Arial" w:eastAsia="Times New Roman" w:hAnsi="Arial" w:cs="Arial"/>
          <w:color w:val="000000"/>
          <w:sz w:val="20"/>
          <w:lang w:val="en-US" w:eastAsia="da-DK"/>
        </w:rPr>
        <w:t> </w:t>
      </w:r>
      <w:hyperlink r:id="rId365" w:tooltip="Language isolate" w:history="1">
        <w:r w:rsidRPr="00483472">
          <w:rPr>
            <w:rFonts w:ascii="Arial" w:eastAsia="Times New Roman" w:hAnsi="Arial" w:cs="Arial"/>
            <w:color w:val="0B0080"/>
            <w:sz w:val="20"/>
            <w:u w:val="single"/>
            <w:lang w:val="en-US" w:eastAsia="da-DK"/>
          </w:rPr>
          <w:t>language isolate</w:t>
        </w:r>
      </w:hyperlink>
      <w:r w:rsidRPr="00483472">
        <w:rPr>
          <w:rFonts w:ascii="Arial" w:eastAsia="Times New Roman" w:hAnsi="Arial" w:cs="Arial"/>
          <w:color w:val="000000"/>
          <w:sz w:val="20"/>
          <w:szCs w:val="20"/>
          <w:lang w:val="en-US" w:eastAsia="da-DK"/>
        </w:rPr>
        <w:t>; a number of linguists believed they could detect a</w:t>
      </w:r>
      <w:hyperlink r:id="rId366" w:tooltip="Substrate language" w:history="1">
        <w:r w:rsidRPr="00483472">
          <w:rPr>
            <w:rFonts w:ascii="Arial" w:eastAsia="Times New Roman" w:hAnsi="Arial" w:cs="Arial"/>
            <w:color w:val="0B0080"/>
            <w:sz w:val="20"/>
            <w:u w:val="single"/>
            <w:lang w:val="en-US" w:eastAsia="da-DK"/>
          </w:rPr>
          <w:t>substrate language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beneath Sumerian, names of some of Sumer's major cities are not Sumerian, revealing influences of earlier inhabitants.</w:t>
      </w:r>
      <w:hyperlink r:id="rId367" w:anchor="cite_note-Nemet-Nejat1998-26" w:history="1">
        <w:r w:rsidRPr="00483472">
          <w:rPr>
            <w:rFonts w:ascii="Arial" w:eastAsia="Times New Roman" w:hAnsi="Arial" w:cs="Arial"/>
            <w:color w:val="0B0080"/>
            <w:sz w:val="20"/>
            <w:u w:val="single"/>
            <w:vertAlign w:val="superscript"/>
            <w:lang w:val="en-US" w:eastAsia="da-DK"/>
          </w:rPr>
          <w:t>[25]</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However, the</w:t>
      </w:r>
      <w:r w:rsidRPr="00483472">
        <w:rPr>
          <w:rFonts w:ascii="Arial" w:eastAsia="Times New Roman" w:hAnsi="Arial" w:cs="Arial"/>
          <w:color w:val="000000"/>
          <w:sz w:val="20"/>
          <w:lang w:val="en-US" w:eastAsia="da-DK"/>
        </w:rPr>
        <w:t> </w:t>
      </w:r>
      <w:hyperlink r:id="rId368" w:tooltip="Archaeological record" w:history="1">
        <w:r w:rsidRPr="00483472">
          <w:rPr>
            <w:rFonts w:ascii="Arial" w:eastAsia="Times New Roman" w:hAnsi="Arial" w:cs="Arial"/>
            <w:color w:val="0B0080"/>
            <w:sz w:val="20"/>
            <w:u w:val="single"/>
            <w:lang w:val="en-US" w:eastAsia="da-DK"/>
          </w:rPr>
          <w:t>archaeological record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shows clear uninterrupted cultural continuity from the time of the Early</w:t>
      </w:r>
      <w:r w:rsidRPr="00483472">
        <w:rPr>
          <w:rFonts w:ascii="Arial" w:eastAsia="Times New Roman" w:hAnsi="Arial" w:cs="Arial"/>
          <w:color w:val="000000"/>
          <w:sz w:val="20"/>
          <w:lang w:val="en-US" w:eastAsia="da-DK"/>
        </w:rPr>
        <w:t> </w:t>
      </w:r>
      <w:hyperlink r:id="rId369" w:tooltip="Ubaid period" w:history="1">
        <w:r w:rsidRPr="00483472">
          <w:rPr>
            <w:rFonts w:ascii="Arial" w:eastAsia="Times New Roman" w:hAnsi="Arial" w:cs="Arial"/>
            <w:color w:val="0B0080"/>
            <w:sz w:val="20"/>
            <w:u w:val="single"/>
            <w:lang w:val="en-US" w:eastAsia="da-DK"/>
          </w:rPr>
          <w:t>Ubaid period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(5300 – 4700 BC</w:t>
      </w:r>
      <w:r w:rsidRPr="00483472">
        <w:rPr>
          <w:rFonts w:ascii="Arial" w:eastAsia="Times New Roman" w:hAnsi="Arial" w:cs="Arial"/>
          <w:color w:val="000000"/>
          <w:sz w:val="20"/>
          <w:lang w:val="en-US" w:eastAsia="da-DK"/>
        </w:rPr>
        <w:t> </w:t>
      </w:r>
      <w:hyperlink r:id="rId370" w:tooltip="Radiocarbon dating" w:history="1">
        <w:r w:rsidRPr="00483472">
          <w:rPr>
            <w:rFonts w:ascii="Arial" w:eastAsia="Times New Roman" w:hAnsi="Arial" w:cs="Arial"/>
            <w:color w:val="0B0080"/>
            <w:sz w:val="20"/>
            <w:u w:val="single"/>
            <w:lang w:val="en-US" w:eastAsia="da-DK"/>
          </w:rPr>
          <w:t>C-14</w:t>
        </w:r>
      </w:hyperlink>
      <w:r w:rsidRPr="00483472">
        <w:rPr>
          <w:rFonts w:ascii="Arial" w:eastAsia="Times New Roman" w:hAnsi="Arial" w:cs="Arial"/>
          <w:color w:val="000000"/>
          <w:sz w:val="20"/>
          <w:szCs w:val="20"/>
          <w:lang w:val="en-US" w:eastAsia="da-DK"/>
        </w:rPr>
        <w:t>) settlements in southern</w:t>
      </w:r>
      <w:r w:rsidRPr="00483472">
        <w:rPr>
          <w:rFonts w:ascii="Arial" w:eastAsia="Times New Roman" w:hAnsi="Arial" w:cs="Arial"/>
          <w:color w:val="000000"/>
          <w:sz w:val="20"/>
          <w:lang w:val="en-US" w:eastAsia="da-DK"/>
        </w:rPr>
        <w:t> </w:t>
      </w:r>
      <w:hyperlink r:id="rId371" w:tooltip="Mesopotamia" w:history="1">
        <w:r w:rsidRPr="00483472">
          <w:rPr>
            <w:rFonts w:ascii="Arial" w:eastAsia="Times New Roman" w:hAnsi="Arial" w:cs="Arial"/>
            <w:color w:val="0B0080"/>
            <w:sz w:val="20"/>
            <w:u w:val="single"/>
            <w:lang w:val="en-US" w:eastAsia="da-DK"/>
          </w:rPr>
          <w:t>Mesopotamia</w:t>
        </w:r>
      </w:hyperlink>
      <w:r w:rsidRPr="00483472">
        <w:rPr>
          <w:rFonts w:ascii="Arial" w:eastAsia="Times New Roman" w:hAnsi="Arial" w:cs="Arial"/>
          <w:color w:val="000000"/>
          <w:sz w:val="20"/>
          <w:szCs w:val="20"/>
          <w:lang w:val="en-US" w:eastAsia="da-DK"/>
        </w:rPr>
        <w:t>. The Sumerian people who settled here farmed the lands in this region that were made fertile by silt deposited by the</w:t>
      </w:r>
      <w:r w:rsidRPr="00483472">
        <w:rPr>
          <w:rFonts w:ascii="Arial" w:eastAsia="Times New Roman" w:hAnsi="Arial" w:cs="Arial"/>
          <w:color w:val="000000"/>
          <w:sz w:val="20"/>
          <w:lang w:val="en-US" w:eastAsia="da-DK"/>
        </w:rPr>
        <w:t> </w:t>
      </w:r>
      <w:hyperlink r:id="rId372" w:tooltip="Tigris" w:history="1">
        <w:r w:rsidRPr="00483472">
          <w:rPr>
            <w:rFonts w:ascii="Arial" w:eastAsia="Times New Roman" w:hAnsi="Arial" w:cs="Arial"/>
            <w:color w:val="0B0080"/>
            <w:sz w:val="20"/>
            <w:u w:val="single"/>
            <w:lang w:val="en-US" w:eastAsia="da-DK"/>
          </w:rPr>
          <w:t>Tigris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the</w:t>
      </w:r>
      <w:r w:rsidRPr="00483472">
        <w:rPr>
          <w:rFonts w:ascii="Arial" w:eastAsia="Times New Roman" w:hAnsi="Arial" w:cs="Arial"/>
          <w:color w:val="000000"/>
          <w:sz w:val="20"/>
          <w:lang w:val="en-US" w:eastAsia="da-DK"/>
        </w:rPr>
        <w:t> </w:t>
      </w:r>
      <w:hyperlink r:id="rId373" w:tooltip="Euphrates" w:history="1">
        <w:r w:rsidRPr="00483472">
          <w:rPr>
            <w:rFonts w:ascii="Arial" w:eastAsia="Times New Roman" w:hAnsi="Arial" w:cs="Arial"/>
            <w:color w:val="0B0080"/>
            <w:sz w:val="20"/>
            <w:u w:val="single"/>
            <w:lang w:val="en-US" w:eastAsia="da-DK"/>
          </w:rPr>
          <w:t>Euphrates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rivers.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It is speculated by some archaeologists that Sumerian speakers were farmers who moved down from the north, after perfecting irrigation agriculture there [note there is no consensus among scholars on the origins of the Sumerians]. The</w:t>
      </w:r>
      <w:r w:rsidRPr="00483472">
        <w:rPr>
          <w:rFonts w:ascii="Arial" w:eastAsia="Times New Roman" w:hAnsi="Arial" w:cs="Arial"/>
          <w:color w:val="000000"/>
          <w:sz w:val="20"/>
          <w:lang w:val="en-US" w:eastAsia="da-DK"/>
        </w:rPr>
        <w:t> </w:t>
      </w:r>
      <w:hyperlink r:id="rId374" w:tooltip="Ubaid period" w:history="1">
        <w:r w:rsidRPr="00483472">
          <w:rPr>
            <w:rFonts w:ascii="Arial" w:eastAsia="Times New Roman" w:hAnsi="Arial" w:cs="Arial"/>
            <w:color w:val="0B0080"/>
            <w:sz w:val="20"/>
            <w:u w:val="single"/>
            <w:lang w:val="en-US" w:eastAsia="da-DK"/>
          </w:rPr>
          <w:t>Ubaid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pottery of southern Mesopotamia has been connected via</w:t>
      </w:r>
      <w:r w:rsidRPr="00483472">
        <w:rPr>
          <w:rFonts w:ascii="Arial" w:eastAsia="Times New Roman" w:hAnsi="Arial" w:cs="Arial"/>
          <w:color w:val="000000"/>
          <w:sz w:val="20"/>
          <w:lang w:val="en-US" w:eastAsia="da-DK"/>
        </w:rPr>
        <w:t> </w:t>
      </w:r>
      <w:hyperlink r:id="rId375" w:tooltip="Choga Mami" w:history="1">
        <w:r w:rsidRPr="00483472">
          <w:rPr>
            <w:rFonts w:ascii="Arial" w:eastAsia="Times New Roman" w:hAnsi="Arial" w:cs="Arial"/>
            <w:color w:val="0B0080"/>
            <w:sz w:val="20"/>
            <w:u w:val="single"/>
            <w:lang w:val="en-US" w:eastAsia="da-DK"/>
          </w:rPr>
          <w:t>Choga Mami</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Transitional ware to the pottery of the</w:t>
      </w:r>
      <w:r w:rsidRPr="00483472">
        <w:rPr>
          <w:rFonts w:ascii="Arial" w:eastAsia="Times New Roman" w:hAnsi="Arial" w:cs="Arial"/>
          <w:color w:val="000000"/>
          <w:sz w:val="20"/>
          <w:lang w:val="en-US" w:eastAsia="da-DK"/>
        </w:rPr>
        <w:t> </w:t>
      </w:r>
      <w:hyperlink r:id="rId376" w:tooltip="Samarra" w:history="1">
        <w:r w:rsidRPr="00483472">
          <w:rPr>
            <w:rFonts w:ascii="Arial" w:eastAsia="Times New Roman" w:hAnsi="Arial" w:cs="Arial"/>
            <w:color w:val="0B0080"/>
            <w:sz w:val="20"/>
            <w:u w:val="single"/>
            <w:lang w:val="en-US" w:eastAsia="da-DK"/>
          </w:rPr>
          <w:t>Samarra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period culture (c. 5700 – 4900 BC</w:t>
      </w:r>
      <w:r w:rsidRPr="00483472">
        <w:rPr>
          <w:rFonts w:ascii="Arial" w:eastAsia="Times New Roman" w:hAnsi="Arial" w:cs="Arial"/>
          <w:color w:val="000000"/>
          <w:sz w:val="20"/>
          <w:lang w:val="en-US" w:eastAsia="da-DK"/>
        </w:rPr>
        <w:t> </w:t>
      </w:r>
      <w:hyperlink r:id="rId377" w:tooltip="Radiocarbon dating" w:history="1">
        <w:r w:rsidRPr="00483472">
          <w:rPr>
            <w:rFonts w:ascii="Arial" w:eastAsia="Times New Roman" w:hAnsi="Arial" w:cs="Arial"/>
            <w:color w:val="0B0080"/>
            <w:sz w:val="20"/>
            <w:u w:val="single"/>
            <w:lang w:val="en-US" w:eastAsia="da-DK"/>
          </w:rPr>
          <w:t>C-14</w:t>
        </w:r>
      </w:hyperlink>
      <w:r w:rsidRPr="00483472">
        <w:rPr>
          <w:rFonts w:ascii="Arial" w:eastAsia="Times New Roman" w:hAnsi="Arial" w:cs="Arial"/>
          <w:color w:val="000000"/>
          <w:sz w:val="20"/>
          <w:szCs w:val="20"/>
          <w:lang w:val="en-US" w:eastAsia="da-DK"/>
        </w:rPr>
        <w:t>) in the north, who were the first to practice a primitive form of irrigation agriculture along the middle Tigris River and its tributaries. The connection is most clearly seen at Tell Awayli (</w:t>
      </w:r>
      <w:r w:rsidRPr="00483472">
        <w:rPr>
          <w:rFonts w:ascii="Arial" w:eastAsia="Times New Roman" w:hAnsi="Arial" w:cs="Arial"/>
          <w:i/>
          <w:iCs/>
          <w:color w:val="000000"/>
          <w:sz w:val="20"/>
          <w:szCs w:val="20"/>
          <w:lang w:val="en-US" w:eastAsia="da-DK"/>
        </w:rPr>
        <w:t>Oueilli</w:t>
      </w:r>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Oueili</w:t>
      </w:r>
      <w:r w:rsidRPr="00483472">
        <w:rPr>
          <w:rFonts w:ascii="Arial" w:eastAsia="Times New Roman" w:hAnsi="Arial" w:cs="Arial"/>
          <w:color w:val="000000"/>
          <w:sz w:val="20"/>
          <w:szCs w:val="20"/>
          <w:lang w:val="en-US" w:eastAsia="da-DK"/>
        </w:rPr>
        <w:t>) near</w:t>
      </w:r>
      <w:r w:rsidRPr="00483472">
        <w:rPr>
          <w:rFonts w:ascii="Arial" w:eastAsia="Times New Roman" w:hAnsi="Arial" w:cs="Arial"/>
          <w:color w:val="000000"/>
          <w:sz w:val="20"/>
          <w:lang w:val="en-US" w:eastAsia="da-DK"/>
        </w:rPr>
        <w:t> </w:t>
      </w:r>
      <w:hyperlink r:id="rId378" w:tooltip="Larsa" w:history="1">
        <w:r w:rsidRPr="00483472">
          <w:rPr>
            <w:rFonts w:ascii="Arial" w:eastAsia="Times New Roman" w:hAnsi="Arial" w:cs="Arial"/>
            <w:color w:val="0B0080"/>
            <w:sz w:val="20"/>
            <w:u w:val="single"/>
            <w:lang w:val="en-US" w:eastAsia="da-DK"/>
          </w:rPr>
          <w:t>Larsa</w:t>
        </w:r>
      </w:hyperlink>
      <w:r w:rsidRPr="00483472">
        <w:rPr>
          <w:rFonts w:ascii="Arial" w:eastAsia="Times New Roman" w:hAnsi="Arial" w:cs="Arial"/>
          <w:color w:val="000000"/>
          <w:sz w:val="20"/>
          <w:szCs w:val="20"/>
          <w:lang w:val="en-US" w:eastAsia="da-DK"/>
        </w:rPr>
        <w:t>, excavated by the French in the 1980s, where 8 levels yielded pre-Ubaid pottery rese</w:t>
      </w:r>
      <w:r w:rsidRPr="00483472">
        <w:rPr>
          <w:rFonts w:ascii="Arial" w:eastAsia="Times New Roman" w:hAnsi="Arial" w:cs="Arial"/>
          <w:color w:val="000000"/>
          <w:sz w:val="20"/>
          <w:szCs w:val="20"/>
          <w:lang w:val="en-US" w:eastAsia="da-DK"/>
        </w:rPr>
        <w:t>m</w:t>
      </w:r>
      <w:r w:rsidRPr="00483472">
        <w:rPr>
          <w:rFonts w:ascii="Arial" w:eastAsia="Times New Roman" w:hAnsi="Arial" w:cs="Arial"/>
          <w:color w:val="000000"/>
          <w:sz w:val="20"/>
          <w:szCs w:val="20"/>
          <w:lang w:val="en-US" w:eastAsia="da-DK"/>
        </w:rPr>
        <w:t>bling Samarran ware. Farming peoples spread down into southern Mesopotamia because they had developed a te</w:t>
      </w:r>
      <w:r w:rsidRPr="00483472">
        <w:rPr>
          <w:rFonts w:ascii="Arial" w:eastAsia="Times New Roman" w:hAnsi="Arial" w:cs="Arial"/>
          <w:color w:val="000000"/>
          <w:sz w:val="20"/>
          <w:szCs w:val="20"/>
          <w:lang w:val="en-US" w:eastAsia="da-DK"/>
        </w:rPr>
        <w:t>m</w:t>
      </w:r>
      <w:r w:rsidRPr="00483472">
        <w:rPr>
          <w:rFonts w:ascii="Arial" w:eastAsia="Times New Roman" w:hAnsi="Arial" w:cs="Arial"/>
          <w:color w:val="000000"/>
          <w:sz w:val="20"/>
          <w:szCs w:val="20"/>
          <w:lang w:val="en-US" w:eastAsia="da-DK"/>
        </w:rPr>
        <w:t>ple-centered social organization for mobilizing labor and technology for water control, enabling them to survive and prosper in a difficult environment.</w:t>
      </w:r>
      <w:r w:rsidRPr="00483472">
        <w:rPr>
          <w:rFonts w:ascii="Arial" w:eastAsia="Times New Roman" w:hAnsi="Arial" w:cs="Arial"/>
          <w:color w:val="000000"/>
          <w:sz w:val="20"/>
          <w:szCs w:val="20"/>
          <w:vertAlign w:val="superscript"/>
          <w:lang w:val="en-US" w:eastAsia="da-DK"/>
        </w:rPr>
        <w:t>[</w:t>
      </w:r>
      <w:hyperlink r:id="rId379" w:tooltip="Wikipedia:Citation needed" w:history="1">
        <w:r w:rsidRPr="00483472">
          <w:rPr>
            <w:rFonts w:ascii="Arial" w:eastAsia="Times New Roman" w:hAnsi="Arial" w:cs="Arial"/>
            <w:i/>
            <w:iCs/>
            <w:color w:val="0B0080"/>
            <w:sz w:val="20"/>
            <w:u w:val="single"/>
            <w:vertAlign w:val="superscript"/>
            <w:lang w:val="en-US" w:eastAsia="da-DK"/>
          </w:rPr>
          <w:t>citation needed</w:t>
        </w:r>
      </w:hyperlink>
      <w:r w:rsidRPr="00483472">
        <w:rPr>
          <w:rFonts w:ascii="Arial" w:eastAsia="Times New Roman" w:hAnsi="Arial" w:cs="Arial"/>
          <w:color w:val="000000"/>
          <w:sz w:val="20"/>
          <w:szCs w:val="20"/>
          <w:vertAlign w:val="superscript"/>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val="en-US" w:eastAsia="da-DK"/>
        </w:rPr>
        <w:t>Others have suggested a continuity of Sumerians, from the indigenous hunter-fisherfolk traditions, associated with the Arabian bifacial assemblages found on the Arabian littoral. The Sumerians themselves claimed kinship with the people of</w:t>
      </w:r>
      <w:r w:rsidRPr="00483472">
        <w:rPr>
          <w:rFonts w:ascii="Arial" w:eastAsia="Times New Roman" w:hAnsi="Arial" w:cs="Arial"/>
          <w:color w:val="000000"/>
          <w:sz w:val="20"/>
          <w:lang w:val="en-US" w:eastAsia="da-DK"/>
        </w:rPr>
        <w:t> </w:t>
      </w:r>
      <w:hyperlink r:id="rId380" w:tooltip="Dilmun" w:history="1">
        <w:r w:rsidRPr="00483472">
          <w:rPr>
            <w:rFonts w:ascii="Arial" w:eastAsia="Times New Roman" w:hAnsi="Arial" w:cs="Arial"/>
            <w:color w:val="0B0080"/>
            <w:sz w:val="20"/>
            <w:u w:val="single"/>
            <w:lang w:val="en-US" w:eastAsia="da-DK"/>
          </w:rPr>
          <w:t>Dilmun</w:t>
        </w:r>
      </w:hyperlink>
      <w:r w:rsidRPr="00483472">
        <w:rPr>
          <w:rFonts w:ascii="Arial" w:eastAsia="Times New Roman" w:hAnsi="Arial" w:cs="Arial"/>
          <w:color w:val="000000"/>
          <w:sz w:val="20"/>
          <w:szCs w:val="20"/>
          <w:lang w:val="en-US" w:eastAsia="da-DK"/>
        </w:rPr>
        <w:t>, associated with Bahrein in the Persian Gulf. Juris Zarins has suggested that they may have been the pe</w:t>
      </w:r>
      <w:r w:rsidRPr="00483472">
        <w:rPr>
          <w:rFonts w:ascii="Arial" w:eastAsia="Times New Roman" w:hAnsi="Arial" w:cs="Arial"/>
          <w:color w:val="000000"/>
          <w:sz w:val="20"/>
          <w:szCs w:val="20"/>
          <w:lang w:val="en-US" w:eastAsia="da-DK"/>
        </w:rPr>
        <w:t>o</w:t>
      </w:r>
      <w:r w:rsidRPr="00483472">
        <w:rPr>
          <w:rFonts w:ascii="Arial" w:eastAsia="Times New Roman" w:hAnsi="Arial" w:cs="Arial"/>
          <w:color w:val="000000"/>
          <w:sz w:val="20"/>
          <w:szCs w:val="20"/>
          <w:lang w:val="en-US" w:eastAsia="da-DK"/>
        </w:rPr>
        <w:t>ple living in the region of the Persian Gulf before it flooded at the end of the Ice Age.</w:t>
      </w:r>
      <w:r w:rsidRPr="00483472">
        <w:rPr>
          <w:rFonts w:ascii="Arial" w:eastAsia="Times New Roman" w:hAnsi="Arial" w:cs="Arial"/>
          <w:color w:val="000000"/>
          <w:sz w:val="20"/>
          <w:szCs w:val="20"/>
          <w:vertAlign w:val="superscript"/>
          <w:lang w:val="en-US" w:eastAsia="da-DK"/>
        </w:rPr>
        <w:t>[</w:t>
      </w:r>
      <w:hyperlink r:id="rId381" w:tooltip="Wikipedia:Citation needed" w:history="1">
        <w:r w:rsidRPr="00483472">
          <w:rPr>
            <w:rFonts w:ascii="Arial" w:eastAsia="Times New Roman" w:hAnsi="Arial" w:cs="Arial"/>
            <w:i/>
            <w:iCs/>
            <w:color w:val="0B0080"/>
            <w:sz w:val="20"/>
            <w:u w:val="single"/>
            <w:vertAlign w:val="superscript"/>
            <w:lang w:eastAsia="da-DK"/>
          </w:rPr>
          <w:t>citation needed</w:t>
        </w:r>
      </w:hyperlink>
      <w:r w:rsidRPr="00483472">
        <w:rPr>
          <w:rFonts w:ascii="Arial" w:eastAsia="Times New Roman" w:hAnsi="Arial" w:cs="Arial"/>
          <w:color w:val="000000"/>
          <w:sz w:val="20"/>
          <w:szCs w:val="20"/>
          <w:vertAlign w:val="superscript"/>
          <w:lang w:eastAsia="da-DK"/>
        </w:rPr>
        <w:t>]</w:t>
      </w:r>
    </w:p>
    <w:p w:rsidR="005948B0" w:rsidRDefault="00483472" w:rsidP="005948B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483472">
        <w:rPr>
          <w:rFonts w:ascii="Arial" w:eastAsia="Times New Roman" w:hAnsi="Arial" w:cs="Arial"/>
          <w:color w:val="000000"/>
          <w:sz w:val="29"/>
          <w:lang w:eastAsia="da-DK"/>
        </w:rPr>
        <w:t>Culture</w:t>
      </w:r>
    </w:p>
    <w:p w:rsidR="00483472" w:rsidRPr="00483472" w:rsidRDefault="00483472" w:rsidP="005948B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483472">
        <w:rPr>
          <w:rFonts w:ascii="Arial" w:eastAsia="Times New Roman" w:hAnsi="Arial" w:cs="Arial"/>
          <w:b/>
          <w:bCs/>
          <w:color w:val="000000"/>
          <w:sz w:val="26"/>
          <w:lang w:eastAsia="da-DK"/>
        </w:rPr>
        <w:t>Social and family life</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lastRenderedPageBreak/>
        <w:drawing>
          <wp:inline distT="0" distB="0" distL="0" distR="0">
            <wp:extent cx="2095500" cy="3705225"/>
            <wp:effectExtent l="19050" t="0" r="0" b="0"/>
            <wp:docPr id="13" name="Billede 13" descr="http://upload.wikimedia.org/wikipedia/commons/thumb/5/57/Reconstructed_sumerian_headgear_necklaces_british_museum.JPG/220px-Reconstructed_sumerian_headgear_necklaces_british_museum.JPG">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5/57/Reconstructed_sumerian_headgear_necklaces_british_museum.JPG/220px-Reconstructed_sumerian_headgear_necklaces_british_museum.JPG">
                      <a:hlinkClick r:id="rId382"/>
                    </pic:cNvPr>
                    <pic:cNvPicPr>
                      <a:picLocks noChangeAspect="1" noChangeArrowheads="1"/>
                    </pic:cNvPicPr>
                  </pic:nvPicPr>
                  <pic:blipFill>
                    <a:blip r:embed="rId383" cstate="print"/>
                    <a:srcRect/>
                    <a:stretch>
                      <a:fillRect/>
                    </a:stretch>
                  </pic:blipFill>
                  <pic:spPr bwMode="auto">
                    <a:xfrm>
                      <a:off x="0" y="0"/>
                      <a:ext cx="2095500" cy="370522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14" name="Billede 14" descr="http://bits.wikimedia.org/static-1.21wmf9/skins/common/images/magnify-clip.png">
              <a:hlinkClick xmlns:a="http://schemas.openxmlformats.org/drawingml/2006/main" r:id="rId38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1wmf9/skins/common/images/magnify-clip.png">
                      <a:hlinkClick r:id="rId382"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t>A reconstruction in the British Museum of headgear and necklaces worn by the women in some Sumerian graves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In the early Sumerian period (i.e. Uruk), the primitive pictograms suggest</w:t>
      </w:r>
      <w:hyperlink r:id="rId384" w:anchor="cite_note-Sayce-27" w:history="1">
        <w:r w:rsidRPr="00483472">
          <w:rPr>
            <w:rFonts w:ascii="Arial" w:eastAsia="Times New Roman" w:hAnsi="Arial" w:cs="Arial"/>
            <w:color w:val="0B0080"/>
            <w:sz w:val="20"/>
            <w:u w:val="single"/>
            <w:vertAlign w:val="superscript"/>
            <w:lang w:val="en-US" w:eastAsia="da-DK"/>
          </w:rPr>
          <w:t>[26]</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that</w:t>
      </w:r>
    </w:p>
    <w:p w:rsidR="00483472" w:rsidRPr="00483472" w:rsidRDefault="00483472" w:rsidP="00483472">
      <w:pPr>
        <w:numPr>
          <w:ilvl w:val="0"/>
          <w:numId w:val="6"/>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w:t>
      </w:r>
      <w:hyperlink r:id="rId385" w:tooltip="Pottery" w:history="1">
        <w:r w:rsidRPr="00483472">
          <w:rPr>
            <w:rFonts w:ascii="Arial" w:eastAsia="Times New Roman" w:hAnsi="Arial" w:cs="Arial"/>
            <w:color w:val="0B0080"/>
            <w:sz w:val="20"/>
            <w:u w:val="single"/>
            <w:lang w:val="en-US" w:eastAsia="da-DK"/>
          </w:rPr>
          <w:t>Pottery</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was very plentiful, and the forms of the vases, bowls and dishes were manifold; there were special jars for honey, butter, oil and wine, which was probably made from dates, and one form of vase had a spout protru</w:t>
      </w:r>
      <w:r w:rsidRPr="00483472">
        <w:rPr>
          <w:rFonts w:ascii="Arial" w:eastAsia="Times New Roman" w:hAnsi="Arial" w:cs="Arial"/>
          <w:color w:val="000000"/>
          <w:sz w:val="20"/>
          <w:szCs w:val="20"/>
          <w:lang w:val="en-US" w:eastAsia="da-DK"/>
        </w:rPr>
        <w:t>d</w:t>
      </w:r>
      <w:r w:rsidRPr="00483472">
        <w:rPr>
          <w:rFonts w:ascii="Arial" w:eastAsia="Times New Roman" w:hAnsi="Arial" w:cs="Arial"/>
          <w:color w:val="000000"/>
          <w:sz w:val="20"/>
          <w:szCs w:val="20"/>
          <w:lang w:val="en-US" w:eastAsia="da-DK"/>
        </w:rPr>
        <w:t>ing from its side. Some of the vases had pointed feet, and stood on stands with crossed legs; others were flat-bottomed, and were set on square or rectangular frames of wood. The oil-jars - and probably others also - were sealed with clay, precisely as in early Egypt. Vases and dishes of stone were made in imitation of those of clay, and baskets were woven of reeds or formed of leather."</w:t>
      </w:r>
    </w:p>
    <w:p w:rsidR="00483472" w:rsidRPr="00483472" w:rsidRDefault="00483472" w:rsidP="00483472">
      <w:pPr>
        <w:numPr>
          <w:ilvl w:val="0"/>
          <w:numId w:val="6"/>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"A feathered head-dress was worn on the head. Beds, stools and chairs were used, with carved legs resembling those of an ox. There were fire-places and fire-altars, and apparently chimneys also."</w:t>
      </w:r>
    </w:p>
    <w:p w:rsidR="00483472" w:rsidRPr="00483472" w:rsidRDefault="00483472" w:rsidP="00483472">
      <w:pPr>
        <w:numPr>
          <w:ilvl w:val="0"/>
          <w:numId w:val="6"/>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"Knives, drills, wedges and an instrument which looks like a saw were all known, while spears, bows, arrows and daggers (but not swords) were employed in war."</w:t>
      </w:r>
    </w:p>
    <w:p w:rsidR="00483472" w:rsidRPr="00483472" w:rsidRDefault="00483472" w:rsidP="00483472">
      <w:pPr>
        <w:numPr>
          <w:ilvl w:val="0"/>
          <w:numId w:val="6"/>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"Tablets were used for writing purposes, and copper, gold and silver were worked by the smith. Daggers with metal blades and wooden handles were worn, and copper was hammered into plates, while necklaces or collars w</w:t>
      </w:r>
      <w:r w:rsidRPr="00483472">
        <w:rPr>
          <w:rFonts w:ascii="Arial" w:eastAsia="Times New Roman" w:hAnsi="Arial" w:cs="Arial"/>
          <w:color w:val="000000"/>
          <w:sz w:val="20"/>
          <w:szCs w:val="20"/>
          <w:lang w:val="en-US" w:eastAsia="da-DK"/>
        </w:rPr>
        <w:t>e</w:t>
      </w:r>
      <w:r w:rsidRPr="00483472">
        <w:rPr>
          <w:rFonts w:ascii="Arial" w:eastAsia="Times New Roman" w:hAnsi="Arial" w:cs="Arial"/>
          <w:color w:val="000000"/>
          <w:sz w:val="20"/>
          <w:szCs w:val="20"/>
          <w:lang w:val="en-US" w:eastAsia="da-DK"/>
        </w:rPr>
        <w:t>re made of gold."</w:t>
      </w:r>
    </w:p>
    <w:p w:rsidR="00483472" w:rsidRPr="00483472" w:rsidRDefault="00483472" w:rsidP="00483472">
      <w:pPr>
        <w:numPr>
          <w:ilvl w:val="0"/>
          <w:numId w:val="6"/>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"Time was reckoned in lunar months."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There is considerable evidence that the</w:t>
      </w:r>
      <w:r w:rsidRPr="00483472">
        <w:rPr>
          <w:rFonts w:ascii="Arial" w:eastAsia="Times New Roman" w:hAnsi="Arial" w:cs="Arial"/>
          <w:color w:val="000000"/>
          <w:sz w:val="20"/>
          <w:lang w:val="en-US" w:eastAsia="da-DK"/>
        </w:rPr>
        <w:t> </w:t>
      </w:r>
      <w:hyperlink r:id="rId386" w:tooltip="Sumerian music" w:history="1">
        <w:r w:rsidRPr="00483472">
          <w:rPr>
            <w:rFonts w:ascii="Arial" w:eastAsia="Times New Roman" w:hAnsi="Arial" w:cs="Arial"/>
            <w:color w:val="0B0080"/>
            <w:sz w:val="20"/>
            <w:u w:val="single"/>
            <w:lang w:val="en-US" w:eastAsia="da-DK"/>
          </w:rPr>
          <w:t>Sumerians loved music</w:t>
        </w:r>
      </w:hyperlink>
      <w:r w:rsidRPr="00483472">
        <w:rPr>
          <w:rFonts w:ascii="Arial" w:eastAsia="Times New Roman" w:hAnsi="Arial" w:cs="Arial"/>
          <w:color w:val="000000"/>
          <w:sz w:val="20"/>
          <w:szCs w:val="20"/>
          <w:lang w:val="en-US" w:eastAsia="da-DK"/>
        </w:rPr>
        <w:t>, which seems to have been an important part of</w:t>
      </w:r>
      <w:r w:rsidRPr="00483472">
        <w:rPr>
          <w:rFonts w:ascii="Arial" w:eastAsia="Times New Roman" w:hAnsi="Arial" w:cs="Arial"/>
          <w:color w:val="000000"/>
          <w:sz w:val="20"/>
          <w:lang w:val="en-US" w:eastAsia="da-DK"/>
        </w:rPr>
        <w:t> </w:t>
      </w:r>
      <w:hyperlink r:id="rId387" w:tooltip="Religious" w:history="1">
        <w:r w:rsidRPr="00483472">
          <w:rPr>
            <w:rFonts w:ascii="Arial" w:eastAsia="Times New Roman" w:hAnsi="Arial" w:cs="Arial"/>
            <w:color w:val="0B0080"/>
            <w:sz w:val="20"/>
            <w:u w:val="single"/>
            <w:lang w:val="en-US" w:eastAsia="da-DK"/>
          </w:rPr>
          <w:t>religious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civic life in Sumer.</w:t>
      </w:r>
      <w:r w:rsidRPr="00483472">
        <w:rPr>
          <w:rFonts w:ascii="Arial" w:eastAsia="Times New Roman" w:hAnsi="Arial" w:cs="Arial"/>
          <w:color w:val="000000"/>
          <w:sz w:val="20"/>
          <w:lang w:val="en-US" w:eastAsia="da-DK"/>
        </w:rPr>
        <w:t> </w:t>
      </w:r>
      <w:hyperlink r:id="rId388" w:tooltip="Lyres" w:history="1">
        <w:r w:rsidRPr="00483472">
          <w:rPr>
            <w:rFonts w:ascii="Arial" w:eastAsia="Times New Roman" w:hAnsi="Arial" w:cs="Arial"/>
            <w:color w:val="0B0080"/>
            <w:sz w:val="20"/>
            <w:u w:val="single"/>
            <w:lang w:val="en-US" w:eastAsia="da-DK"/>
          </w:rPr>
          <w:t>Lyres</w:t>
        </w:r>
      </w:hyperlink>
      <w:r w:rsidRPr="00483472">
        <w:rPr>
          <w:rFonts w:ascii="Arial" w:eastAsia="Times New Roman" w:hAnsi="Arial" w:cs="Arial"/>
          <w:color w:val="000000"/>
          <w:sz w:val="20"/>
          <w:szCs w:val="20"/>
          <w:lang w:val="en-US" w:eastAsia="da-DK"/>
        </w:rPr>
        <w:t>were popular in Sumer, among the best-known examples being the</w:t>
      </w:r>
      <w:r w:rsidRPr="00483472">
        <w:rPr>
          <w:rFonts w:ascii="Arial" w:eastAsia="Times New Roman" w:hAnsi="Arial" w:cs="Arial"/>
          <w:color w:val="000000"/>
          <w:sz w:val="20"/>
          <w:lang w:val="en-US" w:eastAsia="da-DK"/>
        </w:rPr>
        <w:t> </w:t>
      </w:r>
      <w:hyperlink r:id="rId389" w:tooltip="Lyres of Ur" w:history="1">
        <w:r w:rsidRPr="00483472">
          <w:rPr>
            <w:rFonts w:ascii="Arial" w:eastAsia="Times New Roman" w:hAnsi="Arial" w:cs="Arial"/>
            <w:color w:val="0B0080"/>
            <w:sz w:val="20"/>
            <w:u w:val="single"/>
            <w:lang w:val="en-US" w:eastAsia="da-DK"/>
          </w:rPr>
          <w:t>Lyres of Ur</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Inscriptions describing the reforms of king</w:t>
      </w:r>
      <w:r w:rsidRPr="00483472">
        <w:rPr>
          <w:rFonts w:ascii="Arial" w:eastAsia="Times New Roman" w:hAnsi="Arial" w:cs="Arial"/>
          <w:color w:val="000000"/>
          <w:sz w:val="20"/>
          <w:lang w:val="en-US" w:eastAsia="da-DK"/>
        </w:rPr>
        <w:t> </w:t>
      </w:r>
      <w:hyperlink r:id="rId390" w:tooltip="Urukagina" w:history="1">
        <w:r w:rsidRPr="00483472">
          <w:rPr>
            <w:rFonts w:ascii="Arial" w:eastAsia="Times New Roman" w:hAnsi="Arial" w:cs="Arial"/>
            <w:color w:val="0B0080"/>
            <w:sz w:val="20"/>
            <w:u w:val="single"/>
            <w:lang w:val="en-US" w:eastAsia="da-DK"/>
          </w:rPr>
          <w:t>Urukagina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of</w:t>
      </w:r>
      <w:r w:rsidRPr="00483472">
        <w:rPr>
          <w:rFonts w:ascii="Arial" w:eastAsia="Times New Roman" w:hAnsi="Arial" w:cs="Arial"/>
          <w:color w:val="000000"/>
          <w:sz w:val="20"/>
          <w:lang w:val="en-US" w:eastAsia="da-DK"/>
        </w:rPr>
        <w:t> </w:t>
      </w:r>
      <w:hyperlink r:id="rId391" w:tooltip="Lagash" w:history="1">
        <w:r w:rsidRPr="00483472">
          <w:rPr>
            <w:rFonts w:ascii="Arial" w:eastAsia="Times New Roman" w:hAnsi="Arial" w:cs="Arial"/>
            <w:color w:val="0B0080"/>
            <w:sz w:val="20"/>
            <w:u w:val="single"/>
            <w:lang w:val="en-US" w:eastAsia="da-DK"/>
          </w:rPr>
          <w:t>Lagash</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(ca. 2300 BC) say that he abolished the former cu</w:t>
      </w:r>
      <w:r w:rsidRPr="00483472">
        <w:rPr>
          <w:rFonts w:ascii="Arial" w:eastAsia="Times New Roman" w:hAnsi="Arial" w:cs="Arial"/>
          <w:color w:val="000000"/>
          <w:sz w:val="20"/>
          <w:szCs w:val="20"/>
          <w:lang w:val="en-US" w:eastAsia="da-DK"/>
        </w:rPr>
        <w:t>s</w:t>
      </w:r>
      <w:r w:rsidRPr="00483472">
        <w:rPr>
          <w:rFonts w:ascii="Arial" w:eastAsia="Times New Roman" w:hAnsi="Arial" w:cs="Arial"/>
          <w:color w:val="000000"/>
          <w:sz w:val="20"/>
          <w:szCs w:val="20"/>
          <w:lang w:val="en-US" w:eastAsia="da-DK"/>
        </w:rPr>
        <w:t>tom of</w:t>
      </w:r>
      <w:r w:rsidRPr="00483472">
        <w:rPr>
          <w:rFonts w:ascii="Arial" w:eastAsia="Times New Roman" w:hAnsi="Arial" w:cs="Arial"/>
          <w:color w:val="000000"/>
          <w:sz w:val="20"/>
          <w:lang w:val="en-US" w:eastAsia="da-DK"/>
        </w:rPr>
        <w:t> </w:t>
      </w:r>
      <w:hyperlink r:id="rId392" w:tooltip="Polyandry" w:history="1">
        <w:r w:rsidRPr="00483472">
          <w:rPr>
            <w:rFonts w:ascii="Arial" w:eastAsia="Times New Roman" w:hAnsi="Arial" w:cs="Arial"/>
            <w:color w:val="0B0080"/>
            <w:sz w:val="20"/>
            <w:u w:val="single"/>
            <w:lang w:val="en-US" w:eastAsia="da-DK"/>
          </w:rPr>
          <w:t>polyandry</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his country, by which a woman who took multiple husbands was stoned with rocks upon which her crime had been written.</w:t>
      </w:r>
      <w:hyperlink r:id="rId393" w:anchor="cite_note-28" w:history="1">
        <w:r w:rsidRPr="00483472">
          <w:rPr>
            <w:rFonts w:ascii="Arial" w:eastAsia="Times New Roman" w:hAnsi="Arial" w:cs="Arial"/>
            <w:color w:val="0B0080"/>
            <w:sz w:val="20"/>
            <w:u w:val="single"/>
            <w:vertAlign w:val="superscript"/>
            <w:lang w:val="en-US" w:eastAsia="da-DK"/>
          </w:rPr>
          <w:t>[27]</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Though women were protected by</w:t>
      </w:r>
      <w:r w:rsidRPr="00483472">
        <w:rPr>
          <w:rFonts w:ascii="Arial" w:eastAsia="Times New Roman" w:hAnsi="Arial" w:cs="Arial"/>
          <w:color w:val="000000"/>
          <w:sz w:val="20"/>
          <w:lang w:val="en-US" w:eastAsia="da-DK"/>
        </w:rPr>
        <w:t> </w:t>
      </w:r>
      <w:hyperlink r:id="rId394" w:tooltip="Cuneiform law" w:history="1">
        <w:r w:rsidRPr="00483472">
          <w:rPr>
            <w:rFonts w:ascii="Arial" w:eastAsia="Times New Roman" w:hAnsi="Arial" w:cs="Arial"/>
            <w:color w:val="0B0080"/>
            <w:sz w:val="20"/>
            <w:u w:val="single"/>
            <w:lang w:val="en-US" w:eastAsia="da-DK"/>
          </w:rPr>
          <w:t>late Sumerian law</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were able to achieve a higher status in Sumer than in other contemporary civilizations, the culture was male-dominated. The</w:t>
      </w:r>
      <w:r w:rsidRPr="00483472">
        <w:rPr>
          <w:rFonts w:ascii="Arial" w:eastAsia="Times New Roman" w:hAnsi="Arial" w:cs="Arial"/>
          <w:color w:val="000000"/>
          <w:sz w:val="20"/>
          <w:lang w:val="en-US" w:eastAsia="da-DK"/>
        </w:rPr>
        <w:t> </w:t>
      </w:r>
      <w:hyperlink r:id="rId395" w:tooltip="Code of Ur-Nammu" w:history="1">
        <w:r w:rsidRPr="00483472">
          <w:rPr>
            <w:rFonts w:ascii="Arial" w:eastAsia="Times New Roman" w:hAnsi="Arial" w:cs="Arial"/>
            <w:color w:val="0B0080"/>
            <w:sz w:val="20"/>
            <w:u w:val="single"/>
            <w:lang w:val="en-US" w:eastAsia="da-DK"/>
          </w:rPr>
          <w:t>Code of Ur-Nammu</w:t>
        </w:r>
      </w:hyperlink>
      <w:r w:rsidRPr="00483472">
        <w:rPr>
          <w:rFonts w:ascii="Arial" w:eastAsia="Times New Roman" w:hAnsi="Arial" w:cs="Arial"/>
          <w:color w:val="000000"/>
          <w:sz w:val="20"/>
          <w:szCs w:val="20"/>
          <w:lang w:val="en-US" w:eastAsia="da-DK"/>
        </w:rPr>
        <w:t>, the oldest such codification yet discovered, dating to the Ur-III "Sumerian Renaissance", reveals a glimpse at societal structure in late Sumerian law. Beneath the</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lu-gal</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("great man" or king), all members of society belonged to one of two basic strata: The "</w:t>
      </w:r>
      <w:r w:rsidRPr="00483472">
        <w:rPr>
          <w:rFonts w:ascii="Arial" w:eastAsia="Times New Roman" w:hAnsi="Arial" w:cs="Arial"/>
          <w:i/>
          <w:iCs/>
          <w:color w:val="000000"/>
          <w:sz w:val="20"/>
          <w:szCs w:val="20"/>
          <w:lang w:val="en-US" w:eastAsia="da-DK"/>
        </w:rPr>
        <w:t>lu</w:t>
      </w:r>
      <w:r w:rsidRPr="00483472">
        <w:rPr>
          <w:rFonts w:ascii="Arial" w:eastAsia="Times New Roman" w:hAnsi="Arial" w:cs="Arial"/>
          <w:color w:val="000000"/>
          <w:sz w:val="20"/>
          <w:szCs w:val="20"/>
          <w:lang w:val="en-US" w:eastAsia="da-DK"/>
        </w:rPr>
        <w:t>" or free person, and the slave (male,</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arad</w:t>
      </w:r>
      <w:r w:rsidRPr="00483472">
        <w:rPr>
          <w:rFonts w:ascii="Arial" w:eastAsia="Times New Roman" w:hAnsi="Arial" w:cs="Arial"/>
          <w:color w:val="000000"/>
          <w:sz w:val="20"/>
          <w:szCs w:val="20"/>
          <w:lang w:val="en-US" w:eastAsia="da-DK"/>
        </w:rPr>
        <w:t>; female</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geme</w:t>
      </w:r>
      <w:r w:rsidRPr="00483472">
        <w:rPr>
          <w:rFonts w:ascii="Arial" w:eastAsia="Times New Roman" w:hAnsi="Arial" w:cs="Arial"/>
          <w:color w:val="000000"/>
          <w:sz w:val="20"/>
          <w:szCs w:val="20"/>
          <w:lang w:val="en-US" w:eastAsia="da-DK"/>
        </w:rPr>
        <w:t>). The son of a</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lu</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was called a</w:t>
      </w:r>
      <w:r w:rsidRPr="00483472">
        <w:rPr>
          <w:rFonts w:ascii="Arial" w:eastAsia="Times New Roman" w:hAnsi="Arial" w:cs="Arial"/>
          <w:color w:val="000000"/>
          <w:sz w:val="20"/>
          <w:lang w:val="en-US" w:eastAsia="da-DK"/>
        </w:rPr>
        <w:t> </w:t>
      </w:r>
      <w:r w:rsidRPr="00483472">
        <w:rPr>
          <w:rFonts w:ascii="Arial" w:eastAsia="Times New Roman" w:hAnsi="Arial" w:cs="Arial"/>
          <w:i/>
          <w:iCs/>
          <w:color w:val="000000"/>
          <w:sz w:val="20"/>
          <w:szCs w:val="20"/>
          <w:lang w:val="en-US" w:eastAsia="da-DK"/>
        </w:rPr>
        <w:t>dumu-nita</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 xml:space="preserve">until he married. A woman </w:t>
      </w:r>
      <w:r w:rsidRPr="00483472">
        <w:rPr>
          <w:rFonts w:ascii="Arial" w:eastAsia="Times New Roman" w:hAnsi="Arial" w:cs="Arial"/>
          <w:color w:val="000000"/>
          <w:sz w:val="20"/>
          <w:szCs w:val="20"/>
          <w:lang w:val="en-US" w:eastAsia="da-DK"/>
        </w:rPr>
        <w:lastRenderedPageBreak/>
        <w:t>(</w:t>
      </w:r>
      <w:r w:rsidRPr="00483472">
        <w:rPr>
          <w:rFonts w:ascii="Arial" w:eastAsia="Times New Roman" w:hAnsi="Arial" w:cs="Arial"/>
          <w:i/>
          <w:iCs/>
          <w:color w:val="000000"/>
          <w:sz w:val="20"/>
          <w:szCs w:val="20"/>
          <w:lang w:val="en-US" w:eastAsia="da-DK"/>
        </w:rPr>
        <w:t>munus</w:t>
      </w:r>
      <w:r w:rsidRPr="00483472">
        <w:rPr>
          <w:rFonts w:ascii="Arial" w:eastAsia="Times New Roman" w:hAnsi="Arial" w:cs="Arial"/>
          <w:color w:val="000000"/>
          <w:sz w:val="20"/>
          <w:szCs w:val="20"/>
          <w:lang w:val="en-US" w:eastAsia="da-DK"/>
        </w:rPr>
        <w:t>) went from being a daughter (</w:t>
      </w:r>
      <w:r w:rsidRPr="00483472">
        <w:rPr>
          <w:rFonts w:ascii="Arial" w:eastAsia="Times New Roman" w:hAnsi="Arial" w:cs="Arial"/>
          <w:i/>
          <w:iCs/>
          <w:color w:val="000000"/>
          <w:sz w:val="20"/>
          <w:szCs w:val="20"/>
          <w:lang w:val="en-US" w:eastAsia="da-DK"/>
        </w:rPr>
        <w:t>dumu-mi</w:t>
      </w:r>
      <w:r w:rsidRPr="00483472">
        <w:rPr>
          <w:rFonts w:ascii="Arial" w:eastAsia="Times New Roman" w:hAnsi="Arial" w:cs="Arial"/>
          <w:color w:val="000000"/>
          <w:sz w:val="20"/>
          <w:szCs w:val="20"/>
          <w:lang w:val="en-US" w:eastAsia="da-DK"/>
        </w:rPr>
        <w:t>), to a wife (</w:t>
      </w:r>
      <w:r w:rsidRPr="00483472">
        <w:rPr>
          <w:rFonts w:ascii="Arial" w:eastAsia="Times New Roman" w:hAnsi="Arial" w:cs="Arial"/>
          <w:i/>
          <w:iCs/>
          <w:color w:val="000000"/>
          <w:sz w:val="20"/>
          <w:szCs w:val="20"/>
          <w:lang w:val="en-US" w:eastAsia="da-DK"/>
        </w:rPr>
        <w:t>dam</w:t>
      </w:r>
      <w:r w:rsidRPr="00483472">
        <w:rPr>
          <w:rFonts w:ascii="Arial" w:eastAsia="Times New Roman" w:hAnsi="Arial" w:cs="Arial"/>
          <w:color w:val="000000"/>
          <w:sz w:val="20"/>
          <w:szCs w:val="20"/>
          <w:lang w:val="en-US" w:eastAsia="da-DK"/>
        </w:rPr>
        <w:t>), then if she outlived her husband, a widow (</w:t>
      </w:r>
      <w:r w:rsidRPr="00483472">
        <w:rPr>
          <w:rFonts w:ascii="Arial" w:eastAsia="Times New Roman" w:hAnsi="Arial" w:cs="Arial"/>
          <w:i/>
          <w:iCs/>
          <w:color w:val="000000"/>
          <w:sz w:val="20"/>
          <w:szCs w:val="20"/>
          <w:lang w:val="en-US" w:eastAsia="da-DK"/>
        </w:rPr>
        <w:t>numasu</w:t>
      </w:r>
      <w:r w:rsidRPr="00483472">
        <w:rPr>
          <w:rFonts w:ascii="Arial" w:eastAsia="Times New Roman" w:hAnsi="Arial" w:cs="Arial"/>
          <w:color w:val="000000"/>
          <w:sz w:val="20"/>
          <w:szCs w:val="20"/>
          <w:lang w:val="en-US" w:eastAsia="da-DK"/>
        </w:rPr>
        <w:t>) and she could then remarry.</w:t>
      </w:r>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Language and writing</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articles:</w:t>
      </w:r>
      <w:r w:rsidRPr="00483472">
        <w:rPr>
          <w:rFonts w:ascii="Arial" w:eastAsia="Times New Roman" w:hAnsi="Arial" w:cs="Arial"/>
          <w:i/>
          <w:iCs/>
          <w:color w:val="000000"/>
          <w:sz w:val="20"/>
          <w:lang w:val="en-US" w:eastAsia="da-DK"/>
        </w:rPr>
        <w:t> </w:t>
      </w:r>
      <w:hyperlink r:id="rId396" w:tooltip="Sumerian language" w:history="1">
        <w:r w:rsidRPr="00483472">
          <w:rPr>
            <w:rFonts w:ascii="Arial" w:eastAsia="Times New Roman" w:hAnsi="Arial" w:cs="Arial"/>
            <w:i/>
            <w:iCs/>
            <w:color w:val="0B0080"/>
            <w:sz w:val="20"/>
            <w:u w:val="single"/>
            <w:lang w:val="en-US" w:eastAsia="da-DK"/>
          </w:rPr>
          <w:t>Sumerian language</w:t>
        </w:r>
      </w:hyperlink>
      <w:r w:rsidRPr="00483472">
        <w:rPr>
          <w:rFonts w:ascii="Arial" w:eastAsia="Times New Roman" w:hAnsi="Arial" w:cs="Arial"/>
          <w:i/>
          <w:iCs/>
          <w:color w:val="000000"/>
          <w:sz w:val="20"/>
          <w:lang w:val="en-US" w:eastAsia="da-DK"/>
        </w:rPr>
        <w:t> </w:t>
      </w:r>
      <w:r w:rsidRPr="00483472">
        <w:rPr>
          <w:rFonts w:ascii="Arial" w:eastAsia="Times New Roman" w:hAnsi="Arial" w:cs="Arial"/>
          <w:i/>
          <w:iCs/>
          <w:color w:val="000000"/>
          <w:sz w:val="20"/>
          <w:szCs w:val="20"/>
          <w:lang w:val="en-US" w:eastAsia="da-DK"/>
        </w:rPr>
        <w:t>and</w:t>
      </w:r>
      <w:r w:rsidRPr="00483472">
        <w:rPr>
          <w:rFonts w:ascii="Arial" w:eastAsia="Times New Roman" w:hAnsi="Arial" w:cs="Arial"/>
          <w:i/>
          <w:iCs/>
          <w:color w:val="000000"/>
          <w:sz w:val="20"/>
          <w:lang w:val="en-US" w:eastAsia="da-DK"/>
        </w:rPr>
        <w:t> </w:t>
      </w:r>
      <w:hyperlink r:id="rId397" w:tooltip="Cuneiform" w:history="1">
        <w:r w:rsidRPr="00483472">
          <w:rPr>
            <w:rFonts w:ascii="Arial" w:eastAsia="Times New Roman" w:hAnsi="Arial" w:cs="Arial"/>
            <w:i/>
            <w:iCs/>
            <w:color w:val="0B0080"/>
            <w:sz w:val="20"/>
            <w:u w:val="single"/>
            <w:lang w:val="en-US" w:eastAsia="da-DK"/>
          </w:rPr>
          <w:t>Cuneiform</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most important archaeological discoveries in Sumer are a large number of</w:t>
      </w:r>
      <w:r w:rsidRPr="00483472">
        <w:rPr>
          <w:rFonts w:ascii="Arial" w:eastAsia="Times New Roman" w:hAnsi="Arial" w:cs="Arial"/>
          <w:color w:val="000000"/>
          <w:sz w:val="20"/>
          <w:lang w:val="en-US" w:eastAsia="da-DK"/>
        </w:rPr>
        <w:t> </w:t>
      </w:r>
      <w:hyperlink r:id="rId398" w:tooltip="Clay tablet" w:history="1">
        <w:r w:rsidRPr="00483472">
          <w:rPr>
            <w:rFonts w:ascii="Arial" w:eastAsia="Times New Roman" w:hAnsi="Arial" w:cs="Arial"/>
            <w:color w:val="0B0080"/>
            <w:sz w:val="20"/>
            <w:u w:val="single"/>
            <w:lang w:val="en-US" w:eastAsia="da-DK"/>
          </w:rPr>
          <w:t>tablets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written in</w:t>
      </w:r>
      <w:r w:rsidRPr="00483472">
        <w:rPr>
          <w:rFonts w:ascii="Arial" w:eastAsia="Times New Roman" w:hAnsi="Arial" w:cs="Arial"/>
          <w:color w:val="000000"/>
          <w:sz w:val="20"/>
          <w:lang w:val="en-US" w:eastAsia="da-DK"/>
        </w:rPr>
        <w:t> </w:t>
      </w:r>
      <w:hyperlink r:id="rId399" w:tooltip="Cuneiform" w:history="1">
        <w:r w:rsidRPr="00483472">
          <w:rPr>
            <w:rFonts w:ascii="Arial" w:eastAsia="Times New Roman" w:hAnsi="Arial" w:cs="Arial"/>
            <w:color w:val="0B0080"/>
            <w:sz w:val="20"/>
            <w:u w:val="single"/>
            <w:lang w:val="en-US" w:eastAsia="da-DK"/>
          </w:rPr>
          <w:t>cuneiform</w:t>
        </w:r>
      </w:hyperlink>
      <w:r w:rsidRPr="00483472">
        <w:rPr>
          <w:rFonts w:ascii="Arial" w:eastAsia="Times New Roman" w:hAnsi="Arial" w:cs="Arial"/>
          <w:color w:val="000000"/>
          <w:sz w:val="20"/>
          <w:szCs w:val="20"/>
          <w:lang w:val="en-US" w:eastAsia="da-DK"/>
        </w:rPr>
        <w:t>. Sumerian writing is the oldest example of writing on earth. Although pictures - that is,</w:t>
      </w:r>
      <w:hyperlink r:id="rId400" w:tooltip="Hieroglyphs" w:history="1">
        <w:r w:rsidRPr="00483472">
          <w:rPr>
            <w:rFonts w:ascii="Arial" w:eastAsia="Times New Roman" w:hAnsi="Arial" w:cs="Arial"/>
            <w:color w:val="0B0080"/>
            <w:sz w:val="20"/>
            <w:u w:val="single"/>
            <w:lang w:val="en-US" w:eastAsia="da-DK"/>
          </w:rPr>
          <w:t>hieroglyphs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 were first used, symbols were later made to represent syllables. Triangular or wedge-shaped reeds were used to write on moist clay. A large body of hundreds of thousands of texts in the Sumerian language have survived, such as personal or business letters, r</w:t>
      </w:r>
      <w:r w:rsidRPr="00483472">
        <w:rPr>
          <w:rFonts w:ascii="Arial" w:eastAsia="Times New Roman" w:hAnsi="Arial" w:cs="Arial"/>
          <w:color w:val="000000"/>
          <w:sz w:val="20"/>
          <w:szCs w:val="20"/>
          <w:lang w:val="en-US" w:eastAsia="da-DK"/>
        </w:rPr>
        <w:t>e</w:t>
      </w:r>
      <w:r w:rsidRPr="00483472">
        <w:rPr>
          <w:rFonts w:ascii="Arial" w:eastAsia="Times New Roman" w:hAnsi="Arial" w:cs="Arial"/>
          <w:color w:val="000000"/>
          <w:sz w:val="20"/>
          <w:szCs w:val="20"/>
          <w:lang w:val="en-US" w:eastAsia="da-DK"/>
        </w:rPr>
        <w:t>ceipts, lexical lists, laws, hymns, prayers, stories, daily records, and even libraries full of</w:t>
      </w:r>
      <w:r w:rsidRPr="00483472">
        <w:rPr>
          <w:rFonts w:ascii="Arial" w:eastAsia="Times New Roman" w:hAnsi="Arial" w:cs="Arial"/>
          <w:color w:val="000000"/>
          <w:sz w:val="20"/>
          <w:lang w:val="en-US" w:eastAsia="da-DK"/>
        </w:rPr>
        <w:t> </w:t>
      </w:r>
      <w:hyperlink r:id="rId401" w:tooltip="Clay tablet" w:history="1">
        <w:r w:rsidRPr="00483472">
          <w:rPr>
            <w:rFonts w:ascii="Arial" w:eastAsia="Times New Roman" w:hAnsi="Arial" w:cs="Arial"/>
            <w:color w:val="0B0080"/>
            <w:sz w:val="20"/>
            <w:u w:val="single"/>
            <w:lang w:val="en-US" w:eastAsia="da-DK"/>
          </w:rPr>
          <w:t>clay tablets</w:t>
        </w:r>
      </w:hyperlink>
      <w:r w:rsidRPr="00483472">
        <w:rPr>
          <w:rFonts w:ascii="Arial" w:eastAsia="Times New Roman" w:hAnsi="Arial" w:cs="Arial"/>
          <w:color w:val="000000"/>
          <w:sz w:val="20"/>
          <w:szCs w:val="20"/>
          <w:lang w:val="en-US" w:eastAsia="da-DK"/>
        </w:rPr>
        <w:t>. Monumental inscriptions and texts on different objects like statues or bricks are also very common. Many texts survive in multiple copies because they were repeatedly transcribed by scribes-in-training. Sumerian continued to be the language of religion and law in Mesopotamia long after Semitic speakers had become the ruling race. The Sumerian language is generally regarded as a</w:t>
      </w:r>
      <w:r w:rsidRPr="00483472">
        <w:rPr>
          <w:rFonts w:ascii="Arial" w:eastAsia="Times New Roman" w:hAnsi="Arial" w:cs="Arial"/>
          <w:color w:val="000000"/>
          <w:sz w:val="20"/>
          <w:lang w:val="en-US" w:eastAsia="da-DK"/>
        </w:rPr>
        <w:t> </w:t>
      </w:r>
      <w:hyperlink r:id="rId402" w:tooltip="Language isolate" w:history="1">
        <w:r w:rsidRPr="00483472">
          <w:rPr>
            <w:rFonts w:ascii="Arial" w:eastAsia="Times New Roman" w:hAnsi="Arial" w:cs="Arial"/>
            <w:color w:val="0B0080"/>
            <w:sz w:val="20"/>
            <w:u w:val="single"/>
            <w:lang w:val="en-US" w:eastAsia="da-DK"/>
          </w:rPr>
          <w:t>language isolate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w:t>
      </w:r>
      <w:r w:rsidRPr="00483472">
        <w:rPr>
          <w:rFonts w:ascii="Arial" w:eastAsia="Times New Roman" w:hAnsi="Arial" w:cs="Arial"/>
          <w:color w:val="000000"/>
          <w:sz w:val="20"/>
          <w:lang w:val="en-US" w:eastAsia="da-DK"/>
        </w:rPr>
        <w:t> </w:t>
      </w:r>
      <w:hyperlink r:id="rId403" w:tooltip="Linguistics" w:history="1">
        <w:r w:rsidRPr="00483472">
          <w:rPr>
            <w:rFonts w:ascii="Arial" w:eastAsia="Times New Roman" w:hAnsi="Arial" w:cs="Arial"/>
            <w:color w:val="0B0080"/>
            <w:sz w:val="20"/>
            <w:u w:val="single"/>
            <w:lang w:val="en-US" w:eastAsia="da-DK"/>
          </w:rPr>
          <w:t>linguistics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because it belongs to no known language family;</w:t>
      </w:r>
      <w:r w:rsidRPr="00483472">
        <w:rPr>
          <w:rFonts w:ascii="Arial" w:eastAsia="Times New Roman" w:hAnsi="Arial" w:cs="Arial"/>
          <w:color w:val="000000"/>
          <w:sz w:val="20"/>
          <w:lang w:val="en-US" w:eastAsia="da-DK"/>
        </w:rPr>
        <w:t> </w:t>
      </w:r>
      <w:hyperlink r:id="rId404" w:tooltip="Akkadian languag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szCs w:val="20"/>
          <w:lang w:val="en-US" w:eastAsia="da-DK"/>
        </w:rPr>
        <w:t>, by contrast belongs to the</w:t>
      </w:r>
      <w:r w:rsidRPr="00483472">
        <w:rPr>
          <w:rFonts w:ascii="Arial" w:eastAsia="Times New Roman" w:hAnsi="Arial" w:cs="Arial"/>
          <w:color w:val="000000"/>
          <w:sz w:val="20"/>
          <w:lang w:val="en-US" w:eastAsia="da-DK"/>
        </w:rPr>
        <w:t> </w:t>
      </w:r>
      <w:hyperlink r:id="rId405" w:tooltip="Semitic" w:history="1">
        <w:r w:rsidRPr="00483472">
          <w:rPr>
            <w:rFonts w:ascii="Arial" w:eastAsia="Times New Roman" w:hAnsi="Arial" w:cs="Arial"/>
            <w:color w:val="0B0080"/>
            <w:sz w:val="20"/>
            <w:u w:val="single"/>
            <w:lang w:val="en-US" w:eastAsia="da-DK"/>
          </w:rPr>
          <w:t>Semitic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branch of the</w:t>
      </w:r>
      <w:r w:rsidRPr="00483472">
        <w:rPr>
          <w:rFonts w:ascii="Arial" w:eastAsia="Times New Roman" w:hAnsi="Arial" w:cs="Arial"/>
          <w:color w:val="000000"/>
          <w:sz w:val="20"/>
          <w:lang w:val="en-US" w:eastAsia="da-DK"/>
        </w:rPr>
        <w:t> </w:t>
      </w:r>
      <w:hyperlink r:id="rId406" w:tooltip="Afro-Asiatic languages" w:history="1">
        <w:r w:rsidRPr="00483472">
          <w:rPr>
            <w:rFonts w:ascii="Arial" w:eastAsia="Times New Roman" w:hAnsi="Arial" w:cs="Arial"/>
            <w:color w:val="0B0080"/>
            <w:sz w:val="20"/>
            <w:u w:val="single"/>
            <w:lang w:val="en-US" w:eastAsia="da-DK"/>
          </w:rPr>
          <w:t>Afro-Asiatic languages</w:t>
        </w:r>
      </w:hyperlink>
      <w:r w:rsidRPr="00483472">
        <w:rPr>
          <w:rFonts w:ascii="Arial" w:eastAsia="Times New Roman" w:hAnsi="Arial" w:cs="Arial"/>
          <w:color w:val="000000"/>
          <w:sz w:val="20"/>
          <w:szCs w:val="20"/>
          <w:lang w:val="en-US" w:eastAsia="da-DK"/>
        </w:rPr>
        <w:t>. There have been many failed attempts to co</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nect Sumerian to other</w:t>
      </w:r>
      <w:r w:rsidRPr="00483472">
        <w:rPr>
          <w:rFonts w:ascii="Arial" w:eastAsia="Times New Roman" w:hAnsi="Arial" w:cs="Arial"/>
          <w:color w:val="000000"/>
          <w:sz w:val="20"/>
          <w:lang w:val="en-US" w:eastAsia="da-DK"/>
        </w:rPr>
        <w:t> </w:t>
      </w:r>
      <w:hyperlink r:id="rId407" w:tooltip="Language family" w:history="1">
        <w:r w:rsidRPr="00483472">
          <w:rPr>
            <w:rFonts w:ascii="Arial" w:eastAsia="Times New Roman" w:hAnsi="Arial" w:cs="Arial"/>
            <w:color w:val="0B0080"/>
            <w:sz w:val="20"/>
            <w:u w:val="single"/>
            <w:lang w:val="en-US" w:eastAsia="da-DK"/>
          </w:rPr>
          <w:t>language groups</w:t>
        </w:r>
      </w:hyperlink>
      <w:r w:rsidRPr="00483472">
        <w:rPr>
          <w:rFonts w:ascii="Arial" w:eastAsia="Times New Roman" w:hAnsi="Arial" w:cs="Arial"/>
          <w:color w:val="000000"/>
          <w:sz w:val="20"/>
          <w:szCs w:val="20"/>
          <w:lang w:val="en-US" w:eastAsia="da-DK"/>
        </w:rPr>
        <w:t>. It is an</w:t>
      </w:r>
      <w:r w:rsidRPr="00483472">
        <w:rPr>
          <w:rFonts w:ascii="Arial" w:eastAsia="Times New Roman" w:hAnsi="Arial" w:cs="Arial"/>
          <w:color w:val="000000"/>
          <w:sz w:val="20"/>
          <w:lang w:val="en-US" w:eastAsia="da-DK"/>
        </w:rPr>
        <w:t> </w:t>
      </w:r>
      <w:hyperlink r:id="rId408" w:tooltip="Agglutinative language" w:history="1">
        <w:r w:rsidRPr="00483472">
          <w:rPr>
            <w:rFonts w:ascii="Arial" w:eastAsia="Times New Roman" w:hAnsi="Arial" w:cs="Arial"/>
            <w:color w:val="0B0080"/>
            <w:sz w:val="20"/>
            <w:u w:val="single"/>
            <w:lang w:val="en-US" w:eastAsia="da-DK"/>
          </w:rPr>
          <w:t>agglutinative language</w:t>
        </w:r>
      </w:hyperlink>
      <w:r w:rsidRPr="00483472">
        <w:rPr>
          <w:rFonts w:ascii="Arial" w:eastAsia="Times New Roman" w:hAnsi="Arial" w:cs="Arial"/>
          <w:color w:val="000000"/>
          <w:sz w:val="20"/>
          <w:szCs w:val="20"/>
          <w:lang w:val="en-US" w:eastAsia="da-DK"/>
        </w:rPr>
        <w:t>; in other words,</w:t>
      </w:r>
      <w:r w:rsidRPr="00483472">
        <w:rPr>
          <w:rFonts w:ascii="Arial" w:eastAsia="Times New Roman" w:hAnsi="Arial" w:cs="Arial"/>
          <w:color w:val="000000"/>
          <w:sz w:val="20"/>
          <w:lang w:val="en-US" w:eastAsia="da-DK"/>
        </w:rPr>
        <w:t> </w:t>
      </w:r>
      <w:hyperlink r:id="rId409" w:tooltip="Morpheme" w:history="1">
        <w:r w:rsidRPr="00483472">
          <w:rPr>
            <w:rFonts w:ascii="Arial" w:eastAsia="Times New Roman" w:hAnsi="Arial" w:cs="Arial"/>
            <w:color w:val="0B0080"/>
            <w:sz w:val="20"/>
            <w:u w:val="single"/>
            <w:lang w:val="en-US" w:eastAsia="da-DK"/>
          </w:rPr>
          <w:t>morphemes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("units of mea</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ing") are added together to create words, unlike</w:t>
      </w:r>
      <w:r w:rsidRPr="00483472">
        <w:rPr>
          <w:rFonts w:ascii="Arial" w:eastAsia="Times New Roman" w:hAnsi="Arial" w:cs="Arial"/>
          <w:color w:val="000000"/>
          <w:sz w:val="20"/>
          <w:lang w:val="en-US" w:eastAsia="da-DK"/>
        </w:rPr>
        <w:t> </w:t>
      </w:r>
      <w:hyperlink r:id="rId410" w:tooltip="Analytic languages" w:history="1">
        <w:r w:rsidRPr="00483472">
          <w:rPr>
            <w:rFonts w:ascii="Arial" w:eastAsia="Times New Roman" w:hAnsi="Arial" w:cs="Arial"/>
            <w:color w:val="0B0080"/>
            <w:sz w:val="20"/>
            <w:u w:val="single"/>
            <w:lang w:val="en-US" w:eastAsia="da-DK"/>
          </w:rPr>
          <w:t>analytic languages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where morphemes are purely added together to create sentences.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Understanding Sumerian texts today can be problematic even for experts.</w:t>
      </w:r>
      <w:r w:rsidRPr="00483472">
        <w:rPr>
          <w:rFonts w:ascii="Arial" w:eastAsia="Times New Roman" w:hAnsi="Arial" w:cs="Arial"/>
          <w:color w:val="000000"/>
          <w:sz w:val="20"/>
          <w:szCs w:val="20"/>
          <w:vertAlign w:val="superscript"/>
          <w:lang w:val="en-US" w:eastAsia="da-DK"/>
        </w:rPr>
        <w:t>[</w:t>
      </w:r>
      <w:hyperlink r:id="rId411" w:tooltip="Wikipedia:Citation needed" w:history="1">
        <w:r w:rsidRPr="00483472">
          <w:rPr>
            <w:rFonts w:ascii="Arial" w:eastAsia="Times New Roman" w:hAnsi="Arial" w:cs="Arial"/>
            <w:i/>
            <w:iCs/>
            <w:color w:val="0B0080"/>
            <w:sz w:val="20"/>
            <w:u w:val="single"/>
            <w:vertAlign w:val="superscript"/>
            <w:lang w:val="en-US" w:eastAsia="da-DK"/>
          </w:rPr>
          <w:t>citation needed</w:t>
        </w:r>
      </w:hyperlink>
      <w:r w:rsidRPr="00483472">
        <w:rPr>
          <w:rFonts w:ascii="Arial" w:eastAsia="Times New Roman" w:hAnsi="Arial" w:cs="Arial"/>
          <w:color w:val="000000"/>
          <w:sz w:val="20"/>
          <w:szCs w:val="20"/>
          <w:vertAlign w:val="superscript"/>
          <w:lang w:val="en-US" w:eastAsia="da-DK"/>
        </w:rPr>
        <w:t>]</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Most difficult are the earliest texts, which in many cases do not give the full grammatical structure of the language.</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During the</w:t>
      </w:r>
      <w:r w:rsidRPr="00483472">
        <w:rPr>
          <w:rFonts w:ascii="Arial" w:eastAsia="Times New Roman" w:hAnsi="Arial" w:cs="Arial"/>
          <w:color w:val="000000"/>
          <w:sz w:val="20"/>
          <w:lang w:val="en-US" w:eastAsia="da-DK"/>
        </w:rPr>
        <w:t> </w:t>
      </w:r>
      <w:hyperlink r:id="rId412" w:tooltip="3rd millennium BC" w:history="1">
        <w:r w:rsidRPr="00483472">
          <w:rPr>
            <w:rFonts w:ascii="Arial" w:eastAsia="Times New Roman" w:hAnsi="Arial" w:cs="Arial"/>
            <w:color w:val="0B0080"/>
            <w:sz w:val="20"/>
            <w:u w:val="single"/>
            <w:lang w:val="en-US" w:eastAsia="da-DK"/>
          </w:rPr>
          <w:t>third millennium BC</w:t>
        </w:r>
      </w:hyperlink>
      <w:r w:rsidRPr="00483472">
        <w:rPr>
          <w:rFonts w:ascii="Arial" w:eastAsia="Times New Roman" w:hAnsi="Arial" w:cs="Arial"/>
          <w:color w:val="000000"/>
          <w:sz w:val="20"/>
          <w:szCs w:val="20"/>
          <w:lang w:val="en-US" w:eastAsia="da-DK"/>
        </w:rPr>
        <w:t>, they developed a very intimate cultural symbiosis between the Sumerians and the</w:t>
      </w:r>
      <w:r w:rsidRPr="00483472">
        <w:rPr>
          <w:rFonts w:ascii="Arial" w:eastAsia="Times New Roman" w:hAnsi="Arial" w:cs="Arial"/>
          <w:color w:val="000000"/>
          <w:sz w:val="20"/>
          <w:lang w:val="en-US" w:eastAsia="da-DK"/>
        </w:rPr>
        <w:t> </w:t>
      </w:r>
      <w:hyperlink r:id="rId413" w:tooltip="Akkadian Empire" w:history="1">
        <w:r w:rsidRPr="00483472">
          <w:rPr>
            <w:rFonts w:ascii="Arial" w:eastAsia="Times New Roman" w:hAnsi="Arial" w:cs="Arial"/>
            <w:color w:val="0B0080"/>
            <w:sz w:val="20"/>
            <w:u w:val="single"/>
            <w:lang w:val="en-US" w:eastAsia="da-DK"/>
          </w:rPr>
          <w:t>Akkadians</w:t>
        </w:r>
      </w:hyperlink>
      <w:r w:rsidRPr="00483472">
        <w:rPr>
          <w:rFonts w:ascii="Arial" w:eastAsia="Times New Roman" w:hAnsi="Arial" w:cs="Arial"/>
          <w:color w:val="000000"/>
          <w:sz w:val="20"/>
          <w:szCs w:val="20"/>
          <w:lang w:val="en-US" w:eastAsia="da-DK"/>
        </w:rPr>
        <w:t>, which included widespread</w:t>
      </w:r>
      <w:r w:rsidRPr="00483472">
        <w:rPr>
          <w:rFonts w:ascii="Arial" w:eastAsia="Times New Roman" w:hAnsi="Arial" w:cs="Arial"/>
          <w:color w:val="000000"/>
          <w:sz w:val="20"/>
          <w:lang w:val="en-US" w:eastAsia="da-DK"/>
        </w:rPr>
        <w:t> </w:t>
      </w:r>
      <w:hyperlink r:id="rId414" w:tooltip="Bilingualism" w:history="1">
        <w:r w:rsidRPr="00483472">
          <w:rPr>
            <w:rFonts w:ascii="Arial" w:eastAsia="Times New Roman" w:hAnsi="Arial" w:cs="Arial"/>
            <w:color w:val="0B0080"/>
            <w:sz w:val="20"/>
            <w:u w:val="single"/>
            <w:lang w:val="en-US" w:eastAsia="da-DK"/>
          </w:rPr>
          <w:t>bilingualism</w:t>
        </w:r>
      </w:hyperlink>
      <w:r w:rsidRPr="00483472">
        <w:rPr>
          <w:rFonts w:ascii="Arial" w:eastAsia="Times New Roman" w:hAnsi="Arial" w:cs="Arial"/>
          <w:color w:val="000000"/>
          <w:sz w:val="20"/>
          <w:szCs w:val="20"/>
          <w:lang w:val="en-US" w:eastAsia="da-DK"/>
        </w:rPr>
        <w:t>.</w:t>
      </w:r>
      <w:hyperlink r:id="rId415" w:anchor="cite_note-Deutscher-9" w:history="1">
        <w:r w:rsidRPr="00483472">
          <w:rPr>
            <w:rFonts w:ascii="Arial" w:eastAsia="Times New Roman" w:hAnsi="Arial" w:cs="Arial"/>
            <w:color w:val="0B0080"/>
            <w:sz w:val="20"/>
            <w:u w:val="single"/>
            <w:vertAlign w:val="superscript"/>
            <w:lang w:val="en-US" w:eastAsia="da-DK"/>
          </w:rPr>
          <w:t>[8]</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influence of</w:t>
      </w:r>
      <w:r w:rsidRPr="00483472">
        <w:rPr>
          <w:rFonts w:ascii="Arial" w:eastAsia="Times New Roman" w:hAnsi="Arial" w:cs="Arial"/>
          <w:color w:val="000000"/>
          <w:sz w:val="20"/>
          <w:lang w:val="en-US" w:eastAsia="da-DK"/>
        </w:rPr>
        <w:t> </w:t>
      </w:r>
      <w:hyperlink r:id="rId416" w:tooltip="Sumerian language" w:history="1">
        <w:r w:rsidRPr="00483472">
          <w:rPr>
            <w:rFonts w:ascii="Arial" w:eastAsia="Times New Roman" w:hAnsi="Arial" w:cs="Arial"/>
            <w:color w:val="0B0080"/>
            <w:sz w:val="20"/>
            <w:u w:val="single"/>
            <w:lang w:val="en-US" w:eastAsia="da-DK"/>
          </w:rPr>
          <w:t>Sumerian</w:t>
        </w:r>
      </w:hyperlink>
      <w:r w:rsidRPr="00483472">
        <w:rPr>
          <w:rFonts w:ascii="Arial" w:eastAsia="Times New Roman" w:hAnsi="Arial" w:cs="Arial"/>
          <w:color w:val="000000"/>
          <w:sz w:val="20"/>
          <w:szCs w:val="20"/>
          <w:lang w:val="en-US" w:eastAsia="da-DK"/>
        </w:rPr>
        <w:t>on</w:t>
      </w:r>
      <w:r w:rsidRPr="00483472">
        <w:rPr>
          <w:rFonts w:ascii="Arial" w:eastAsia="Times New Roman" w:hAnsi="Arial" w:cs="Arial"/>
          <w:color w:val="000000"/>
          <w:sz w:val="20"/>
          <w:lang w:val="en-US" w:eastAsia="da-DK"/>
        </w:rPr>
        <w:t> </w:t>
      </w:r>
      <w:hyperlink r:id="rId417" w:tooltip="Akkadian languag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vice versa) is evident in all areas, from lexical borrowing on a massive scale, to syntactic, morphological, and phonological conve</w:t>
      </w:r>
      <w:r w:rsidRPr="00483472">
        <w:rPr>
          <w:rFonts w:ascii="Arial" w:eastAsia="Times New Roman" w:hAnsi="Arial" w:cs="Arial"/>
          <w:color w:val="000000"/>
          <w:sz w:val="20"/>
          <w:szCs w:val="20"/>
          <w:lang w:val="en-US" w:eastAsia="da-DK"/>
        </w:rPr>
        <w:t>r</w:t>
      </w:r>
      <w:r w:rsidRPr="00483472">
        <w:rPr>
          <w:rFonts w:ascii="Arial" w:eastAsia="Times New Roman" w:hAnsi="Arial" w:cs="Arial"/>
          <w:color w:val="000000"/>
          <w:sz w:val="20"/>
          <w:szCs w:val="20"/>
          <w:lang w:val="en-US" w:eastAsia="da-DK"/>
        </w:rPr>
        <w:t>gence.</w:t>
      </w:r>
      <w:hyperlink r:id="rId418" w:anchor="cite_note-Deutscher-9" w:history="1">
        <w:r w:rsidRPr="00483472">
          <w:rPr>
            <w:rFonts w:ascii="Arial" w:eastAsia="Times New Roman" w:hAnsi="Arial" w:cs="Arial"/>
            <w:color w:val="0B0080"/>
            <w:sz w:val="20"/>
            <w:u w:val="single"/>
            <w:vertAlign w:val="superscript"/>
            <w:lang w:val="en-US" w:eastAsia="da-DK"/>
          </w:rPr>
          <w:t>[8]</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This has prompted scholars to refer to Sumerian and Akkadian in the third millennium as a</w:t>
      </w:r>
      <w:r w:rsidRPr="00483472">
        <w:rPr>
          <w:rFonts w:ascii="Arial" w:eastAsia="Times New Roman" w:hAnsi="Arial" w:cs="Arial"/>
          <w:color w:val="000000"/>
          <w:sz w:val="20"/>
          <w:lang w:val="en-US" w:eastAsia="da-DK"/>
        </w:rPr>
        <w:t> </w:t>
      </w:r>
      <w:hyperlink r:id="rId419" w:tooltip="Sprachbund" w:history="1">
        <w:r w:rsidRPr="00483472">
          <w:rPr>
            <w:rFonts w:ascii="Arial" w:eastAsia="Times New Roman" w:hAnsi="Arial" w:cs="Arial"/>
            <w:i/>
            <w:iCs/>
            <w:color w:val="0B0080"/>
            <w:sz w:val="20"/>
            <w:u w:val="single"/>
            <w:lang w:val="en-US" w:eastAsia="da-DK"/>
          </w:rPr>
          <w:t>sprachbund</w:t>
        </w:r>
      </w:hyperlink>
      <w:r w:rsidRPr="00483472">
        <w:rPr>
          <w:rFonts w:ascii="Arial" w:eastAsia="Times New Roman" w:hAnsi="Arial" w:cs="Arial"/>
          <w:color w:val="000000"/>
          <w:sz w:val="20"/>
          <w:szCs w:val="20"/>
          <w:lang w:val="en-US" w:eastAsia="da-DK"/>
        </w:rPr>
        <w:t>.</w:t>
      </w:r>
      <w:hyperlink r:id="rId420" w:anchor="cite_note-Deutscher-9" w:history="1">
        <w:r w:rsidRPr="00483472">
          <w:rPr>
            <w:rFonts w:ascii="Arial" w:eastAsia="Times New Roman" w:hAnsi="Arial" w:cs="Arial"/>
            <w:color w:val="0B0080"/>
            <w:sz w:val="20"/>
            <w:u w:val="single"/>
            <w:vertAlign w:val="superscript"/>
            <w:lang w:val="en-US" w:eastAsia="da-DK"/>
          </w:rPr>
          <w:t>[8]</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hyperlink r:id="rId421" w:tooltip="Akkadian language" w:history="1">
        <w:r w:rsidRPr="00483472">
          <w:rPr>
            <w:rFonts w:ascii="Arial" w:eastAsia="Times New Roman" w:hAnsi="Arial" w:cs="Arial"/>
            <w:color w:val="0B0080"/>
            <w:sz w:val="20"/>
            <w:u w:val="single"/>
            <w:lang w:val="en-US" w:eastAsia="da-DK"/>
          </w:rPr>
          <w:t>Akkadian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gradually replaced Sumerian as a spoken language somewhere around the turn of the 3rd and the 2nd mi</w:t>
      </w:r>
      <w:r w:rsidRPr="00483472">
        <w:rPr>
          <w:rFonts w:ascii="Arial" w:eastAsia="Times New Roman" w:hAnsi="Arial" w:cs="Arial"/>
          <w:color w:val="000000"/>
          <w:sz w:val="20"/>
          <w:szCs w:val="20"/>
          <w:lang w:val="en-US" w:eastAsia="da-DK"/>
        </w:rPr>
        <w:t>l</w:t>
      </w:r>
      <w:r w:rsidRPr="00483472">
        <w:rPr>
          <w:rFonts w:ascii="Arial" w:eastAsia="Times New Roman" w:hAnsi="Arial" w:cs="Arial"/>
          <w:color w:val="000000"/>
          <w:sz w:val="20"/>
          <w:szCs w:val="20"/>
          <w:lang w:val="en-US" w:eastAsia="da-DK"/>
        </w:rPr>
        <w:t>lennium BC,</w:t>
      </w:r>
      <w:hyperlink r:id="rId422" w:anchor="cite_note-woods-24" w:history="1">
        <w:r w:rsidRPr="00483472">
          <w:rPr>
            <w:rFonts w:ascii="Arial" w:eastAsia="Times New Roman" w:hAnsi="Arial" w:cs="Arial"/>
            <w:color w:val="0B0080"/>
            <w:sz w:val="20"/>
            <w:u w:val="single"/>
            <w:vertAlign w:val="superscript"/>
            <w:lang w:val="en-US" w:eastAsia="da-DK"/>
          </w:rPr>
          <w:t>[23]</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but Sumerian continued to be used as a sacred, ceremonial, literary and scientific language in</w:t>
      </w:r>
      <w:r w:rsidRPr="00483472">
        <w:rPr>
          <w:rFonts w:ascii="Arial" w:eastAsia="Times New Roman" w:hAnsi="Arial" w:cs="Arial"/>
          <w:color w:val="000000"/>
          <w:sz w:val="20"/>
          <w:lang w:val="en-US" w:eastAsia="da-DK"/>
        </w:rPr>
        <w:t> </w:t>
      </w:r>
      <w:hyperlink r:id="rId423" w:tooltip="Babylonia" w:history="1">
        <w:r w:rsidRPr="00483472">
          <w:rPr>
            <w:rFonts w:ascii="Arial" w:eastAsia="Times New Roman" w:hAnsi="Arial" w:cs="Arial"/>
            <w:color w:val="0B0080"/>
            <w:sz w:val="20"/>
            <w:u w:val="single"/>
            <w:lang w:val="en-US" w:eastAsia="da-DK"/>
          </w:rPr>
          <w:t>Babylonia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424" w:tooltip="Assyria" w:history="1">
        <w:r w:rsidRPr="00483472">
          <w:rPr>
            <w:rFonts w:ascii="Arial" w:eastAsia="Times New Roman" w:hAnsi="Arial" w:cs="Arial"/>
            <w:color w:val="0B0080"/>
            <w:sz w:val="20"/>
            <w:u w:val="single"/>
            <w:lang w:val="en-US" w:eastAsia="da-DK"/>
          </w:rPr>
          <w:t>Assyria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until the 1st century AD.</w:t>
      </w:r>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Religion</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425" w:tooltip="Sumerian religion" w:history="1">
        <w:r w:rsidRPr="00483472">
          <w:rPr>
            <w:rFonts w:ascii="Arial" w:eastAsia="Times New Roman" w:hAnsi="Arial" w:cs="Arial"/>
            <w:i/>
            <w:iCs/>
            <w:color w:val="0B0080"/>
            <w:sz w:val="20"/>
            <w:u w:val="single"/>
            <w:lang w:val="en-US" w:eastAsia="da-DK"/>
          </w:rPr>
          <w:t>Sumerian religion</w:t>
        </w:r>
      </w:hyperlink>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2809875"/>
            <wp:effectExtent l="19050" t="0" r="0" b="0"/>
            <wp:docPr id="15" name="Billede 15" descr="http://upload.wikimedia.org/wikipedia/commons/thumb/3/37/Mesopotamia_male_worshiper_2750-2600_B.C.jpg/220px-Mesopotamia_male_worshiper_2750-2600_B.C.jpg">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3/37/Mesopotamia_male_worshiper_2750-2600_B.C.jpg/220px-Mesopotamia_male_worshiper_2750-2600_B.C.jpg">
                      <a:hlinkClick r:id="rId426"/>
                    </pic:cNvPr>
                    <pic:cNvPicPr>
                      <a:picLocks noChangeAspect="1" noChangeArrowheads="1"/>
                    </pic:cNvPicPr>
                  </pic:nvPicPr>
                  <pic:blipFill>
                    <a:blip r:embed="rId427" cstate="print"/>
                    <a:srcRect/>
                    <a:stretch>
                      <a:fillRect/>
                    </a:stretch>
                  </pic:blipFill>
                  <pic:spPr bwMode="auto">
                    <a:xfrm>
                      <a:off x="0" y="0"/>
                      <a:ext cx="2095500" cy="28098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16" name="Billede 16" descr="http://bits.wikimedia.org/static-1.21wmf9/skins/common/images/magnify-clip.png">
              <a:hlinkClick xmlns:a="http://schemas.openxmlformats.org/drawingml/2006/main" r:id="rId42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1wmf9/skins/common/images/magnify-clip.png">
                      <a:hlinkClick r:id="rId426"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hyperlink r:id="rId428" w:tooltip="Tell Asmar" w:history="1">
        <w:r w:rsidRPr="00483472">
          <w:rPr>
            <w:rFonts w:ascii="Arial" w:eastAsia="Times New Roman" w:hAnsi="Arial" w:cs="Arial"/>
            <w:color w:val="0B0080"/>
            <w:sz w:val="17"/>
            <w:u w:val="single"/>
            <w:lang w:val="en-US" w:eastAsia="da-DK"/>
          </w:rPr>
          <w:t>Tell Asmar</w:t>
        </w:r>
      </w:hyperlink>
      <w:r w:rsidRPr="00483472">
        <w:rPr>
          <w:rFonts w:ascii="Arial" w:eastAsia="Times New Roman" w:hAnsi="Arial" w:cs="Arial"/>
          <w:color w:val="000000"/>
          <w:sz w:val="17"/>
          <w:lang w:val="en-US" w:eastAsia="da-DK"/>
        </w:rPr>
        <w:t> </w:t>
      </w:r>
      <w:r w:rsidRPr="00483472">
        <w:rPr>
          <w:rFonts w:ascii="Arial" w:eastAsia="Times New Roman" w:hAnsi="Arial" w:cs="Arial"/>
          <w:color w:val="000000"/>
          <w:sz w:val="17"/>
          <w:szCs w:val="17"/>
          <w:lang w:val="en-US" w:eastAsia="da-DK"/>
        </w:rPr>
        <w:t>votive sculpture 2750-2600 BC.</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There was no empire-wide set of gods; each city-state had its own patrons, temples, and priest-kings. The Sumerians were probably the first to write down their beliefs, which were the inspiration for much of later</w:t>
      </w:r>
      <w:r w:rsidRPr="00483472">
        <w:rPr>
          <w:rFonts w:ascii="Arial" w:eastAsia="Times New Roman" w:hAnsi="Arial" w:cs="Arial"/>
          <w:color w:val="000000"/>
          <w:sz w:val="20"/>
          <w:lang w:val="en-US" w:eastAsia="da-DK"/>
        </w:rPr>
        <w:t> </w:t>
      </w:r>
      <w:hyperlink r:id="rId429" w:tooltip="Mesopotamian mythology" w:history="1">
        <w:r w:rsidRPr="00483472">
          <w:rPr>
            <w:rFonts w:ascii="Arial" w:eastAsia="Times New Roman" w:hAnsi="Arial" w:cs="Arial"/>
            <w:color w:val="0B0080"/>
            <w:sz w:val="20"/>
            <w:u w:val="single"/>
            <w:lang w:val="en-US" w:eastAsia="da-DK"/>
          </w:rPr>
          <w:t>Mesopotamian mythol</w:t>
        </w:r>
        <w:r w:rsidRPr="00483472">
          <w:rPr>
            <w:rFonts w:ascii="Arial" w:eastAsia="Times New Roman" w:hAnsi="Arial" w:cs="Arial"/>
            <w:color w:val="0B0080"/>
            <w:sz w:val="20"/>
            <w:u w:val="single"/>
            <w:lang w:val="en-US" w:eastAsia="da-DK"/>
          </w:rPr>
          <w:t>o</w:t>
        </w:r>
        <w:r w:rsidRPr="00483472">
          <w:rPr>
            <w:rFonts w:ascii="Arial" w:eastAsia="Times New Roman" w:hAnsi="Arial" w:cs="Arial"/>
            <w:color w:val="0B0080"/>
            <w:sz w:val="20"/>
            <w:u w:val="single"/>
            <w:lang w:val="en-US" w:eastAsia="da-DK"/>
          </w:rPr>
          <w:t>gy</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30" w:tooltip="Religion" w:history="1">
        <w:r w:rsidRPr="00483472">
          <w:rPr>
            <w:rFonts w:ascii="Arial" w:eastAsia="Times New Roman" w:hAnsi="Arial" w:cs="Arial"/>
            <w:color w:val="0B0080"/>
            <w:sz w:val="20"/>
            <w:u w:val="single"/>
            <w:lang w:val="en-US" w:eastAsia="da-DK"/>
          </w:rPr>
          <w:t>religion</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431" w:tooltip="Astrology" w:history="1">
        <w:r w:rsidRPr="00483472">
          <w:rPr>
            <w:rFonts w:ascii="Arial" w:eastAsia="Times New Roman" w:hAnsi="Arial" w:cs="Arial"/>
            <w:color w:val="0B0080"/>
            <w:sz w:val="20"/>
            <w:u w:val="single"/>
            <w:lang w:val="en-US" w:eastAsia="da-DK"/>
          </w:rPr>
          <w:t>astrology</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lastRenderedPageBreak/>
        <w:t>The Sumerians worshipped:</w:t>
      </w:r>
      <w:r w:rsidRPr="00483472">
        <w:rPr>
          <w:rFonts w:ascii="Arial" w:eastAsia="Times New Roman" w:hAnsi="Arial" w:cs="Arial"/>
          <w:color w:val="000000"/>
          <w:sz w:val="20"/>
          <w:szCs w:val="20"/>
          <w:vertAlign w:val="superscript"/>
          <w:lang w:val="en-US" w:eastAsia="da-DK"/>
        </w:rPr>
        <w:t>[</w:t>
      </w:r>
      <w:hyperlink r:id="rId432" w:tooltip="Wikipedia:Citation needed" w:history="1">
        <w:r w:rsidRPr="00483472">
          <w:rPr>
            <w:rFonts w:ascii="Arial" w:eastAsia="Times New Roman" w:hAnsi="Arial" w:cs="Arial"/>
            <w:i/>
            <w:iCs/>
            <w:color w:val="0B0080"/>
            <w:sz w:val="20"/>
            <w:u w:val="single"/>
            <w:vertAlign w:val="superscript"/>
            <w:lang w:val="en-US" w:eastAsia="da-DK"/>
          </w:rPr>
          <w:t>citation needed</w:t>
        </w:r>
      </w:hyperlink>
      <w:r w:rsidRPr="00483472">
        <w:rPr>
          <w:rFonts w:ascii="Arial" w:eastAsia="Times New Roman" w:hAnsi="Arial" w:cs="Arial"/>
          <w:color w:val="000000"/>
          <w:sz w:val="20"/>
          <w:szCs w:val="20"/>
          <w:vertAlign w:val="superscript"/>
          <w:lang w:val="en-US" w:eastAsia="da-DK"/>
        </w:rPr>
        <w:t>]</w:t>
      </w:r>
    </w:p>
    <w:p w:rsidR="00483472" w:rsidRPr="00483472" w:rsidRDefault="00483472" w:rsidP="00483472">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433" w:tooltip="Anu" w:history="1">
        <w:r w:rsidRPr="00483472">
          <w:rPr>
            <w:rFonts w:ascii="Arial" w:eastAsia="Times New Roman" w:hAnsi="Arial" w:cs="Arial"/>
            <w:color w:val="0B0080"/>
            <w:sz w:val="20"/>
            <w:u w:val="single"/>
            <w:lang w:val="en-US" w:eastAsia="da-DK"/>
          </w:rPr>
          <w:t>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as the full-time god, equivalent to "heaven" - indeed, the word "an" in Sumerian means "sky" and his co</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sort</w:t>
      </w:r>
      <w:r w:rsidRPr="00483472">
        <w:rPr>
          <w:rFonts w:ascii="Arial" w:eastAsia="Times New Roman" w:hAnsi="Arial" w:cs="Arial"/>
          <w:color w:val="000000"/>
          <w:sz w:val="20"/>
          <w:lang w:val="en-US" w:eastAsia="da-DK"/>
        </w:rPr>
        <w:t> </w:t>
      </w:r>
      <w:hyperlink r:id="rId434" w:tooltip="Ki (goddess)" w:history="1">
        <w:r w:rsidRPr="00483472">
          <w:rPr>
            <w:rFonts w:ascii="Arial" w:eastAsia="Times New Roman" w:hAnsi="Arial" w:cs="Arial"/>
            <w:color w:val="0B0080"/>
            <w:sz w:val="20"/>
            <w:u w:val="single"/>
            <w:lang w:val="en-US" w:eastAsia="da-DK"/>
          </w:rPr>
          <w:t>Ki</w:t>
        </w:r>
      </w:hyperlink>
      <w:r w:rsidRPr="00483472">
        <w:rPr>
          <w:rFonts w:ascii="Arial" w:eastAsia="Times New Roman" w:hAnsi="Arial" w:cs="Arial"/>
          <w:color w:val="000000"/>
          <w:sz w:val="20"/>
          <w:szCs w:val="20"/>
          <w:lang w:val="en-US" w:eastAsia="da-DK"/>
        </w:rPr>
        <w:t>, means "Earth".</w:t>
      </w:r>
    </w:p>
    <w:p w:rsidR="00483472" w:rsidRPr="00483472" w:rsidRDefault="00483472" w:rsidP="00483472">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435" w:tooltip="Enki" w:history="1">
        <w:r w:rsidRPr="00483472">
          <w:rPr>
            <w:rFonts w:ascii="Arial" w:eastAsia="Times New Roman" w:hAnsi="Arial" w:cs="Arial"/>
            <w:color w:val="0B0080"/>
            <w:sz w:val="20"/>
            <w:u w:val="single"/>
            <w:lang w:val="en-US" w:eastAsia="da-DK"/>
          </w:rPr>
          <w:t>Enki</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the south at the temple in</w:t>
      </w:r>
      <w:r w:rsidRPr="00483472">
        <w:rPr>
          <w:rFonts w:ascii="Arial" w:eastAsia="Times New Roman" w:hAnsi="Arial" w:cs="Arial"/>
          <w:color w:val="000000"/>
          <w:sz w:val="20"/>
          <w:lang w:val="en-US" w:eastAsia="da-DK"/>
        </w:rPr>
        <w:t> </w:t>
      </w:r>
      <w:hyperlink r:id="rId436" w:tooltip="Eridu" w:history="1">
        <w:r w:rsidRPr="00483472">
          <w:rPr>
            <w:rFonts w:ascii="Arial" w:eastAsia="Times New Roman" w:hAnsi="Arial" w:cs="Arial"/>
            <w:color w:val="0B0080"/>
            <w:sz w:val="20"/>
            <w:u w:val="single"/>
            <w:lang w:val="en-US" w:eastAsia="da-DK"/>
          </w:rPr>
          <w:t>Eridu</w:t>
        </w:r>
      </w:hyperlink>
      <w:r w:rsidRPr="00483472">
        <w:rPr>
          <w:rFonts w:ascii="Arial" w:eastAsia="Times New Roman" w:hAnsi="Arial" w:cs="Arial"/>
          <w:color w:val="000000"/>
          <w:sz w:val="20"/>
          <w:szCs w:val="20"/>
          <w:lang w:val="en-US" w:eastAsia="da-DK"/>
        </w:rPr>
        <w:t>. Enki was the god of beneficence, ruler of the freshwater depths beneath the earth, a healer and friend to humanity who in Sumerian myth was thought to have given humans the arts and sciences, the industries and manners of civilization; the first law-book was considered his creation,</w:t>
      </w:r>
    </w:p>
    <w:p w:rsidR="00483472" w:rsidRPr="00483472" w:rsidRDefault="00483472" w:rsidP="00483472">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437" w:tooltip="Enlil" w:history="1">
        <w:r w:rsidRPr="00483472">
          <w:rPr>
            <w:rFonts w:ascii="Arial" w:eastAsia="Times New Roman" w:hAnsi="Arial" w:cs="Arial"/>
            <w:color w:val="0B0080"/>
            <w:sz w:val="20"/>
            <w:u w:val="single"/>
            <w:lang w:val="en-US" w:eastAsia="da-DK"/>
          </w:rPr>
          <w:t>Enlil</w:t>
        </w:r>
      </w:hyperlink>
      <w:r w:rsidRPr="00483472">
        <w:rPr>
          <w:rFonts w:ascii="Arial" w:eastAsia="Times New Roman" w:hAnsi="Arial" w:cs="Arial"/>
          <w:color w:val="000000"/>
          <w:sz w:val="20"/>
          <w:szCs w:val="20"/>
          <w:lang w:val="en-US" w:eastAsia="da-DK"/>
        </w:rPr>
        <w:t>, lord of the ghost-land, in the northern city of</w:t>
      </w:r>
      <w:r w:rsidRPr="00483472">
        <w:rPr>
          <w:rFonts w:ascii="Arial" w:eastAsia="Times New Roman" w:hAnsi="Arial" w:cs="Arial"/>
          <w:color w:val="000000"/>
          <w:sz w:val="20"/>
          <w:lang w:val="en-US" w:eastAsia="da-DK"/>
        </w:rPr>
        <w:t> </w:t>
      </w:r>
      <w:hyperlink r:id="rId438" w:tooltip="Nippur" w:history="1">
        <w:r w:rsidRPr="00483472">
          <w:rPr>
            <w:rFonts w:ascii="Arial" w:eastAsia="Times New Roman" w:hAnsi="Arial" w:cs="Arial"/>
            <w:color w:val="0B0080"/>
            <w:sz w:val="20"/>
            <w:u w:val="single"/>
            <w:lang w:val="en-US" w:eastAsia="da-DK"/>
          </w:rPr>
          <w:t>Nippur</w:t>
        </w:r>
      </w:hyperlink>
      <w:r w:rsidRPr="00483472">
        <w:rPr>
          <w:rFonts w:ascii="Arial" w:eastAsia="Times New Roman" w:hAnsi="Arial" w:cs="Arial"/>
          <w:color w:val="000000"/>
          <w:sz w:val="20"/>
          <w:szCs w:val="20"/>
          <w:lang w:val="en-US" w:eastAsia="da-DK"/>
        </w:rPr>
        <w:t>. His gifts to mankind were said to be the spells and i</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cantations that the spirits of good or evil were compelled to obey,</w:t>
      </w:r>
    </w:p>
    <w:p w:rsidR="00483472" w:rsidRPr="00483472" w:rsidRDefault="00483472" w:rsidP="00483472">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hyperlink r:id="rId439" w:tooltip="Inanna" w:history="1">
        <w:r w:rsidRPr="00483472">
          <w:rPr>
            <w:rFonts w:ascii="Arial" w:eastAsia="Times New Roman" w:hAnsi="Arial" w:cs="Arial"/>
            <w:color w:val="0B0080"/>
            <w:sz w:val="20"/>
            <w:u w:val="single"/>
            <w:lang w:val="en-US" w:eastAsia="da-DK"/>
          </w:rPr>
          <w:t>Inanna</w:t>
        </w:r>
      </w:hyperlink>
      <w:r w:rsidRPr="00483472">
        <w:rPr>
          <w:rFonts w:ascii="Arial" w:eastAsia="Times New Roman" w:hAnsi="Arial" w:cs="Arial"/>
          <w:color w:val="000000"/>
          <w:sz w:val="20"/>
          <w:szCs w:val="20"/>
          <w:lang w:val="en-US" w:eastAsia="da-DK"/>
        </w:rPr>
        <w:t>, the deification of Venus, the morning (eastern) and evening (western) star, at the temple (shared with An) at Uruk.</w:t>
      </w:r>
    </w:p>
    <w:p w:rsidR="00483472" w:rsidRPr="00483472" w:rsidRDefault="00483472" w:rsidP="00483472">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sun-god</w:t>
      </w:r>
      <w:r w:rsidRPr="00483472">
        <w:rPr>
          <w:rFonts w:ascii="Arial" w:eastAsia="Times New Roman" w:hAnsi="Arial" w:cs="Arial"/>
          <w:color w:val="000000"/>
          <w:sz w:val="20"/>
          <w:lang w:val="en-US" w:eastAsia="da-DK"/>
        </w:rPr>
        <w:t> </w:t>
      </w:r>
      <w:hyperlink r:id="rId440" w:tooltip="Utu" w:history="1">
        <w:r w:rsidRPr="00483472">
          <w:rPr>
            <w:rFonts w:ascii="Arial" w:eastAsia="Times New Roman" w:hAnsi="Arial" w:cs="Arial"/>
            <w:color w:val="0B0080"/>
            <w:sz w:val="20"/>
            <w:u w:val="single"/>
            <w:lang w:val="en-US" w:eastAsia="da-DK"/>
          </w:rPr>
          <w:t>Utu</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at</w:t>
      </w:r>
      <w:r w:rsidRPr="00483472">
        <w:rPr>
          <w:rFonts w:ascii="Arial" w:eastAsia="Times New Roman" w:hAnsi="Arial" w:cs="Arial"/>
          <w:color w:val="000000"/>
          <w:sz w:val="20"/>
          <w:lang w:val="en-US" w:eastAsia="da-DK"/>
        </w:rPr>
        <w:t> </w:t>
      </w:r>
      <w:hyperlink r:id="rId441" w:tooltip="Larsa" w:history="1">
        <w:r w:rsidRPr="00483472">
          <w:rPr>
            <w:rFonts w:ascii="Arial" w:eastAsia="Times New Roman" w:hAnsi="Arial" w:cs="Arial"/>
            <w:color w:val="0B0080"/>
            <w:sz w:val="20"/>
            <w:u w:val="single"/>
            <w:lang w:val="en-US" w:eastAsia="da-DK"/>
          </w:rPr>
          <w:t>Larsa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the south and</w:t>
      </w:r>
      <w:r w:rsidRPr="00483472">
        <w:rPr>
          <w:rFonts w:ascii="Arial" w:eastAsia="Times New Roman" w:hAnsi="Arial" w:cs="Arial"/>
          <w:color w:val="000000"/>
          <w:sz w:val="20"/>
          <w:lang w:val="en-US" w:eastAsia="da-DK"/>
        </w:rPr>
        <w:t> </w:t>
      </w:r>
      <w:hyperlink r:id="rId442" w:tooltip="Sippar" w:history="1">
        <w:r w:rsidRPr="00483472">
          <w:rPr>
            <w:rFonts w:ascii="Arial" w:eastAsia="Times New Roman" w:hAnsi="Arial" w:cs="Arial"/>
            <w:color w:val="0B0080"/>
            <w:sz w:val="20"/>
            <w:u w:val="single"/>
            <w:lang w:val="en-US" w:eastAsia="da-DK"/>
          </w:rPr>
          <w:t>Sippar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the north,</w:t>
      </w:r>
    </w:p>
    <w:p w:rsidR="00483472" w:rsidRPr="00483472" w:rsidRDefault="00483472" w:rsidP="00483472">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eastAsia="da-DK"/>
        </w:rPr>
        <w:t>The moon god</w:t>
      </w:r>
      <w:r w:rsidRPr="00483472">
        <w:rPr>
          <w:rFonts w:ascii="Arial" w:eastAsia="Times New Roman" w:hAnsi="Arial" w:cs="Arial"/>
          <w:color w:val="000000"/>
          <w:sz w:val="20"/>
          <w:lang w:eastAsia="da-DK"/>
        </w:rPr>
        <w:t> </w:t>
      </w:r>
      <w:hyperlink r:id="rId443" w:tooltip="Sin (mythology)" w:history="1">
        <w:r w:rsidRPr="00483472">
          <w:rPr>
            <w:rFonts w:ascii="Arial" w:eastAsia="Times New Roman" w:hAnsi="Arial" w:cs="Arial"/>
            <w:color w:val="0B0080"/>
            <w:sz w:val="20"/>
            <w:u w:val="single"/>
            <w:lang w:eastAsia="da-DK"/>
          </w:rPr>
          <w:t>Sin</w:t>
        </w:r>
      </w:hyperlink>
      <w:r w:rsidRPr="00483472">
        <w:rPr>
          <w:rFonts w:ascii="Arial" w:eastAsia="Times New Roman" w:hAnsi="Arial" w:cs="Arial"/>
          <w:color w:val="000000"/>
          <w:sz w:val="20"/>
          <w:lang w:eastAsia="da-DK"/>
        </w:rPr>
        <w:t> </w:t>
      </w:r>
      <w:r w:rsidRPr="00483472">
        <w:rPr>
          <w:rFonts w:ascii="Arial" w:eastAsia="Times New Roman" w:hAnsi="Arial" w:cs="Arial"/>
          <w:color w:val="000000"/>
          <w:sz w:val="20"/>
          <w:szCs w:val="20"/>
          <w:lang w:eastAsia="da-DK"/>
        </w:rPr>
        <w:t>at</w:t>
      </w:r>
      <w:r w:rsidRPr="00483472">
        <w:rPr>
          <w:rFonts w:ascii="Arial" w:eastAsia="Times New Roman" w:hAnsi="Arial" w:cs="Arial"/>
          <w:color w:val="000000"/>
          <w:sz w:val="20"/>
          <w:lang w:eastAsia="da-DK"/>
        </w:rPr>
        <w:t> </w:t>
      </w:r>
      <w:hyperlink r:id="rId444" w:tooltip="Ur" w:history="1">
        <w:r w:rsidRPr="00483472">
          <w:rPr>
            <w:rFonts w:ascii="Arial" w:eastAsia="Times New Roman" w:hAnsi="Arial" w:cs="Arial"/>
            <w:color w:val="0B0080"/>
            <w:sz w:val="20"/>
            <w:u w:val="single"/>
            <w:lang w:eastAsia="da-DK"/>
          </w:rPr>
          <w:t>Ur</w:t>
        </w:r>
      </w:hyperlink>
      <w:r w:rsidRPr="00483472">
        <w:rPr>
          <w:rFonts w:ascii="Arial" w:eastAsia="Times New Roman" w:hAnsi="Arial" w:cs="Arial"/>
          <w:color w:val="000000"/>
          <w:sz w:val="20"/>
          <w:szCs w:val="20"/>
          <w:lang w:eastAsia="da-DK"/>
        </w:rPr>
        <w:t>.</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4286250" cy="3219450"/>
            <wp:effectExtent l="19050" t="0" r="0" b="0"/>
            <wp:docPr id="17" name="Billede 17" descr="http://upload.wikimedia.org/wikipedia/commons/thumb/2/26/Genealogy_of_Sumero-Akkadian_Gods.jpg/450px-Genealogy_of_Sumero-Akkadian_Gods.jpg">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6/Genealogy_of_Sumero-Akkadian_Gods.jpg/450px-Genealogy_of_Sumero-Akkadian_Gods.jpg">
                      <a:hlinkClick r:id="rId445"/>
                    </pic:cNvPr>
                    <pic:cNvPicPr>
                      <a:picLocks noChangeAspect="1" noChangeArrowheads="1"/>
                    </pic:cNvPicPr>
                  </pic:nvPicPr>
                  <pic:blipFill>
                    <a:blip r:embed="rId446" cstate="print"/>
                    <a:srcRect/>
                    <a:stretch>
                      <a:fillRect/>
                    </a:stretch>
                  </pic:blipFill>
                  <pic:spPr bwMode="auto">
                    <a:xfrm>
                      <a:off x="0" y="0"/>
                      <a:ext cx="4286250" cy="3219450"/>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18" name="Billede 18" descr="http://bits.wikimedia.org/static-1.21wmf9/skins/common/images/magnify-clip.png">
              <a:hlinkClick xmlns:a="http://schemas.openxmlformats.org/drawingml/2006/main" r:id="rId44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1wmf9/skins/common/images/magnify-clip.png">
                      <a:hlinkClick r:id="rId445"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t>Sumero-early Akkadian</w:t>
      </w:r>
      <w:r w:rsidRPr="00483472">
        <w:rPr>
          <w:rFonts w:ascii="Arial" w:eastAsia="Times New Roman" w:hAnsi="Arial" w:cs="Arial"/>
          <w:color w:val="000000"/>
          <w:sz w:val="17"/>
          <w:lang w:val="en-US" w:eastAsia="da-DK"/>
        </w:rPr>
        <w:t> </w:t>
      </w:r>
      <w:hyperlink r:id="rId447" w:tooltip="Pantheon (gods)" w:history="1">
        <w:r w:rsidRPr="00483472">
          <w:rPr>
            <w:rFonts w:ascii="Arial" w:eastAsia="Times New Roman" w:hAnsi="Arial" w:cs="Arial"/>
            <w:color w:val="0B0080"/>
            <w:sz w:val="17"/>
            <w:u w:val="single"/>
            <w:lang w:val="en-US" w:eastAsia="da-DK"/>
          </w:rPr>
          <w:t>pantheon</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These deities were probably the original matrix;</w:t>
      </w:r>
      <w:r w:rsidRPr="00483472">
        <w:rPr>
          <w:rFonts w:ascii="Arial" w:eastAsia="Times New Roman" w:hAnsi="Arial" w:cs="Arial"/>
          <w:color w:val="000000"/>
          <w:sz w:val="20"/>
          <w:szCs w:val="20"/>
          <w:vertAlign w:val="superscript"/>
          <w:lang w:val="en-US" w:eastAsia="da-DK"/>
        </w:rPr>
        <w:t>[</w:t>
      </w:r>
      <w:hyperlink r:id="rId448" w:tooltip="Wikipedia:Citation needed" w:history="1">
        <w:r w:rsidRPr="00483472">
          <w:rPr>
            <w:rFonts w:ascii="Arial" w:eastAsia="Times New Roman" w:hAnsi="Arial" w:cs="Arial"/>
            <w:i/>
            <w:iCs/>
            <w:color w:val="0B0080"/>
            <w:sz w:val="20"/>
            <w:u w:val="single"/>
            <w:vertAlign w:val="superscript"/>
            <w:lang w:val="en-US" w:eastAsia="da-DK"/>
          </w:rPr>
          <w:t>citation needed</w:t>
        </w:r>
      </w:hyperlink>
      <w:r w:rsidRPr="00483472">
        <w:rPr>
          <w:rFonts w:ascii="Arial" w:eastAsia="Times New Roman" w:hAnsi="Arial" w:cs="Arial"/>
          <w:color w:val="000000"/>
          <w:sz w:val="20"/>
          <w:szCs w:val="20"/>
          <w:vertAlign w:val="superscript"/>
          <w:lang w:val="en-US" w:eastAsia="da-DK"/>
        </w:rPr>
        <w:t>]</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there were hundreds of minor</w:t>
      </w:r>
      <w:r w:rsidRPr="00483472">
        <w:rPr>
          <w:rFonts w:ascii="Arial" w:eastAsia="Times New Roman" w:hAnsi="Arial" w:cs="Arial"/>
          <w:color w:val="000000"/>
          <w:sz w:val="20"/>
          <w:lang w:val="en-US" w:eastAsia="da-DK"/>
        </w:rPr>
        <w:t> </w:t>
      </w:r>
      <w:hyperlink r:id="rId449" w:tooltip="Deity" w:history="1">
        <w:r w:rsidRPr="00483472">
          <w:rPr>
            <w:rFonts w:ascii="Arial" w:eastAsia="Times New Roman" w:hAnsi="Arial" w:cs="Arial"/>
            <w:color w:val="0B0080"/>
            <w:sz w:val="20"/>
            <w:u w:val="single"/>
            <w:lang w:val="en-US" w:eastAsia="da-DK"/>
          </w:rPr>
          <w:t>deities</w:t>
        </w:r>
      </w:hyperlink>
      <w:r w:rsidRPr="00483472">
        <w:rPr>
          <w:rFonts w:ascii="Arial" w:eastAsia="Times New Roman" w:hAnsi="Arial" w:cs="Arial"/>
          <w:color w:val="000000"/>
          <w:sz w:val="20"/>
          <w:szCs w:val="20"/>
          <w:lang w:val="en-US" w:eastAsia="da-DK"/>
        </w:rPr>
        <w:t>. The Sumer</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an</w:t>
      </w:r>
      <w:r w:rsidRPr="00483472">
        <w:rPr>
          <w:rFonts w:ascii="Arial" w:eastAsia="Times New Roman" w:hAnsi="Arial" w:cs="Arial"/>
          <w:color w:val="000000"/>
          <w:sz w:val="20"/>
          <w:lang w:val="en-US" w:eastAsia="da-DK"/>
        </w:rPr>
        <w:t> </w:t>
      </w:r>
      <w:hyperlink r:id="rId450" w:tooltip="God" w:history="1">
        <w:r w:rsidRPr="00483472">
          <w:rPr>
            <w:rFonts w:ascii="Arial" w:eastAsia="Times New Roman" w:hAnsi="Arial" w:cs="Arial"/>
            <w:color w:val="0B0080"/>
            <w:sz w:val="20"/>
            <w:u w:val="single"/>
            <w:lang w:val="en-US" w:eastAsia="da-DK"/>
          </w:rPr>
          <w:t>gods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thus had associations with different cities, and their religious importance often waxed and waned with those cities' political power. The gods were said to have created human beings from clay for the purpose of serving them. If the temples/gods ruled each city it was for their mutual survival and benefit—the temples organized the mass labour projects needed for irrigation agriculture. Citizens had a labor duty to the temple which they were allowed to avoid by a payment of silver only towards the end of the third millennium. The temple-centered farming communities of Sumer had a social stability that enabled them to survive for four millennia.</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Sumerians believed that the</w:t>
      </w:r>
      <w:r w:rsidRPr="00483472">
        <w:rPr>
          <w:rFonts w:ascii="Arial" w:eastAsia="Times New Roman" w:hAnsi="Arial" w:cs="Arial"/>
          <w:color w:val="000000"/>
          <w:sz w:val="20"/>
          <w:lang w:val="en-US" w:eastAsia="da-DK"/>
        </w:rPr>
        <w:t> </w:t>
      </w:r>
      <w:hyperlink r:id="rId451" w:tooltip="Universe" w:history="1">
        <w:r w:rsidRPr="00483472">
          <w:rPr>
            <w:rFonts w:ascii="Arial" w:eastAsia="Times New Roman" w:hAnsi="Arial" w:cs="Arial"/>
            <w:color w:val="0B0080"/>
            <w:sz w:val="20"/>
            <w:u w:val="single"/>
            <w:lang w:val="en-US" w:eastAsia="da-DK"/>
          </w:rPr>
          <w:t>universe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consisted of a flat disk enclosed by a</w:t>
      </w:r>
      <w:r w:rsidRPr="00483472">
        <w:rPr>
          <w:rFonts w:ascii="Arial" w:eastAsia="Times New Roman" w:hAnsi="Arial" w:cs="Arial"/>
          <w:color w:val="000000"/>
          <w:sz w:val="20"/>
          <w:lang w:val="en-US" w:eastAsia="da-DK"/>
        </w:rPr>
        <w:t> </w:t>
      </w:r>
      <w:hyperlink r:id="rId452" w:tooltip="Dome" w:history="1">
        <w:r w:rsidRPr="00483472">
          <w:rPr>
            <w:rFonts w:ascii="Arial" w:eastAsia="Times New Roman" w:hAnsi="Arial" w:cs="Arial"/>
            <w:color w:val="0B0080"/>
            <w:sz w:val="20"/>
            <w:u w:val="single"/>
            <w:lang w:val="en-US" w:eastAsia="da-DK"/>
          </w:rPr>
          <w:t>dome</w:t>
        </w:r>
      </w:hyperlink>
      <w:r w:rsidRPr="00483472">
        <w:rPr>
          <w:rFonts w:ascii="Arial" w:eastAsia="Times New Roman" w:hAnsi="Arial" w:cs="Arial"/>
          <w:color w:val="000000"/>
          <w:sz w:val="20"/>
          <w:szCs w:val="20"/>
          <w:lang w:val="en-US" w:eastAsia="da-DK"/>
        </w:rPr>
        <w:t>. The Sumerian</w:t>
      </w:r>
      <w:r w:rsidRPr="00483472">
        <w:rPr>
          <w:rFonts w:ascii="Arial" w:eastAsia="Times New Roman" w:hAnsi="Arial" w:cs="Arial"/>
          <w:color w:val="000000"/>
          <w:sz w:val="20"/>
          <w:lang w:val="en-US" w:eastAsia="da-DK"/>
        </w:rPr>
        <w:t> </w:t>
      </w:r>
      <w:hyperlink r:id="rId453" w:tooltip="Afterlife" w:history="1">
        <w:r w:rsidRPr="00483472">
          <w:rPr>
            <w:rFonts w:ascii="Arial" w:eastAsia="Times New Roman" w:hAnsi="Arial" w:cs="Arial"/>
            <w:color w:val="0B0080"/>
            <w:sz w:val="20"/>
            <w:u w:val="single"/>
            <w:lang w:val="en-US" w:eastAsia="da-DK"/>
          </w:rPr>
          <w:t>afterlife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involved a descent into a gloomy</w:t>
      </w:r>
      <w:r w:rsidRPr="00483472">
        <w:rPr>
          <w:rFonts w:ascii="Arial" w:eastAsia="Times New Roman" w:hAnsi="Arial" w:cs="Arial"/>
          <w:color w:val="000000"/>
          <w:sz w:val="20"/>
          <w:lang w:val="en-US" w:eastAsia="da-DK"/>
        </w:rPr>
        <w:t> </w:t>
      </w:r>
      <w:hyperlink r:id="rId454" w:tooltip="Sumerian nether-world" w:history="1">
        <w:r w:rsidRPr="00483472">
          <w:rPr>
            <w:rFonts w:ascii="Arial" w:eastAsia="Times New Roman" w:hAnsi="Arial" w:cs="Arial"/>
            <w:color w:val="0B0080"/>
            <w:sz w:val="20"/>
            <w:u w:val="single"/>
            <w:lang w:val="en-US" w:eastAsia="da-DK"/>
          </w:rPr>
          <w:t>netherworld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to spend eternity in a wretched</w:t>
      </w:r>
      <w:r w:rsidRPr="00483472">
        <w:rPr>
          <w:rFonts w:ascii="Arial" w:eastAsia="Times New Roman" w:hAnsi="Arial" w:cs="Arial"/>
          <w:color w:val="000000"/>
          <w:sz w:val="20"/>
          <w:lang w:val="en-US" w:eastAsia="da-DK"/>
        </w:rPr>
        <w:t> </w:t>
      </w:r>
      <w:hyperlink r:id="rId455" w:tooltip="Existence" w:history="1">
        <w:r w:rsidRPr="00483472">
          <w:rPr>
            <w:rFonts w:ascii="Arial" w:eastAsia="Times New Roman" w:hAnsi="Arial" w:cs="Arial"/>
            <w:color w:val="0B0080"/>
            <w:sz w:val="20"/>
            <w:u w:val="single"/>
            <w:lang w:val="en-US" w:eastAsia="da-DK"/>
          </w:rPr>
          <w:t>existence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as a</w:t>
      </w:r>
      <w:r w:rsidRPr="00483472">
        <w:rPr>
          <w:rFonts w:ascii="Arial" w:eastAsia="Times New Roman" w:hAnsi="Arial" w:cs="Arial"/>
          <w:color w:val="000000"/>
          <w:sz w:val="20"/>
          <w:lang w:val="en-US" w:eastAsia="da-DK"/>
        </w:rPr>
        <w:t> </w:t>
      </w:r>
      <w:hyperlink r:id="rId456" w:tooltip="Gidim" w:history="1">
        <w:r w:rsidRPr="00483472">
          <w:rPr>
            <w:rFonts w:ascii="Arial" w:eastAsia="Times New Roman" w:hAnsi="Arial" w:cs="Arial"/>
            <w:color w:val="0B0080"/>
            <w:sz w:val="20"/>
            <w:u w:val="single"/>
            <w:lang w:val="en-US" w:eastAsia="da-DK"/>
          </w:rPr>
          <w:t>Gidim</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(ghost).</w:t>
      </w:r>
      <w:hyperlink r:id="rId457" w:anchor="cite_note-29" w:history="1">
        <w:r w:rsidRPr="00483472">
          <w:rPr>
            <w:rFonts w:ascii="Arial" w:eastAsia="Times New Roman" w:hAnsi="Arial" w:cs="Arial"/>
            <w:color w:val="0B0080"/>
            <w:sz w:val="20"/>
            <w:u w:val="single"/>
            <w:vertAlign w:val="superscript"/>
            <w:lang w:val="en-US" w:eastAsia="da-DK"/>
          </w:rPr>
          <w:t>[28]</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hyperlink r:id="rId458" w:tooltip="Ziggurat" w:history="1">
        <w:r w:rsidRPr="00483472">
          <w:rPr>
            <w:rFonts w:ascii="Arial" w:eastAsia="Times New Roman" w:hAnsi="Arial" w:cs="Arial"/>
            <w:color w:val="0B0080"/>
            <w:sz w:val="20"/>
            <w:u w:val="single"/>
            <w:lang w:val="en-US" w:eastAsia="da-DK"/>
          </w:rPr>
          <w:t>Ziggurats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(Sumerian temples) consisted of a forecourt, with a central pond for purification.</w:t>
      </w:r>
      <w:hyperlink r:id="rId459" w:anchor="cite_note-30" w:history="1">
        <w:r w:rsidRPr="00483472">
          <w:rPr>
            <w:rFonts w:ascii="Arial" w:eastAsia="Times New Roman" w:hAnsi="Arial" w:cs="Arial"/>
            <w:color w:val="0B0080"/>
            <w:sz w:val="20"/>
            <w:u w:val="single"/>
            <w:vertAlign w:val="superscript"/>
            <w:lang w:val="en-US" w:eastAsia="da-DK"/>
          </w:rPr>
          <w:t>[29]</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temple itself had a central</w:t>
      </w:r>
      <w:r w:rsidRPr="00483472">
        <w:rPr>
          <w:rFonts w:ascii="Arial" w:eastAsia="Times New Roman" w:hAnsi="Arial" w:cs="Arial"/>
          <w:color w:val="000000"/>
          <w:sz w:val="20"/>
          <w:lang w:val="en-US" w:eastAsia="da-DK"/>
        </w:rPr>
        <w:t> </w:t>
      </w:r>
      <w:hyperlink r:id="rId460" w:tooltip="Nave" w:history="1">
        <w:r w:rsidRPr="00483472">
          <w:rPr>
            <w:rFonts w:ascii="Arial" w:eastAsia="Times New Roman" w:hAnsi="Arial" w:cs="Arial"/>
            <w:color w:val="0B0080"/>
            <w:sz w:val="20"/>
            <w:u w:val="single"/>
            <w:lang w:val="en-US" w:eastAsia="da-DK"/>
          </w:rPr>
          <w:t>nave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with aisles along either side. Flanking the aisles would be rooms for the priests. At one end would stand the</w:t>
      </w:r>
      <w:r w:rsidRPr="00483472">
        <w:rPr>
          <w:rFonts w:ascii="Arial" w:eastAsia="Times New Roman" w:hAnsi="Arial" w:cs="Arial"/>
          <w:color w:val="000000"/>
          <w:sz w:val="20"/>
          <w:lang w:val="en-US" w:eastAsia="da-DK"/>
        </w:rPr>
        <w:t> </w:t>
      </w:r>
      <w:hyperlink r:id="rId461" w:tooltip="Podium" w:history="1">
        <w:r w:rsidRPr="00483472">
          <w:rPr>
            <w:rFonts w:ascii="Arial" w:eastAsia="Times New Roman" w:hAnsi="Arial" w:cs="Arial"/>
            <w:color w:val="0B0080"/>
            <w:sz w:val="20"/>
            <w:u w:val="single"/>
            <w:lang w:val="en-US" w:eastAsia="da-DK"/>
          </w:rPr>
          <w:t>podium</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a</w:t>
      </w:r>
      <w:r w:rsidRPr="00483472">
        <w:rPr>
          <w:rFonts w:ascii="Arial" w:eastAsia="Times New Roman" w:hAnsi="Arial" w:cs="Arial"/>
          <w:color w:val="000000"/>
          <w:sz w:val="20"/>
          <w:lang w:val="en-US" w:eastAsia="da-DK"/>
        </w:rPr>
        <w:t> </w:t>
      </w:r>
      <w:hyperlink r:id="rId462" w:tooltip="Mudbrick" w:history="1">
        <w:r w:rsidRPr="00483472">
          <w:rPr>
            <w:rFonts w:ascii="Arial" w:eastAsia="Times New Roman" w:hAnsi="Arial" w:cs="Arial"/>
            <w:color w:val="0B0080"/>
            <w:sz w:val="20"/>
            <w:u w:val="single"/>
            <w:lang w:val="en-US" w:eastAsia="da-DK"/>
          </w:rPr>
          <w:t>mudbrick</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table for animal and vegetable</w:t>
      </w:r>
      <w:r w:rsidRPr="00483472">
        <w:rPr>
          <w:rFonts w:ascii="Arial" w:eastAsia="Times New Roman" w:hAnsi="Arial" w:cs="Arial"/>
          <w:color w:val="000000"/>
          <w:sz w:val="20"/>
          <w:lang w:val="en-US" w:eastAsia="da-DK"/>
        </w:rPr>
        <w:t> </w:t>
      </w:r>
      <w:hyperlink r:id="rId463" w:tooltip="Sacrifice" w:history="1">
        <w:r w:rsidRPr="00483472">
          <w:rPr>
            <w:rFonts w:ascii="Arial" w:eastAsia="Times New Roman" w:hAnsi="Arial" w:cs="Arial"/>
            <w:color w:val="0B0080"/>
            <w:sz w:val="20"/>
            <w:u w:val="single"/>
            <w:lang w:val="en-US" w:eastAsia="da-DK"/>
          </w:rPr>
          <w:t>sacrifices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64" w:tooltip="Granary" w:history="1">
        <w:r w:rsidRPr="00483472">
          <w:rPr>
            <w:rFonts w:ascii="Arial" w:eastAsia="Times New Roman" w:hAnsi="Arial" w:cs="Arial"/>
            <w:color w:val="0B0080"/>
            <w:sz w:val="20"/>
            <w:u w:val="single"/>
            <w:lang w:val="en-US" w:eastAsia="da-DK"/>
          </w:rPr>
          <w:t>Granaries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465" w:tooltip="Warehouse" w:history="1">
        <w:r w:rsidRPr="00483472">
          <w:rPr>
            <w:rFonts w:ascii="Arial" w:eastAsia="Times New Roman" w:hAnsi="Arial" w:cs="Arial"/>
            <w:color w:val="0B0080"/>
            <w:sz w:val="20"/>
            <w:u w:val="single"/>
            <w:lang w:val="en-US" w:eastAsia="da-DK"/>
          </w:rPr>
          <w:t>storehouses</w:t>
        </w:r>
      </w:hyperlink>
      <w:r w:rsidRPr="00483472">
        <w:rPr>
          <w:rFonts w:ascii="Arial" w:eastAsia="Times New Roman" w:hAnsi="Arial" w:cs="Arial"/>
          <w:color w:val="000000"/>
          <w:sz w:val="20"/>
          <w:szCs w:val="20"/>
          <w:lang w:val="en-US" w:eastAsia="da-DK"/>
        </w:rPr>
        <w:t>were usually located near the temples. After a time the Sumerians began to place the temples on top of multi-layered square constructions built as a series of rising terraces, giving rise to the Ziggurat style.</w:t>
      </w:r>
      <w:hyperlink r:id="rId466" w:anchor="cite_note-31" w:history="1">
        <w:r w:rsidRPr="00483472">
          <w:rPr>
            <w:rFonts w:ascii="Arial" w:eastAsia="Times New Roman" w:hAnsi="Arial" w:cs="Arial"/>
            <w:color w:val="0B0080"/>
            <w:sz w:val="20"/>
            <w:u w:val="single"/>
            <w:vertAlign w:val="superscript"/>
            <w:lang w:val="en-US" w:eastAsia="da-DK"/>
          </w:rPr>
          <w:t>[30]</w:t>
        </w:r>
      </w:hyperlink>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Agriculture and hunting</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Sumerians adopted an agricultural mode of life as by perhaps as early as c. 5000-4,500 BC the region demo</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strated a number of core agricultural techniques, including organized</w:t>
      </w:r>
      <w:r w:rsidRPr="00483472">
        <w:rPr>
          <w:rFonts w:ascii="Arial" w:eastAsia="Times New Roman" w:hAnsi="Arial" w:cs="Arial"/>
          <w:color w:val="000000"/>
          <w:sz w:val="20"/>
          <w:lang w:val="en-US" w:eastAsia="da-DK"/>
        </w:rPr>
        <w:t> </w:t>
      </w:r>
      <w:hyperlink r:id="rId467" w:tooltip="Irrigation" w:history="1">
        <w:r w:rsidRPr="00483472">
          <w:rPr>
            <w:rFonts w:ascii="Arial" w:eastAsia="Times New Roman" w:hAnsi="Arial" w:cs="Arial"/>
            <w:color w:val="0B0080"/>
            <w:sz w:val="20"/>
            <w:u w:val="single"/>
            <w:lang w:val="en-US" w:eastAsia="da-DK"/>
          </w:rPr>
          <w:t>irrigation</w:t>
        </w:r>
      </w:hyperlink>
      <w:r w:rsidRPr="00483472">
        <w:rPr>
          <w:rFonts w:ascii="Arial" w:eastAsia="Times New Roman" w:hAnsi="Arial" w:cs="Arial"/>
          <w:color w:val="000000"/>
          <w:sz w:val="20"/>
          <w:szCs w:val="20"/>
          <w:lang w:val="en-US" w:eastAsia="da-DK"/>
        </w:rPr>
        <w:t xml:space="preserve">, large-scale intensive cultivation of </w:t>
      </w:r>
      <w:r w:rsidRPr="00483472">
        <w:rPr>
          <w:rFonts w:ascii="Arial" w:eastAsia="Times New Roman" w:hAnsi="Arial" w:cs="Arial"/>
          <w:color w:val="000000"/>
          <w:sz w:val="20"/>
          <w:szCs w:val="20"/>
          <w:lang w:val="en-US" w:eastAsia="da-DK"/>
        </w:rPr>
        <w:lastRenderedPageBreak/>
        <w:t>land,</w:t>
      </w:r>
      <w:r w:rsidRPr="00483472">
        <w:rPr>
          <w:rFonts w:ascii="Arial" w:eastAsia="Times New Roman" w:hAnsi="Arial" w:cs="Arial"/>
          <w:color w:val="000000"/>
          <w:sz w:val="20"/>
          <w:lang w:val="en-US" w:eastAsia="da-DK"/>
        </w:rPr>
        <w:t> </w:t>
      </w:r>
      <w:hyperlink r:id="rId468" w:tooltip="Mono-cropping" w:history="1">
        <w:r w:rsidRPr="00483472">
          <w:rPr>
            <w:rFonts w:ascii="Arial" w:eastAsia="Times New Roman" w:hAnsi="Arial" w:cs="Arial"/>
            <w:color w:val="0B0080"/>
            <w:sz w:val="20"/>
            <w:u w:val="single"/>
            <w:lang w:val="en-US" w:eastAsia="da-DK"/>
          </w:rPr>
          <w:t>mono-cropping</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involving the use of</w:t>
      </w:r>
      <w:r w:rsidRPr="00483472">
        <w:rPr>
          <w:rFonts w:ascii="Arial" w:eastAsia="Times New Roman" w:hAnsi="Arial" w:cs="Arial"/>
          <w:color w:val="000000"/>
          <w:sz w:val="20"/>
          <w:lang w:val="en-US" w:eastAsia="da-DK"/>
        </w:rPr>
        <w:t> </w:t>
      </w:r>
      <w:hyperlink r:id="rId469" w:tooltip="Plough agriculture" w:history="1">
        <w:r w:rsidRPr="00483472">
          <w:rPr>
            <w:rFonts w:ascii="Arial" w:eastAsia="Times New Roman" w:hAnsi="Arial" w:cs="Arial"/>
            <w:color w:val="0B0080"/>
            <w:sz w:val="20"/>
            <w:u w:val="single"/>
            <w:lang w:val="en-US" w:eastAsia="da-DK"/>
          </w:rPr>
          <w:t>plough agriculture</w:t>
        </w:r>
      </w:hyperlink>
      <w:r w:rsidRPr="00483472">
        <w:rPr>
          <w:rFonts w:ascii="Arial" w:eastAsia="Times New Roman" w:hAnsi="Arial" w:cs="Arial"/>
          <w:color w:val="000000"/>
          <w:sz w:val="20"/>
          <w:szCs w:val="20"/>
          <w:lang w:val="en-US" w:eastAsia="da-DK"/>
        </w:rPr>
        <w:t>, and the use of an agricultural</w:t>
      </w:r>
      <w:r w:rsidRPr="00483472">
        <w:rPr>
          <w:rFonts w:ascii="Arial" w:eastAsia="Times New Roman" w:hAnsi="Arial" w:cs="Arial"/>
          <w:color w:val="000000"/>
          <w:sz w:val="20"/>
          <w:lang w:val="en-US" w:eastAsia="da-DK"/>
        </w:rPr>
        <w:t> </w:t>
      </w:r>
      <w:hyperlink r:id="rId470" w:tooltip="Division of labour" w:history="1">
        <w:r w:rsidRPr="00483472">
          <w:rPr>
            <w:rFonts w:ascii="Arial" w:eastAsia="Times New Roman" w:hAnsi="Arial" w:cs="Arial"/>
            <w:color w:val="0B0080"/>
            <w:sz w:val="20"/>
            <w:u w:val="single"/>
            <w:lang w:val="en-US" w:eastAsia="da-DK"/>
          </w:rPr>
          <w:t>specialized labour force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under bureaucratic control. The necessity to manage temple accounts with this organization led to the develo</w:t>
      </w:r>
      <w:r w:rsidRPr="00483472">
        <w:rPr>
          <w:rFonts w:ascii="Arial" w:eastAsia="Times New Roman" w:hAnsi="Arial" w:cs="Arial"/>
          <w:color w:val="000000"/>
          <w:sz w:val="20"/>
          <w:szCs w:val="20"/>
          <w:lang w:val="en-US" w:eastAsia="da-DK"/>
        </w:rPr>
        <w:t>p</w:t>
      </w:r>
      <w:r w:rsidRPr="00483472">
        <w:rPr>
          <w:rFonts w:ascii="Arial" w:eastAsia="Times New Roman" w:hAnsi="Arial" w:cs="Arial"/>
          <w:color w:val="000000"/>
          <w:sz w:val="20"/>
          <w:szCs w:val="20"/>
          <w:lang w:val="en-US" w:eastAsia="da-DK"/>
        </w:rPr>
        <w:t>ment of</w:t>
      </w:r>
      <w:r w:rsidRPr="00483472">
        <w:rPr>
          <w:rFonts w:ascii="Arial" w:eastAsia="Times New Roman" w:hAnsi="Arial" w:cs="Arial"/>
          <w:color w:val="000000"/>
          <w:sz w:val="20"/>
          <w:lang w:val="en-US" w:eastAsia="da-DK"/>
        </w:rPr>
        <w:t> </w:t>
      </w:r>
      <w:hyperlink r:id="rId471" w:tooltip="History of writing" w:history="1">
        <w:r w:rsidRPr="00483472">
          <w:rPr>
            <w:rFonts w:ascii="Arial" w:eastAsia="Times New Roman" w:hAnsi="Arial" w:cs="Arial"/>
            <w:color w:val="0B0080"/>
            <w:sz w:val="20"/>
            <w:u w:val="single"/>
            <w:lang w:val="en-US" w:eastAsia="da-DK"/>
          </w:rPr>
          <w:t>writing</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(ca. 3500 BC).</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In the early Sumerian Uruk period, the primitive pictograms suggest that</w:t>
      </w:r>
      <w:r w:rsidRPr="00483472">
        <w:rPr>
          <w:rFonts w:ascii="Arial" w:eastAsia="Times New Roman" w:hAnsi="Arial" w:cs="Arial"/>
          <w:color w:val="000000"/>
          <w:sz w:val="20"/>
          <w:lang w:val="en-US" w:eastAsia="da-DK"/>
        </w:rPr>
        <w:t> </w:t>
      </w:r>
      <w:hyperlink r:id="rId472" w:tooltip="Sheep" w:history="1">
        <w:r w:rsidRPr="00483472">
          <w:rPr>
            <w:rFonts w:ascii="Arial" w:eastAsia="Times New Roman" w:hAnsi="Arial" w:cs="Arial"/>
            <w:color w:val="0B0080"/>
            <w:sz w:val="20"/>
            <w:u w:val="single"/>
            <w:lang w:val="en-US" w:eastAsia="da-DK"/>
          </w:rPr>
          <w:t>sheep</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73" w:tooltip="Goat" w:history="1">
        <w:r w:rsidRPr="00483472">
          <w:rPr>
            <w:rFonts w:ascii="Arial" w:eastAsia="Times New Roman" w:hAnsi="Arial" w:cs="Arial"/>
            <w:color w:val="0B0080"/>
            <w:sz w:val="20"/>
            <w:u w:val="single"/>
            <w:lang w:val="en-US" w:eastAsia="da-DK"/>
          </w:rPr>
          <w:t>goats</w:t>
        </w:r>
      </w:hyperlink>
      <w:r w:rsidRPr="00483472">
        <w:rPr>
          <w:rFonts w:ascii="Arial" w:eastAsia="Times New Roman" w:hAnsi="Arial" w:cs="Arial"/>
          <w:color w:val="000000"/>
          <w:sz w:val="20"/>
          <w:szCs w:val="20"/>
          <w:lang w:val="en-US" w:eastAsia="da-DK"/>
        </w:rPr>
        <w:t>, cattle, and</w:t>
      </w:r>
      <w:r w:rsidRPr="00483472">
        <w:rPr>
          <w:rFonts w:ascii="Arial" w:eastAsia="Times New Roman" w:hAnsi="Arial" w:cs="Arial"/>
          <w:color w:val="000000"/>
          <w:sz w:val="20"/>
          <w:lang w:val="en-US" w:eastAsia="da-DK"/>
        </w:rPr>
        <w:t> </w:t>
      </w:r>
      <w:hyperlink r:id="rId474" w:tooltip="Pig" w:history="1">
        <w:r w:rsidRPr="00483472">
          <w:rPr>
            <w:rFonts w:ascii="Arial" w:eastAsia="Times New Roman" w:hAnsi="Arial" w:cs="Arial"/>
            <w:color w:val="0B0080"/>
            <w:sz w:val="20"/>
            <w:u w:val="single"/>
            <w:lang w:val="en-US" w:eastAsia="da-DK"/>
          </w:rPr>
          <w:t>pigs</w:t>
        </w:r>
      </w:hyperlink>
      <w:r w:rsidRPr="00483472">
        <w:rPr>
          <w:rFonts w:ascii="Arial" w:eastAsia="Times New Roman" w:hAnsi="Arial" w:cs="Arial"/>
          <w:color w:val="000000"/>
          <w:sz w:val="20"/>
          <w:szCs w:val="20"/>
          <w:lang w:val="en-US" w:eastAsia="da-DK"/>
        </w:rPr>
        <w:t>. They used</w:t>
      </w:r>
      <w:r w:rsidRPr="00483472">
        <w:rPr>
          <w:rFonts w:ascii="Arial" w:eastAsia="Times New Roman" w:hAnsi="Arial" w:cs="Arial"/>
          <w:color w:val="000000"/>
          <w:sz w:val="20"/>
          <w:lang w:val="en-US" w:eastAsia="da-DK"/>
        </w:rPr>
        <w:t> </w:t>
      </w:r>
      <w:hyperlink r:id="rId475" w:tooltip="Ox" w:history="1">
        <w:r w:rsidRPr="00483472">
          <w:rPr>
            <w:rFonts w:ascii="Arial" w:eastAsia="Times New Roman" w:hAnsi="Arial" w:cs="Arial"/>
            <w:color w:val="0B0080"/>
            <w:sz w:val="20"/>
            <w:u w:val="single"/>
            <w:lang w:val="en-US" w:eastAsia="da-DK"/>
          </w:rPr>
          <w:t>oxen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as their primary beasts of burden and</w:t>
      </w:r>
      <w:r w:rsidRPr="00483472">
        <w:rPr>
          <w:rFonts w:ascii="Arial" w:eastAsia="Times New Roman" w:hAnsi="Arial" w:cs="Arial"/>
          <w:color w:val="000000"/>
          <w:sz w:val="20"/>
          <w:lang w:val="en-US" w:eastAsia="da-DK"/>
        </w:rPr>
        <w:t> </w:t>
      </w:r>
      <w:hyperlink r:id="rId476" w:tooltip="Donkey" w:history="1">
        <w:r w:rsidRPr="00483472">
          <w:rPr>
            <w:rFonts w:ascii="Arial" w:eastAsia="Times New Roman" w:hAnsi="Arial" w:cs="Arial"/>
            <w:color w:val="0B0080"/>
            <w:sz w:val="20"/>
            <w:u w:val="single"/>
            <w:lang w:val="en-US" w:eastAsia="da-DK"/>
          </w:rPr>
          <w:t>donkeys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or</w:t>
      </w:r>
      <w:r w:rsidRPr="00483472">
        <w:rPr>
          <w:rFonts w:ascii="Arial" w:eastAsia="Times New Roman" w:hAnsi="Arial" w:cs="Arial"/>
          <w:color w:val="000000"/>
          <w:sz w:val="20"/>
          <w:lang w:val="en-US" w:eastAsia="da-DK"/>
        </w:rPr>
        <w:t> </w:t>
      </w:r>
      <w:hyperlink r:id="rId477" w:tooltip="Equids" w:history="1">
        <w:r w:rsidRPr="00483472">
          <w:rPr>
            <w:rFonts w:ascii="Arial" w:eastAsia="Times New Roman" w:hAnsi="Arial" w:cs="Arial"/>
            <w:color w:val="0B0080"/>
            <w:sz w:val="20"/>
            <w:u w:val="single"/>
            <w:lang w:val="en-US" w:eastAsia="da-DK"/>
          </w:rPr>
          <w:t>equids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as their primary transport animal and "woollen clothing as well as rugs were made from the wool or hair of the animals. ... By the side of the house was an enclosed garden planted with trees and other plants; wheat and probably other cereals were sown in the fields, and the</w:t>
      </w:r>
      <w:r w:rsidRPr="00483472">
        <w:rPr>
          <w:rFonts w:ascii="Arial" w:eastAsia="Times New Roman" w:hAnsi="Arial" w:cs="Arial"/>
          <w:color w:val="000000"/>
          <w:sz w:val="20"/>
          <w:lang w:val="en-US" w:eastAsia="da-DK"/>
        </w:rPr>
        <w:t> </w:t>
      </w:r>
      <w:hyperlink r:id="rId478" w:tooltip="Shaduf" w:history="1">
        <w:r w:rsidRPr="00483472">
          <w:rPr>
            <w:rFonts w:ascii="Arial" w:eastAsia="Times New Roman" w:hAnsi="Arial" w:cs="Arial"/>
            <w:i/>
            <w:iCs/>
            <w:color w:val="0B0080"/>
            <w:sz w:val="20"/>
            <w:u w:val="single"/>
            <w:lang w:val="en-US" w:eastAsia="da-DK"/>
          </w:rPr>
          <w:t>shaduf</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was already employed for the purpose of irrigation. Plants were also grown in pots or vases."</w:t>
      </w:r>
      <w:hyperlink r:id="rId479" w:anchor="cite_note-Sayce-27" w:history="1">
        <w:r w:rsidRPr="00483472">
          <w:rPr>
            <w:rFonts w:ascii="Arial" w:eastAsia="Times New Roman" w:hAnsi="Arial" w:cs="Arial"/>
            <w:color w:val="0B0080"/>
            <w:sz w:val="20"/>
            <w:u w:val="single"/>
            <w:vertAlign w:val="superscript"/>
            <w:lang w:val="en-US" w:eastAsia="da-DK"/>
          </w:rPr>
          <w:t>[26]</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Sumerians practiced similar irrigation techniques as those used in Egypt.</w:t>
      </w:r>
      <w:hyperlink r:id="rId480" w:anchor="cite_note-32" w:history="1">
        <w:r w:rsidRPr="00483472">
          <w:rPr>
            <w:rFonts w:ascii="Arial" w:eastAsia="Times New Roman" w:hAnsi="Arial" w:cs="Arial"/>
            <w:color w:val="0B0080"/>
            <w:sz w:val="20"/>
            <w:u w:val="single"/>
            <w:vertAlign w:val="superscript"/>
            <w:lang w:val="en-US" w:eastAsia="da-DK"/>
          </w:rPr>
          <w:t>[31]</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American anthropologist</w:t>
      </w:r>
      <w:r w:rsidRPr="00483472">
        <w:rPr>
          <w:rFonts w:ascii="Arial" w:eastAsia="Times New Roman" w:hAnsi="Arial" w:cs="Arial"/>
          <w:color w:val="000000"/>
          <w:sz w:val="20"/>
          <w:lang w:val="en-US" w:eastAsia="da-DK"/>
        </w:rPr>
        <w:t> </w:t>
      </w:r>
      <w:hyperlink r:id="rId481" w:tooltip="Robert McCormick Adams" w:history="1">
        <w:r w:rsidRPr="00483472">
          <w:rPr>
            <w:rFonts w:ascii="Arial" w:eastAsia="Times New Roman" w:hAnsi="Arial" w:cs="Arial"/>
            <w:color w:val="0B0080"/>
            <w:sz w:val="20"/>
            <w:u w:val="single"/>
            <w:lang w:val="en-US" w:eastAsia="da-DK"/>
          </w:rPr>
          <w:t>Robert McCormick Adams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says that irrigation development was associated with urbanization,</w:t>
      </w:r>
      <w:hyperlink r:id="rId482" w:anchor="cite_note-33" w:history="1">
        <w:r w:rsidRPr="00483472">
          <w:rPr>
            <w:rFonts w:ascii="Arial" w:eastAsia="Times New Roman" w:hAnsi="Arial" w:cs="Arial"/>
            <w:color w:val="0B0080"/>
            <w:sz w:val="20"/>
            <w:u w:val="single"/>
            <w:vertAlign w:val="superscript"/>
            <w:lang w:val="en-US" w:eastAsia="da-DK"/>
          </w:rPr>
          <w:t>[32]</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that 89% of the popul</w:t>
      </w:r>
      <w:r w:rsidRPr="00483472">
        <w:rPr>
          <w:rFonts w:ascii="Arial" w:eastAsia="Times New Roman" w:hAnsi="Arial" w:cs="Arial"/>
          <w:color w:val="000000"/>
          <w:sz w:val="20"/>
          <w:szCs w:val="20"/>
          <w:lang w:val="en-US" w:eastAsia="da-DK"/>
        </w:rPr>
        <w:t>a</w:t>
      </w:r>
      <w:r w:rsidRPr="00483472">
        <w:rPr>
          <w:rFonts w:ascii="Arial" w:eastAsia="Times New Roman" w:hAnsi="Arial" w:cs="Arial"/>
          <w:color w:val="000000"/>
          <w:sz w:val="20"/>
          <w:szCs w:val="20"/>
          <w:lang w:val="en-US" w:eastAsia="da-DK"/>
        </w:rPr>
        <w:t>tion lived in the cities.</w:t>
      </w:r>
      <w:hyperlink r:id="rId483" w:anchor="cite_note-34" w:history="1">
        <w:r w:rsidRPr="00483472">
          <w:rPr>
            <w:rFonts w:ascii="Arial" w:eastAsia="Times New Roman" w:hAnsi="Arial" w:cs="Arial"/>
            <w:color w:val="0B0080"/>
            <w:sz w:val="20"/>
            <w:u w:val="single"/>
            <w:vertAlign w:val="superscript"/>
            <w:lang w:val="en-US" w:eastAsia="da-DK"/>
          </w:rPr>
          <w:t>[33]</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They grew</w:t>
      </w:r>
      <w:r w:rsidRPr="00483472">
        <w:rPr>
          <w:rFonts w:ascii="Arial" w:eastAsia="Times New Roman" w:hAnsi="Arial" w:cs="Arial"/>
          <w:color w:val="000000"/>
          <w:sz w:val="20"/>
          <w:lang w:val="en-US" w:eastAsia="da-DK"/>
        </w:rPr>
        <w:t> </w:t>
      </w:r>
      <w:hyperlink r:id="rId484" w:tooltip="Barley" w:history="1">
        <w:r w:rsidRPr="00483472">
          <w:rPr>
            <w:rFonts w:ascii="Arial" w:eastAsia="Times New Roman" w:hAnsi="Arial" w:cs="Arial"/>
            <w:color w:val="0B0080"/>
            <w:sz w:val="20"/>
            <w:u w:val="single"/>
            <w:lang w:val="en-US" w:eastAsia="da-DK"/>
          </w:rPr>
          <w:t>barley</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85" w:tooltip="Chickpea" w:history="1">
        <w:r w:rsidRPr="00483472">
          <w:rPr>
            <w:rFonts w:ascii="Arial" w:eastAsia="Times New Roman" w:hAnsi="Arial" w:cs="Arial"/>
            <w:color w:val="0B0080"/>
            <w:sz w:val="20"/>
            <w:u w:val="single"/>
            <w:lang w:val="en-US" w:eastAsia="da-DK"/>
          </w:rPr>
          <w:t>chickpeas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86" w:tooltip="Lentil" w:history="1">
        <w:r w:rsidRPr="00483472">
          <w:rPr>
            <w:rFonts w:ascii="Arial" w:eastAsia="Times New Roman" w:hAnsi="Arial" w:cs="Arial"/>
            <w:color w:val="0B0080"/>
            <w:sz w:val="20"/>
            <w:u w:val="single"/>
            <w:lang w:val="en-US" w:eastAsia="da-DK"/>
          </w:rPr>
          <w:t>lentils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87" w:tooltip="Wheat" w:history="1">
        <w:r w:rsidRPr="00483472">
          <w:rPr>
            <w:rFonts w:ascii="Arial" w:eastAsia="Times New Roman" w:hAnsi="Arial" w:cs="Arial"/>
            <w:color w:val="0B0080"/>
            <w:sz w:val="20"/>
            <w:u w:val="single"/>
            <w:lang w:val="en-US" w:eastAsia="da-DK"/>
          </w:rPr>
          <w:t>wheat</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88" w:tooltip="Date (fruit)" w:history="1">
        <w:r w:rsidRPr="00483472">
          <w:rPr>
            <w:rFonts w:ascii="Arial" w:eastAsia="Times New Roman" w:hAnsi="Arial" w:cs="Arial"/>
            <w:color w:val="0B0080"/>
            <w:sz w:val="20"/>
            <w:u w:val="single"/>
            <w:lang w:val="en-US" w:eastAsia="da-DK"/>
          </w:rPr>
          <w:t>dates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89" w:tooltip="Onion" w:history="1">
        <w:r w:rsidRPr="00483472">
          <w:rPr>
            <w:rFonts w:ascii="Arial" w:eastAsia="Times New Roman" w:hAnsi="Arial" w:cs="Arial"/>
            <w:color w:val="0B0080"/>
            <w:sz w:val="20"/>
            <w:u w:val="single"/>
            <w:lang w:val="en-US" w:eastAsia="da-DK"/>
          </w:rPr>
          <w:t>onions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90" w:tooltip="Garlic" w:history="1">
        <w:r w:rsidRPr="00483472">
          <w:rPr>
            <w:rFonts w:ascii="Arial" w:eastAsia="Times New Roman" w:hAnsi="Arial" w:cs="Arial"/>
            <w:color w:val="0B0080"/>
            <w:sz w:val="20"/>
            <w:u w:val="single"/>
            <w:lang w:val="en-US" w:eastAsia="da-DK"/>
          </w:rPr>
          <w:t>garlic</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91" w:tooltip="Lettuce" w:history="1">
        <w:r w:rsidRPr="00483472">
          <w:rPr>
            <w:rFonts w:ascii="Arial" w:eastAsia="Times New Roman" w:hAnsi="Arial" w:cs="Arial"/>
            <w:color w:val="0B0080"/>
            <w:sz w:val="20"/>
            <w:u w:val="single"/>
            <w:lang w:val="en-US" w:eastAsia="da-DK"/>
          </w:rPr>
          <w:t>lettuce</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92" w:tooltip="Leek (vegetable)" w:history="1">
        <w:r w:rsidRPr="00483472">
          <w:rPr>
            <w:rFonts w:ascii="Arial" w:eastAsia="Times New Roman" w:hAnsi="Arial" w:cs="Arial"/>
            <w:color w:val="0B0080"/>
            <w:sz w:val="20"/>
            <w:u w:val="single"/>
            <w:lang w:val="en-US" w:eastAsia="da-DK"/>
          </w:rPr>
          <w:t>leeks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493" w:tooltip="Mustard plant" w:history="1">
        <w:r w:rsidRPr="00483472">
          <w:rPr>
            <w:rFonts w:ascii="Arial" w:eastAsia="Times New Roman" w:hAnsi="Arial" w:cs="Arial"/>
            <w:color w:val="0B0080"/>
            <w:sz w:val="20"/>
            <w:u w:val="single"/>
            <w:lang w:val="en-US" w:eastAsia="da-DK"/>
          </w:rPr>
          <w:t>mustard</w:t>
        </w:r>
      </w:hyperlink>
      <w:r w:rsidRPr="00483472">
        <w:rPr>
          <w:rFonts w:ascii="Arial" w:eastAsia="Times New Roman" w:hAnsi="Arial" w:cs="Arial"/>
          <w:color w:val="000000"/>
          <w:sz w:val="20"/>
          <w:szCs w:val="20"/>
          <w:lang w:val="en-US" w:eastAsia="da-DK"/>
        </w:rPr>
        <w:t>. Sumerians caught many fish and hunted</w:t>
      </w:r>
      <w:r w:rsidRPr="00483472">
        <w:rPr>
          <w:rFonts w:ascii="Arial" w:eastAsia="Times New Roman" w:hAnsi="Arial" w:cs="Arial"/>
          <w:color w:val="000000"/>
          <w:sz w:val="20"/>
          <w:lang w:val="en-US" w:eastAsia="da-DK"/>
        </w:rPr>
        <w:t> </w:t>
      </w:r>
      <w:hyperlink r:id="rId494" w:tooltip="Fowl" w:history="1">
        <w:r w:rsidRPr="00483472">
          <w:rPr>
            <w:rFonts w:ascii="Arial" w:eastAsia="Times New Roman" w:hAnsi="Arial" w:cs="Arial"/>
            <w:color w:val="0B0080"/>
            <w:sz w:val="20"/>
            <w:u w:val="single"/>
            <w:lang w:val="en-US" w:eastAsia="da-DK"/>
          </w:rPr>
          <w:t>fowl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495" w:tooltip="Gazelle" w:history="1">
        <w:r w:rsidRPr="00483472">
          <w:rPr>
            <w:rFonts w:ascii="Arial" w:eastAsia="Times New Roman" w:hAnsi="Arial" w:cs="Arial"/>
            <w:color w:val="0B0080"/>
            <w:sz w:val="20"/>
            <w:u w:val="single"/>
            <w:lang w:val="en-US" w:eastAsia="da-DK"/>
          </w:rPr>
          <w:t>gazelle</w:t>
        </w:r>
      </w:hyperlink>
      <w:r w:rsidRPr="00483472">
        <w:rPr>
          <w:rFonts w:ascii="Arial" w:eastAsia="Times New Roman" w:hAnsi="Arial" w:cs="Arial"/>
          <w:color w:val="000000"/>
          <w:sz w:val="20"/>
          <w:szCs w:val="20"/>
          <w:lang w:val="en-US" w:eastAsia="da-DK"/>
        </w:rPr>
        <w:t>.</w:t>
      </w:r>
      <w:hyperlink r:id="rId496" w:anchor="cite_note-35" w:history="1">
        <w:r w:rsidRPr="00483472">
          <w:rPr>
            <w:rFonts w:ascii="Arial" w:eastAsia="Times New Roman" w:hAnsi="Arial" w:cs="Arial"/>
            <w:color w:val="0B0080"/>
            <w:sz w:val="20"/>
            <w:u w:val="single"/>
            <w:vertAlign w:val="superscript"/>
            <w:lang w:val="en-US" w:eastAsia="da-DK"/>
          </w:rPr>
          <w:t>[34]</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Sumerian agriculture depended heavily on</w:t>
      </w:r>
      <w:r w:rsidRPr="00483472">
        <w:rPr>
          <w:rFonts w:ascii="Arial" w:eastAsia="Times New Roman" w:hAnsi="Arial" w:cs="Arial"/>
          <w:color w:val="000000"/>
          <w:sz w:val="20"/>
          <w:lang w:val="en-US" w:eastAsia="da-DK"/>
        </w:rPr>
        <w:t> </w:t>
      </w:r>
      <w:hyperlink r:id="rId497" w:tooltip="Irrigation" w:history="1">
        <w:r w:rsidRPr="00483472">
          <w:rPr>
            <w:rFonts w:ascii="Arial" w:eastAsia="Times New Roman" w:hAnsi="Arial" w:cs="Arial"/>
            <w:color w:val="0B0080"/>
            <w:sz w:val="20"/>
            <w:u w:val="single"/>
            <w:lang w:val="en-US" w:eastAsia="da-DK"/>
          </w:rPr>
          <w:t>irrigation</w:t>
        </w:r>
      </w:hyperlink>
      <w:r w:rsidRPr="00483472">
        <w:rPr>
          <w:rFonts w:ascii="Arial" w:eastAsia="Times New Roman" w:hAnsi="Arial" w:cs="Arial"/>
          <w:color w:val="000000"/>
          <w:sz w:val="20"/>
          <w:szCs w:val="20"/>
          <w:lang w:val="en-US" w:eastAsia="da-DK"/>
        </w:rPr>
        <w:t>. The irrigation was accomplished by the use of</w:t>
      </w:r>
      <w:r w:rsidRPr="00483472">
        <w:rPr>
          <w:rFonts w:ascii="Arial" w:eastAsia="Times New Roman" w:hAnsi="Arial" w:cs="Arial"/>
          <w:color w:val="000000"/>
          <w:sz w:val="20"/>
          <w:lang w:val="en-US" w:eastAsia="da-DK"/>
        </w:rPr>
        <w:t> </w:t>
      </w:r>
      <w:hyperlink r:id="rId498" w:tooltip="Shaduf" w:history="1">
        <w:r w:rsidRPr="00483472">
          <w:rPr>
            <w:rFonts w:ascii="Arial" w:eastAsia="Times New Roman" w:hAnsi="Arial" w:cs="Arial"/>
            <w:i/>
            <w:iCs/>
            <w:color w:val="0B0080"/>
            <w:sz w:val="20"/>
            <w:u w:val="single"/>
            <w:lang w:val="en-US" w:eastAsia="da-DK"/>
          </w:rPr>
          <w:t>shaduf</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499" w:tooltip="Canal" w:history="1">
        <w:r w:rsidRPr="00483472">
          <w:rPr>
            <w:rFonts w:ascii="Arial" w:eastAsia="Times New Roman" w:hAnsi="Arial" w:cs="Arial"/>
            <w:color w:val="0B0080"/>
            <w:sz w:val="20"/>
            <w:u w:val="single"/>
            <w:lang w:val="en-US" w:eastAsia="da-DK"/>
          </w:rPr>
          <w:t>canals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00" w:tooltip="Channel (geography)" w:history="1">
        <w:r w:rsidRPr="00483472">
          <w:rPr>
            <w:rFonts w:ascii="Arial" w:eastAsia="Times New Roman" w:hAnsi="Arial" w:cs="Arial"/>
            <w:color w:val="0B0080"/>
            <w:sz w:val="20"/>
            <w:u w:val="single"/>
            <w:lang w:val="en-US" w:eastAsia="da-DK"/>
          </w:rPr>
          <w:t>channels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01" w:tooltip="Dyke (construction)" w:history="1">
        <w:r w:rsidRPr="00483472">
          <w:rPr>
            <w:rFonts w:ascii="Arial" w:eastAsia="Times New Roman" w:hAnsi="Arial" w:cs="Arial"/>
            <w:color w:val="0B0080"/>
            <w:sz w:val="20"/>
            <w:u w:val="single"/>
            <w:lang w:val="en-US" w:eastAsia="da-DK"/>
          </w:rPr>
          <w:t>dykes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02" w:tooltip="Weir" w:history="1">
        <w:r w:rsidRPr="00483472">
          <w:rPr>
            <w:rFonts w:ascii="Arial" w:eastAsia="Times New Roman" w:hAnsi="Arial" w:cs="Arial"/>
            <w:color w:val="0B0080"/>
            <w:sz w:val="20"/>
            <w:u w:val="single"/>
            <w:lang w:val="en-US" w:eastAsia="da-DK"/>
          </w:rPr>
          <w:t>weirs</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503" w:tooltip="Reservoirs" w:history="1">
        <w:r w:rsidRPr="00483472">
          <w:rPr>
            <w:rFonts w:ascii="Arial" w:eastAsia="Times New Roman" w:hAnsi="Arial" w:cs="Arial"/>
            <w:color w:val="0B0080"/>
            <w:sz w:val="20"/>
            <w:u w:val="single"/>
            <w:lang w:val="en-US" w:eastAsia="da-DK"/>
          </w:rPr>
          <w:t>reservoirs</w:t>
        </w:r>
      </w:hyperlink>
      <w:r w:rsidRPr="00483472">
        <w:rPr>
          <w:rFonts w:ascii="Arial" w:eastAsia="Times New Roman" w:hAnsi="Arial" w:cs="Arial"/>
          <w:color w:val="000000"/>
          <w:sz w:val="20"/>
          <w:szCs w:val="20"/>
          <w:lang w:val="en-US" w:eastAsia="da-DK"/>
        </w:rPr>
        <w:t>. The frequent violent floods of the</w:t>
      </w:r>
      <w:r w:rsidRPr="00483472">
        <w:rPr>
          <w:rFonts w:ascii="Arial" w:eastAsia="Times New Roman" w:hAnsi="Arial" w:cs="Arial"/>
          <w:color w:val="000000"/>
          <w:sz w:val="20"/>
          <w:lang w:val="en-US" w:eastAsia="da-DK"/>
        </w:rPr>
        <w:t> </w:t>
      </w:r>
      <w:hyperlink r:id="rId504" w:tooltip="Tigris" w:history="1">
        <w:r w:rsidRPr="00483472">
          <w:rPr>
            <w:rFonts w:ascii="Arial" w:eastAsia="Times New Roman" w:hAnsi="Arial" w:cs="Arial"/>
            <w:color w:val="0B0080"/>
            <w:sz w:val="20"/>
            <w:u w:val="single"/>
            <w:lang w:val="en-US" w:eastAsia="da-DK"/>
          </w:rPr>
          <w:t>Tigris</w:t>
        </w:r>
      </w:hyperlink>
      <w:r w:rsidRPr="00483472">
        <w:rPr>
          <w:rFonts w:ascii="Arial" w:eastAsia="Times New Roman" w:hAnsi="Arial" w:cs="Arial"/>
          <w:color w:val="000000"/>
          <w:sz w:val="20"/>
          <w:szCs w:val="20"/>
          <w:lang w:val="en-US" w:eastAsia="da-DK"/>
        </w:rPr>
        <w:t>, and less so, of the</w:t>
      </w:r>
      <w:r w:rsidRPr="00483472">
        <w:rPr>
          <w:rFonts w:ascii="Arial" w:eastAsia="Times New Roman" w:hAnsi="Arial" w:cs="Arial"/>
          <w:color w:val="000000"/>
          <w:sz w:val="20"/>
          <w:lang w:val="en-US" w:eastAsia="da-DK"/>
        </w:rPr>
        <w:t> </w:t>
      </w:r>
      <w:hyperlink r:id="rId505" w:tooltip="Euphrates" w:history="1">
        <w:r w:rsidRPr="00483472">
          <w:rPr>
            <w:rFonts w:ascii="Arial" w:eastAsia="Times New Roman" w:hAnsi="Arial" w:cs="Arial"/>
            <w:color w:val="0B0080"/>
            <w:sz w:val="20"/>
            <w:u w:val="single"/>
            <w:lang w:val="en-US" w:eastAsia="da-DK"/>
          </w:rPr>
          <w:t>Euphrates</w:t>
        </w:r>
      </w:hyperlink>
      <w:r w:rsidRPr="00483472">
        <w:rPr>
          <w:rFonts w:ascii="Arial" w:eastAsia="Times New Roman" w:hAnsi="Arial" w:cs="Arial"/>
          <w:color w:val="000000"/>
          <w:sz w:val="20"/>
          <w:szCs w:val="20"/>
          <w:lang w:val="en-US" w:eastAsia="da-DK"/>
        </w:rPr>
        <w:t>, meant that canals required frequent repair and continual removal of</w:t>
      </w:r>
      <w:r w:rsidRPr="00483472">
        <w:rPr>
          <w:rFonts w:ascii="Arial" w:eastAsia="Times New Roman" w:hAnsi="Arial" w:cs="Arial"/>
          <w:color w:val="000000"/>
          <w:sz w:val="20"/>
          <w:lang w:val="en-US" w:eastAsia="da-DK"/>
        </w:rPr>
        <w:t> </w:t>
      </w:r>
      <w:hyperlink r:id="rId506" w:tooltip="Silt" w:history="1">
        <w:r w:rsidRPr="00483472">
          <w:rPr>
            <w:rFonts w:ascii="Arial" w:eastAsia="Times New Roman" w:hAnsi="Arial" w:cs="Arial"/>
            <w:color w:val="0B0080"/>
            <w:sz w:val="20"/>
            <w:u w:val="single"/>
            <w:lang w:val="en-US" w:eastAsia="da-DK"/>
          </w:rPr>
          <w:t>silt</w:t>
        </w:r>
      </w:hyperlink>
      <w:r w:rsidRPr="00483472">
        <w:rPr>
          <w:rFonts w:ascii="Arial" w:eastAsia="Times New Roman" w:hAnsi="Arial" w:cs="Arial"/>
          <w:color w:val="000000"/>
          <w:sz w:val="20"/>
          <w:szCs w:val="20"/>
          <w:lang w:val="en-US" w:eastAsia="da-DK"/>
        </w:rPr>
        <w:t>, and survey markers and boundary stones needed to be continually replaced. The government required individuals to work on the canals in a</w:t>
      </w:r>
      <w:r w:rsidRPr="00483472">
        <w:rPr>
          <w:rFonts w:ascii="Arial" w:eastAsia="Times New Roman" w:hAnsi="Arial" w:cs="Arial"/>
          <w:color w:val="000000"/>
          <w:sz w:val="20"/>
          <w:lang w:val="en-US" w:eastAsia="da-DK"/>
        </w:rPr>
        <w:t> </w:t>
      </w:r>
      <w:hyperlink r:id="rId507" w:tooltip="Corvee" w:history="1">
        <w:r w:rsidRPr="00483472">
          <w:rPr>
            <w:rFonts w:ascii="Arial" w:eastAsia="Times New Roman" w:hAnsi="Arial" w:cs="Arial"/>
            <w:color w:val="0B0080"/>
            <w:sz w:val="20"/>
            <w:u w:val="single"/>
            <w:lang w:val="en-US" w:eastAsia="da-DK"/>
          </w:rPr>
          <w:t>corvee</w:t>
        </w:r>
      </w:hyperlink>
      <w:r w:rsidRPr="00483472">
        <w:rPr>
          <w:rFonts w:ascii="Arial" w:eastAsia="Times New Roman" w:hAnsi="Arial" w:cs="Arial"/>
          <w:color w:val="000000"/>
          <w:sz w:val="20"/>
          <w:szCs w:val="20"/>
          <w:lang w:val="en-US" w:eastAsia="da-DK"/>
        </w:rPr>
        <w:t>, although the rich were able to exempt themselves.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As is known from the "</w:t>
      </w:r>
      <w:hyperlink r:id="rId508" w:tooltip="Sumerian Farmer's Almanac" w:history="1">
        <w:r w:rsidRPr="00483472">
          <w:rPr>
            <w:rFonts w:ascii="Arial" w:eastAsia="Times New Roman" w:hAnsi="Arial" w:cs="Arial"/>
            <w:i/>
            <w:iCs/>
            <w:color w:val="0B0080"/>
            <w:sz w:val="20"/>
            <w:u w:val="single"/>
            <w:lang w:val="en-US" w:eastAsia="da-DK"/>
          </w:rPr>
          <w:t>Sumerian Farmer's Almanac</w:t>
        </w:r>
      </w:hyperlink>
      <w:r w:rsidRPr="00483472">
        <w:rPr>
          <w:rFonts w:ascii="Arial" w:eastAsia="Times New Roman" w:hAnsi="Arial" w:cs="Arial"/>
          <w:color w:val="000000"/>
          <w:sz w:val="20"/>
          <w:szCs w:val="20"/>
          <w:lang w:val="en-US" w:eastAsia="da-DK"/>
        </w:rPr>
        <w:t>", after the flood season and after the</w:t>
      </w:r>
      <w:r w:rsidRPr="00483472">
        <w:rPr>
          <w:rFonts w:ascii="Arial" w:eastAsia="Times New Roman" w:hAnsi="Arial" w:cs="Arial"/>
          <w:color w:val="000000"/>
          <w:sz w:val="20"/>
          <w:lang w:val="en-US" w:eastAsia="da-DK"/>
        </w:rPr>
        <w:t> </w:t>
      </w:r>
      <w:hyperlink r:id="rId509" w:tooltip="Spring Equinox" w:history="1">
        <w:r w:rsidRPr="00483472">
          <w:rPr>
            <w:rFonts w:ascii="Arial" w:eastAsia="Times New Roman" w:hAnsi="Arial" w:cs="Arial"/>
            <w:color w:val="0B0080"/>
            <w:sz w:val="20"/>
            <w:u w:val="single"/>
            <w:lang w:val="en-US" w:eastAsia="da-DK"/>
          </w:rPr>
          <w:t>Spring Equinox</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the</w:t>
      </w:r>
      <w:r w:rsidRPr="00483472">
        <w:rPr>
          <w:rFonts w:ascii="Arial" w:eastAsia="Times New Roman" w:hAnsi="Arial" w:cs="Arial"/>
          <w:color w:val="000000"/>
          <w:sz w:val="20"/>
          <w:lang w:val="en-US" w:eastAsia="da-DK"/>
        </w:rPr>
        <w:t> </w:t>
      </w:r>
      <w:hyperlink r:id="rId510" w:tooltip="Akitu" w:history="1">
        <w:r w:rsidRPr="00483472">
          <w:rPr>
            <w:rFonts w:ascii="Arial" w:eastAsia="Times New Roman" w:hAnsi="Arial" w:cs="Arial"/>
            <w:i/>
            <w:iCs/>
            <w:color w:val="0B0080"/>
            <w:sz w:val="20"/>
            <w:u w:val="single"/>
            <w:lang w:val="en-US" w:eastAsia="da-DK"/>
          </w:rPr>
          <w:t>Akitu</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or New Year Festival, using the canals, farmers would flood their fields and then drain the water. Next they let oxen stomp the ground and kill weeds. They then dragged the fields with</w:t>
      </w:r>
      <w:r w:rsidRPr="00483472">
        <w:rPr>
          <w:rFonts w:ascii="Arial" w:eastAsia="Times New Roman" w:hAnsi="Arial" w:cs="Arial"/>
          <w:color w:val="000000"/>
          <w:sz w:val="20"/>
          <w:lang w:val="en-US" w:eastAsia="da-DK"/>
        </w:rPr>
        <w:t> </w:t>
      </w:r>
      <w:hyperlink r:id="rId511" w:tooltip="Pickaxe" w:history="1">
        <w:r w:rsidRPr="00483472">
          <w:rPr>
            <w:rFonts w:ascii="Arial" w:eastAsia="Times New Roman" w:hAnsi="Arial" w:cs="Arial"/>
            <w:color w:val="0B0080"/>
            <w:sz w:val="20"/>
            <w:u w:val="single"/>
            <w:lang w:val="en-US" w:eastAsia="da-DK"/>
          </w:rPr>
          <w:t>pickaxes</w:t>
        </w:r>
      </w:hyperlink>
      <w:r w:rsidRPr="00483472">
        <w:rPr>
          <w:rFonts w:ascii="Arial" w:eastAsia="Times New Roman" w:hAnsi="Arial" w:cs="Arial"/>
          <w:color w:val="000000"/>
          <w:sz w:val="20"/>
          <w:szCs w:val="20"/>
          <w:lang w:val="en-US" w:eastAsia="da-DK"/>
        </w:rPr>
        <w:t>. After drying, they</w:t>
      </w:r>
      <w:r w:rsidRPr="00483472">
        <w:rPr>
          <w:rFonts w:ascii="Arial" w:eastAsia="Times New Roman" w:hAnsi="Arial" w:cs="Arial"/>
          <w:color w:val="000000"/>
          <w:sz w:val="20"/>
          <w:lang w:val="en-US" w:eastAsia="da-DK"/>
        </w:rPr>
        <w:t> </w:t>
      </w:r>
      <w:hyperlink r:id="rId512" w:tooltip="Plowing" w:history="1">
        <w:r w:rsidRPr="00483472">
          <w:rPr>
            <w:rFonts w:ascii="Arial" w:eastAsia="Times New Roman" w:hAnsi="Arial" w:cs="Arial"/>
            <w:color w:val="0B0080"/>
            <w:sz w:val="20"/>
            <w:u w:val="single"/>
            <w:lang w:val="en-US" w:eastAsia="da-DK"/>
          </w:rPr>
          <w:t>plowed</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13" w:tooltip="Harrow (tool)" w:history="1">
        <w:r w:rsidRPr="00483472">
          <w:rPr>
            <w:rFonts w:ascii="Arial" w:eastAsia="Times New Roman" w:hAnsi="Arial" w:cs="Arial"/>
            <w:color w:val="0B0080"/>
            <w:sz w:val="20"/>
            <w:u w:val="single"/>
            <w:lang w:val="en-US" w:eastAsia="da-DK"/>
          </w:rPr>
          <w:t>harrowed</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514" w:tooltip="Rake (tool)" w:history="1">
        <w:r w:rsidRPr="00483472">
          <w:rPr>
            <w:rFonts w:ascii="Arial" w:eastAsia="Times New Roman" w:hAnsi="Arial" w:cs="Arial"/>
            <w:color w:val="0B0080"/>
            <w:sz w:val="20"/>
            <w:u w:val="single"/>
            <w:lang w:val="en-US" w:eastAsia="da-DK"/>
          </w:rPr>
          <w:t>raked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ground three times, and pulverized it with a</w:t>
      </w:r>
      <w:r w:rsidRPr="00483472">
        <w:rPr>
          <w:rFonts w:ascii="Arial" w:eastAsia="Times New Roman" w:hAnsi="Arial" w:cs="Arial"/>
          <w:color w:val="000000"/>
          <w:sz w:val="20"/>
          <w:lang w:val="en-US" w:eastAsia="da-DK"/>
        </w:rPr>
        <w:t> </w:t>
      </w:r>
      <w:hyperlink r:id="rId515" w:tooltip="Mattock" w:history="1">
        <w:r w:rsidRPr="00483472">
          <w:rPr>
            <w:rFonts w:ascii="Arial" w:eastAsia="Times New Roman" w:hAnsi="Arial" w:cs="Arial"/>
            <w:color w:val="0B0080"/>
            <w:sz w:val="20"/>
            <w:u w:val="single"/>
            <w:lang w:val="en-US" w:eastAsia="da-DK"/>
          </w:rPr>
          <w:t>mattock</w:t>
        </w:r>
      </w:hyperlink>
      <w:r w:rsidRPr="00483472">
        <w:rPr>
          <w:rFonts w:ascii="Arial" w:eastAsia="Times New Roman" w:hAnsi="Arial" w:cs="Arial"/>
          <w:color w:val="000000"/>
          <w:sz w:val="20"/>
          <w:szCs w:val="20"/>
          <w:lang w:val="en-US" w:eastAsia="da-DK"/>
        </w:rPr>
        <w:t>, before planting seed. U</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fortunately the high evaporation rate resulted in a gradual increase in the salinity of the fields. By the Ur III period, farmers had switched from wheat to the more salt-tolerant</w:t>
      </w:r>
      <w:r w:rsidRPr="00483472">
        <w:rPr>
          <w:rFonts w:ascii="Arial" w:eastAsia="Times New Roman" w:hAnsi="Arial" w:cs="Arial"/>
          <w:color w:val="000000"/>
          <w:sz w:val="20"/>
          <w:lang w:val="en-US" w:eastAsia="da-DK"/>
        </w:rPr>
        <w:t> </w:t>
      </w:r>
      <w:hyperlink r:id="rId516" w:tooltip="Barley" w:history="1">
        <w:r w:rsidRPr="00483472">
          <w:rPr>
            <w:rFonts w:ascii="Arial" w:eastAsia="Times New Roman" w:hAnsi="Arial" w:cs="Arial"/>
            <w:color w:val="0B0080"/>
            <w:sz w:val="20"/>
            <w:u w:val="single"/>
            <w:lang w:val="en-US" w:eastAsia="da-DK"/>
          </w:rPr>
          <w:t>barley</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as their principal crop.</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Sumerians harvested during the</w:t>
      </w:r>
      <w:r w:rsidRPr="00483472">
        <w:rPr>
          <w:rFonts w:ascii="Arial" w:eastAsia="Times New Roman" w:hAnsi="Arial" w:cs="Arial"/>
          <w:color w:val="000000"/>
          <w:sz w:val="20"/>
          <w:lang w:val="en-US" w:eastAsia="da-DK"/>
        </w:rPr>
        <w:t> </w:t>
      </w:r>
      <w:hyperlink r:id="rId517" w:tooltip="Spring (season)" w:history="1">
        <w:r w:rsidRPr="00483472">
          <w:rPr>
            <w:rFonts w:ascii="Arial" w:eastAsia="Times New Roman" w:hAnsi="Arial" w:cs="Arial"/>
            <w:color w:val="0B0080"/>
            <w:sz w:val="20"/>
            <w:u w:val="single"/>
            <w:lang w:val="en-US" w:eastAsia="da-DK"/>
          </w:rPr>
          <w:t>spring</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three-person teams consisting of a</w:t>
      </w:r>
      <w:r w:rsidRPr="00483472">
        <w:rPr>
          <w:rFonts w:ascii="Arial" w:eastAsia="Times New Roman" w:hAnsi="Arial" w:cs="Arial"/>
          <w:color w:val="000000"/>
          <w:sz w:val="20"/>
          <w:lang w:val="en-US" w:eastAsia="da-DK"/>
        </w:rPr>
        <w:t> </w:t>
      </w:r>
      <w:hyperlink r:id="rId518" w:tooltip="Reaper" w:history="1">
        <w:r w:rsidRPr="00483472">
          <w:rPr>
            <w:rFonts w:ascii="Arial" w:eastAsia="Times New Roman" w:hAnsi="Arial" w:cs="Arial"/>
            <w:color w:val="0B0080"/>
            <w:sz w:val="20"/>
            <w:u w:val="single"/>
            <w:lang w:val="en-US" w:eastAsia="da-DK"/>
          </w:rPr>
          <w:t>reaper</w:t>
        </w:r>
      </w:hyperlink>
      <w:r w:rsidRPr="00483472">
        <w:rPr>
          <w:rFonts w:ascii="Arial" w:eastAsia="Times New Roman" w:hAnsi="Arial" w:cs="Arial"/>
          <w:color w:val="000000"/>
          <w:sz w:val="20"/>
          <w:szCs w:val="20"/>
          <w:lang w:val="en-US" w:eastAsia="da-DK"/>
        </w:rPr>
        <w:t>, a</w:t>
      </w:r>
      <w:r w:rsidRPr="00483472">
        <w:rPr>
          <w:rFonts w:ascii="Arial" w:eastAsia="Times New Roman" w:hAnsi="Arial" w:cs="Arial"/>
          <w:color w:val="000000"/>
          <w:sz w:val="20"/>
          <w:lang w:val="en-US" w:eastAsia="da-DK"/>
        </w:rPr>
        <w:t> </w:t>
      </w:r>
      <w:hyperlink r:id="rId519" w:tooltip="Binder" w:history="1">
        <w:r w:rsidRPr="00483472">
          <w:rPr>
            <w:rFonts w:ascii="Arial" w:eastAsia="Times New Roman" w:hAnsi="Arial" w:cs="Arial"/>
            <w:color w:val="0B0080"/>
            <w:sz w:val="20"/>
            <w:u w:val="single"/>
            <w:lang w:val="en-US" w:eastAsia="da-DK"/>
          </w:rPr>
          <w:t>binder</w:t>
        </w:r>
      </w:hyperlink>
      <w:r w:rsidRPr="00483472">
        <w:rPr>
          <w:rFonts w:ascii="Arial" w:eastAsia="Times New Roman" w:hAnsi="Arial" w:cs="Arial"/>
          <w:color w:val="000000"/>
          <w:sz w:val="20"/>
          <w:szCs w:val="20"/>
          <w:lang w:val="en-US" w:eastAsia="da-DK"/>
        </w:rPr>
        <w:t>, and a sheaf ha</w:t>
      </w:r>
      <w:r w:rsidRPr="00483472">
        <w:rPr>
          <w:rFonts w:ascii="Arial" w:eastAsia="Times New Roman" w:hAnsi="Arial" w:cs="Arial"/>
          <w:color w:val="000000"/>
          <w:sz w:val="20"/>
          <w:szCs w:val="20"/>
          <w:lang w:val="en-US" w:eastAsia="da-DK"/>
        </w:rPr>
        <w:t>n</w:t>
      </w:r>
      <w:r w:rsidRPr="00483472">
        <w:rPr>
          <w:rFonts w:ascii="Arial" w:eastAsia="Times New Roman" w:hAnsi="Arial" w:cs="Arial"/>
          <w:color w:val="000000"/>
          <w:sz w:val="20"/>
          <w:szCs w:val="20"/>
          <w:lang w:val="en-US" w:eastAsia="da-DK"/>
        </w:rPr>
        <w:t>dler.</w:t>
      </w:r>
      <w:hyperlink r:id="rId520" w:anchor="cite_note-36" w:history="1">
        <w:r w:rsidRPr="00483472">
          <w:rPr>
            <w:rFonts w:ascii="Arial" w:eastAsia="Times New Roman" w:hAnsi="Arial" w:cs="Arial"/>
            <w:color w:val="0B0080"/>
            <w:sz w:val="20"/>
            <w:u w:val="single"/>
            <w:vertAlign w:val="superscript"/>
            <w:lang w:val="en-US" w:eastAsia="da-DK"/>
          </w:rPr>
          <w:t>[35]</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farmers would use</w:t>
      </w:r>
      <w:r w:rsidRPr="00483472">
        <w:rPr>
          <w:rFonts w:ascii="Arial" w:eastAsia="Times New Roman" w:hAnsi="Arial" w:cs="Arial"/>
          <w:color w:val="000000"/>
          <w:sz w:val="20"/>
          <w:lang w:val="en-US" w:eastAsia="da-DK"/>
        </w:rPr>
        <w:t> </w:t>
      </w:r>
      <w:hyperlink r:id="rId521" w:tooltip="Threshing wagon (page does not exist)" w:history="1">
        <w:r w:rsidRPr="00483472">
          <w:rPr>
            <w:rFonts w:ascii="Arial" w:eastAsia="Times New Roman" w:hAnsi="Arial" w:cs="Arial"/>
            <w:color w:val="A55858"/>
            <w:sz w:val="20"/>
            <w:u w:val="single"/>
            <w:lang w:val="en-US" w:eastAsia="da-DK"/>
          </w:rPr>
          <w:t>threshing wagons</w:t>
        </w:r>
      </w:hyperlink>
      <w:r w:rsidRPr="00483472">
        <w:rPr>
          <w:rFonts w:ascii="Arial" w:eastAsia="Times New Roman" w:hAnsi="Arial" w:cs="Arial"/>
          <w:color w:val="000000"/>
          <w:sz w:val="20"/>
          <w:szCs w:val="20"/>
          <w:lang w:val="en-US" w:eastAsia="da-DK"/>
        </w:rPr>
        <w:t>, driven by oxen, to separate the</w:t>
      </w:r>
      <w:hyperlink r:id="rId522" w:tooltip="Cereal" w:history="1">
        <w:r w:rsidRPr="00483472">
          <w:rPr>
            <w:rFonts w:ascii="Arial" w:eastAsia="Times New Roman" w:hAnsi="Arial" w:cs="Arial"/>
            <w:color w:val="0B0080"/>
            <w:sz w:val="20"/>
            <w:u w:val="single"/>
            <w:lang w:val="en-US" w:eastAsia="da-DK"/>
          </w:rPr>
          <w:t>cereal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heads from the</w:t>
      </w:r>
      <w:r w:rsidRPr="00483472">
        <w:rPr>
          <w:rFonts w:ascii="Arial" w:eastAsia="Times New Roman" w:hAnsi="Arial" w:cs="Arial"/>
          <w:color w:val="000000"/>
          <w:sz w:val="20"/>
          <w:lang w:val="en-US" w:eastAsia="da-DK"/>
        </w:rPr>
        <w:t> </w:t>
      </w:r>
      <w:hyperlink r:id="rId523" w:tooltip="Stalk (botany)" w:history="1">
        <w:r w:rsidRPr="00483472">
          <w:rPr>
            <w:rFonts w:ascii="Arial" w:eastAsia="Times New Roman" w:hAnsi="Arial" w:cs="Arial"/>
            <w:color w:val="0B0080"/>
            <w:sz w:val="20"/>
            <w:u w:val="single"/>
            <w:lang w:val="en-US" w:eastAsia="da-DK"/>
          </w:rPr>
          <w:t>stalks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then use</w:t>
      </w:r>
      <w:r w:rsidRPr="00483472">
        <w:rPr>
          <w:rFonts w:ascii="Arial" w:eastAsia="Times New Roman" w:hAnsi="Arial" w:cs="Arial"/>
          <w:color w:val="000000"/>
          <w:sz w:val="20"/>
          <w:lang w:val="en-US" w:eastAsia="da-DK"/>
        </w:rPr>
        <w:t> </w:t>
      </w:r>
      <w:hyperlink r:id="rId524" w:tooltip="Threshing sled (page does not exist)" w:history="1">
        <w:r w:rsidRPr="00483472">
          <w:rPr>
            <w:rFonts w:ascii="Arial" w:eastAsia="Times New Roman" w:hAnsi="Arial" w:cs="Arial"/>
            <w:color w:val="A55858"/>
            <w:sz w:val="20"/>
            <w:u w:val="single"/>
            <w:lang w:val="en-US" w:eastAsia="da-DK"/>
          </w:rPr>
          <w:t>threshing sleds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to disengage the grain. They then</w:t>
      </w:r>
      <w:r w:rsidRPr="00483472">
        <w:rPr>
          <w:rFonts w:ascii="Arial" w:eastAsia="Times New Roman" w:hAnsi="Arial" w:cs="Arial"/>
          <w:color w:val="000000"/>
          <w:sz w:val="20"/>
          <w:lang w:val="en-US" w:eastAsia="da-DK"/>
        </w:rPr>
        <w:t> </w:t>
      </w:r>
      <w:hyperlink r:id="rId525" w:tooltip="Winnowing" w:history="1">
        <w:r w:rsidRPr="00483472">
          <w:rPr>
            <w:rFonts w:ascii="Arial" w:eastAsia="Times New Roman" w:hAnsi="Arial" w:cs="Arial"/>
            <w:color w:val="0B0080"/>
            <w:sz w:val="20"/>
            <w:u w:val="single"/>
            <w:lang w:val="en-US" w:eastAsia="da-DK"/>
          </w:rPr>
          <w:t>winnowed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grain/chaff mixture.</w:t>
      </w:r>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Architecture</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articles:</w:t>
      </w:r>
      <w:r w:rsidRPr="00483472">
        <w:rPr>
          <w:rFonts w:ascii="Arial" w:eastAsia="Times New Roman" w:hAnsi="Arial" w:cs="Arial"/>
          <w:i/>
          <w:iCs/>
          <w:color w:val="000000"/>
          <w:sz w:val="20"/>
          <w:lang w:val="en-US" w:eastAsia="da-DK"/>
        </w:rPr>
        <w:t> </w:t>
      </w:r>
      <w:hyperlink r:id="rId526" w:tooltip="Sumerian architecture" w:history="1">
        <w:r w:rsidRPr="00483472">
          <w:rPr>
            <w:rFonts w:ascii="Arial" w:eastAsia="Times New Roman" w:hAnsi="Arial" w:cs="Arial"/>
            <w:i/>
            <w:iCs/>
            <w:color w:val="0B0080"/>
            <w:sz w:val="20"/>
            <w:u w:val="single"/>
            <w:lang w:val="en-US" w:eastAsia="da-DK"/>
          </w:rPr>
          <w:t>Sumerian architecture</w:t>
        </w:r>
      </w:hyperlink>
      <w:r w:rsidRPr="00483472">
        <w:rPr>
          <w:rFonts w:ascii="Arial" w:eastAsia="Times New Roman" w:hAnsi="Arial" w:cs="Arial"/>
          <w:i/>
          <w:iCs/>
          <w:color w:val="000000"/>
          <w:sz w:val="20"/>
          <w:szCs w:val="20"/>
          <w:lang w:val="en-US" w:eastAsia="da-DK"/>
        </w:rPr>
        <w:t>,</w:t>
      </w:r>
      <w:r w:rsidRPr="00483472">
        <w:rPr>
          <w:rFonts w:ascii="Arial" w:eastAsia="Times New Roman" w:hAnsi="Arial" w:cs="Arial"/>
          <w:i/>
          <w:iCs/>
          <w:color w:val="000000"/>
          <w:sz w:val="20"/>
          <w:lang w:val="en-US" w:eastAsia="da-DK"/>
        </w:rPr>
        <w:t> </w:t>
      </w:r>
      <w:hyperlink r:id="rId527" w:tooltip="Ziggurat" w:history="1">
        <w:r w:rsidRPr="00483472">
          <w:rPr>
            <w:rFonts w:ascii="Arial" w:eastAsia="Times New Roman" w:hAnsi="Arial" w:cs="Arial"/>
            <w:i/>
            <w:iCs/>
            <w:color w:val="0B0080"/>
            <w:sz w:val="20"/>
            <w:u w:val="single"/>
            <w:lang w:val="en-US" w:eastAsia="da-DK"/>
          </w:rPr>
          <w:t>Ziggurat</w:t>
        </w:r>
      </w:hyperlink>
      <w:r w:rsidRPr="00483472">
        <w:rPr>
          <w:rFonts w:ascii="Arial" w:eastAsia="Times New Roman" w:hAnsi="Arial" w:cs="Arial"/>
          <w:i/>
          <w:iCs/>
          <w:color w:val="000000"/>
          <w:sz w:val="20"/>
          <w:szCs w:val="20"/>
          <w:lang w:val="en-US" w:eastAsia="da-DK"/>
        </w:rPr>
        <w:t>, and</w:t>
      </w:r>
      <w:r w:rsidRPr="00483472">
        <w:rPr>
          <w:rFonts w:ascii="Arial" w:eastAsia="Times New Roman" w:hAnsi="Arial" w:cs="Arial"/>
          <w:i/>
          <w:iCs/>
          <w:color w:val="000000"/>
          <w:sz w:val="20"/>
          <w:lang w:val="en-US" w:eastAsia="da-DK"/>
        </w:rPr>
        <w:t> </w:t>
      </w:r>
      <w:hyperlink r:id="rId528" w:tooltip="Mudhif" w:history="1">
        <w:r w:rsidRPr="00483472">
          <w:rPr>
            <w:rFonts w:ascii="Arial" w:eastAsia="Times New Roman" w:hAnsi="Arial" w:cs="Arial"/>
            <w:i/>
            <w:iCs/>
            <w:color w:val="0B0080"/>
            <w:sz w:val="20"/>
            <w:u w:val="single"/>
            <w:lang w:val="en-US" w:eastAsia="da-DK"/>
          </w:rPr>
          <w:t>Mudhif</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Tigris-Euphrates plain lacked minerals and trees. Sumerian structures were made of plano-convex</w:t>
      </w:r>
      <w:r w:rsidRPr="00483472">
        <w:rPr>
          <w:rFonts w:ascii="Arial" w:eastAsia="Times New Roman" w:hAnsi="Arial" w:cs="Arial"/>
          <w:color w:val="000000"/>
          <w:sz w:val="20"/>
          <w:lang w:val="en-US" w:eastAsia="da-DK"/>
        </w:rPr>
        <w:t> </w:t>
      </w:r>
      <w:hyperlink r:id="rId529" w:tooltip="Mudbrick" w:history="1">
        <w:r w:rsidRPr="00483472">
          <w:rPr>
            <w:rFonts w:ascii="Arial" w:eastAsia="Times New Roman" w:hAnsi="Arial" w:cs="Arial"/>
            <w:color w:val="0B0080"/>
            <w:sz w:val="20"/>
            <w:u w:val="single"/>
            <w:lang w:val="en-US" w:eastAsia="da-DK"/>
          </w:rPr>
          <w:t>mudbrick</w:t>
        </w:r>
      </w:hyperlink>
      <w:r w:rsidRPr="00483472">
        <w:rPr>
          <w:rFonts w:ascii="Arial" w:eastAsia="Times New Roman" w:hAnsi="Arial" w:cs="Arial"/>
          <w:color w:val="000000"/>
          <w:sz w:val="20"/>
          <w:szCs w:val="20"/>
          <w:lang w:val="en-US" w:eastAsia="da-DK"/>
        </w:rPr>
        <w:t>, not fixed with</w:t>
      </w:r>
      <w:r w:rsidRPr="00483472">
        <w:rPr>
          <w:rFonts w:ascii="Arial" w:eastAsia="Times New Roman" w:hAnsi="Arial" w:cs="Arial"/>
          <w:color w:val="000000"/>
          <w:sz w:val="20"/>
          <w:lang w:val="en-US" w:eastAsia="da-DK"/>
        </w:rPr>
        <w:t> </w:t>
      </w:r>
      <w:hyperlink r:id="rId530" w:tooltip="Mortar (masonry)" w:history="1">
        <w:r w:rsidRPr="00483472">
          <w:rPr>
            <w:rFonts w:ascii="Arial" w:eastAsia="Times New Roman" w:hAnsi="Arial" w:cs="Arial"/>
            <w:color w:val="0B0080"/>
            <w:sz w:val="20"/>
            <w:u w:val="single"/>
            <w:lang w:val="en-US" w:eastAsia="da-DK"/>
          </w:rPr>
          <w:t>mortar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or</w:t>
      </w:r>
      <w:r w:rsidRPr="00483472">
        <w:rPr>
          <w:rFonts w:ascii="Arial" w:eastAsia="Times New Roman" w:hAnsi="Arial" w:cs="Arial"/>
          <w:color w:val="000000"/>
          <w:sz w:val="20"/>
          <w:lang w:val="en-US" w:eastAsia="da-DK"/>
        </w:rPr>
        <w:t> </w:t>
      </w:r>
      <w:hyperlink r:id="rId531" w:tooltip="Cement" w:history="1">
        <w:r w:rsidRPr="00483472">
          <w:rPr>
            <w:rFonts w:ascii="Arial" w:eastAsia="Times New Roman" w:hAnsi="Arial" w:cs="Arial"/>
            <w:color w:val="0B0080"/>
            <w:sz w:val="20"/>
            <w:u w:val="single"/>
            <w:lang w:val="en-US" w:eastAsia="da-DK"/>
          </w:rPr>
          <w:t>cement</w:t>
        </w:r>
      </w:hyperlink>
      <w:r w:rsidRPr="00483472">
        <w:rPr>
          <w:rFonts w:ascii="Arial" w:eastAsia="Times New Roman" w:hAnsi="Arial" w:cs="Arial"/>
          <w:color w:val="000000"/>
          <w:sz w:val="20"/>
          <w:szCs w:val="20"/>
          <w:lang w:val="en-US" w:eastAsia="da-DK"/>
        </w:rPr>
        <w:t>. Mud-brick buildings eventually deteriorate, so they were periodically destroyed, leveled, and rebuilt on the same spot. This constant rebuilding gradually raised the level of cities, which thus came to be el</w:t>
      </w:r>
      <w:r w:rsidRPr="00483472">
        <w:rPr>
          <w:rFonts w:ascii="Arial" w:eastAsia="Times New Roman" w:hAnsi="Arial" w:cs="Arial"/>
          <w:color w:val="000000"/>
          <w:sz w:val="20"/>
          <w:szCs w:val="20"/>
          <w:lang w:val="en-US" w:eastAsia="da-DK"/>
        </w:rPr>
        <w:t>e</w:t>
      </w:r>
      <w:r w:rsidRPr="00483472">
        <w:rPr>
          <w:rFonts w:ascii="Arial" w:eastAsia="Times New Roman" w:hAnsi="Arial" w:cs="Arial"/>
          <w:color w:val="000000"/>
          <w:sz w:val="20"/>
          <w:szCs w:val="20"/>
          <w:lang w:val="en-US" w:eastAsia="da-DK"/>
        </w:rPr>
        <w:t>vated above the surrounding plain. The resultant hills, known as</w:t>
      </w:r>
      <w:r w:rsidRPr="00483472">
        <w:rPr>
          <w:rFonts w:ascii="Arial" w:eastAsia="Times New Roman" w:hAnsi="Arial" w:cs="Arial"/>
          <w:color w:val="000000"/>
          <w:sz w:val="20"/>
          <w:lang w:val="en-US" w:eastAsia="da-DK"/>
        </w:rPr>
        <w:t> </w:t>
      </w:r>
      <w:hyperlink r:id="rId532" w:tooltip="Tell" w:history="1">
        <w:r w:rsidRPr="00483472">
          <w:rPr>
            <w:rFonts w:ascii="Arial" w:eastAsia="Times New Roman" w:hAnsi="Arial" w:cs="Arial"/>
            <w:color w:val="0B0080"/>
            <w:sz w:val="20"/>
            <w:u w:val="single"/>
            <w:lang w:val="en-US" w:eastAsia="da-DK"/>
          </w:rPr>
          <w:t>tells</w:t>
        </w:r>
      </w:hyperlink>
      <w:r w:rsidRPr="00483472">
        <w:rPr>
          <w:rFonts w:ascii="Arial" w:eastAsia="Times New Roman" w:hAnsi="Arial" w:cs="Arial"/>
          <w:color w:val="000000"/>
          <w:sz w:val="20"/>
          <w:szCs w:val="20"/>
          <w:lang w:val="en-US" w:eastAsia="da-DK"/>
        </w:rPr>
        <w:t>, are found throughout the ancient Near East.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According to</w:t>
      </w:r>
      <w:r w:rsidRPr="00483472">
        <w:rPr>
          <w:rFonts w:ascii="Arial" w:eastAsia="Times New Roman" w:hAnsi="Arial" w:cs="Arial"/>
          <w:color w:val="000000"/>
          <w:sz w:val="20"/>
          <w:lang w:val="en-US" w:eastAsia="da-DK"/>
        </w:rPr>
        <w:t> </w:t>
      </w:r>
      <w:hyperlink r:id="rId533" w:tooltip="Archibald Sayce" w:history="1">
        <w:r w:rsidRPr="00483472">
          <w:rPr>
            <w:rFonts w:ascii="Arial" w:eastAsia="Times New Roman" w:hAnsi="Arial" w:cs="Arial"/>
            <w:color w:val="0B0080"/>
            <w:sz w:val="20"/>
            <w:u w:val="single"/>
            <w:lang w:val="en-US" w:eastAsia="da-DK"/>
          </w:rPr>
          <w:t>Archibald Sayce</w:t>
        </w:r>
      </w:hyperlink>
      <w:r w:rsidRPr="00483472">
        <w:rPr>
          <w:rFonts w:ascii="Arial" w:eastAsia="Times New Roman" w:hAnsi="Arial" w:cs="Arial"/>
          <w:color w:val="000000"/>
          <w:sz w:val="20"/>
          <w:szCs w:val="20"/>
          <w:lang w:val="en-US" w:eastAsia="da-DK"/>
        </w:rPr>
        <w:t>, the primitive</w:t>
      </w:r>
      <w:r w:rsidRPr="00483472">
        <w:rPr>
          <w:rFonts w:ascii="Arial" w:eastAsia="Times New Roman" w:hAnsi="Arial" w:cs="Arial"/>
          <w:color w:val="000000"/>
          <w:sz w:val="20"/>
          <w:lang w:val="en-US" w:eastAsia="da-DK"/>
        </w:rPr>
        <w:t> </w:t>
      </w:r>
      <w:hyperlink r:id="rId534" w:tooltip="Pictogram" w:history="1">
        <w:r w:rsidRPr="00483472">
          <w:rPr>
            <w:rFonts w:ascii="Arial" w:eastAsia="Times New Roman" w:hAnsi="Arial" w:cs="Arial"/>
            <w:color w:val="0B0080"/>
            <w:sz w:val="20"/>
            <w:u w:val="single"/>
            <w:lang w:val="en-US" w:eastAsia="da-DK"/>
          </w:rPr>
          <w:t>pictograms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of the early Sumerian (i.e. Uruk) era suggest that "Stone was scarce, but was already cut into blocks and seals. Brick was the ordinary building material, and with it cities, forts, temples and houses were constructed. The city was provided with towers and stood on an artificial platform; the house also had a tower-like appearance. It was provided with a door which turned on a hinge, and could be opened with a sort of key ; the city gate was on a larger scale, and seems to have been double. The foundation stones - or rather bricks - of a house were consecrated by certain objects that were deposited under them."</w:t>
      </w:r>
      <w:hyperlink r:id="rId535" w:anchor="cite_note-Sayce-27" w:history="1">
        <w:r w:rsidRPr="00483472">
          <w:rPr>
            <w:rFonts w:ascii="Arial" w:eastAsia="Times New Roman" w:hAnsi="Arial" w:cs="Arial"/>
            <w:color w:val="0B0080"/>
            <w:sz w:val="20"/>
            <w:u w:val="single"/>
            <w:vertAlign w:val="superscript"/>
            <w:lang w:val="en-US" w:eastAsia="da-DK"/>
          </w:rPr>
          <w:t>[26]</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most impressive and famous of Sumerian buildings are the</w:t>
      </w:r>
      <w:r w:rsidRPr="00483472">
        <w:rPr>
          <w:rFonts w:ascii="Arial" w:eastAsia="Times New Roman" w:hAnsi="Arial" w:cs="Arial"/>
          <w:color w:val="000000"/>
          <w:sz w:val="20"/>
          <w:lang w:val="en-US" w:eastAsia="da-DK"/>
        </w:rPr>
        <w:t> </w:t>
      </w:r>
      <w:hyperlink r:id="rId536" w:tooltip="Ziggurat" w:history="1">
        <w:r w:rsidRPr="00483472">
          <w:rPr>
            <w:rFonts w:ascii="Arial" w:eastAsia="Times New Roman" w:hAnsi="Arial" w:cs="Arial"/>
            <w:color w:val="0B0080"/>
            <w:sz w:val="20"/>
            <w:u w:val="single"/>
            <w:lang w:val="en-US" w:eastAsia="da-DK"/>
          </w:rPr>
          <w:t>ziggurats</w:t>
        </w:r>
      </w:hyperlink>
      <w:r w:rsidRPr="00483472">
        <w:rPr>
          <w:rFonts w:ascii="Arial" w:eastAsia="Times New Roman" w:hAnsi="Arial" w:cs="Arial"/>
          <w:color w:val="000000"/>
          <w:sz w:val="20"/>
          <w:szCs w:val="20"/>
          <w:lang w:val="en-US" w:eastAsia="da-DK"/>
        </w:rPr>
        <w:t>, large layered platforms which supported temples. Some scholars</w:t>
      </w:r>
      <w:r w:rsidRPr="00483472">
        <w:rPr>
          <w:rFonts w:ascii="Arial" w:eastAsia="Times New Roman" w:hAnsi="Arial" w:cs="Arial"/>
          <w:color w:val="000000"/>
          <w:sz w:val="20"/>
          <w:szCs w:val="20"/>
          <w:vertAlign w:val="superscript"/>
          <w:lang w:val="en-US" w:eastAsia="da-DK"/>
        </w:rPr>
        <w:t>[</w:t>
      </w:r>
      <w:hyperlink r:id="rId537" w:tooltip="Wikipedia:Avoid weasel words" w:history="1">
        <w:r w:rsidRPr="00483472">
          <w:rPr>
            <w:rFonts w:ascii="Arial" w:eastAsia="Times New Roman" w:hAnsi="Arial" w:cs="Arial"/>
            <w:i/>
            <w:iCs/>
            <w:color w:val="0B0080"/>
            <w:sz w:val="20"/>
            <w:u w:val="single"/>
            <w:vertAlign w:val="superscript"/>
            <w:lang w:val="en-US" w:eastAsia="da-DK"/>
          </w:rPr>
          <w:t>who?</w:t>
        </w:r>
      </w:hyperlink>
      <w:r w:rsidRPr="00483472">
        <w:rPr>
          <w:rFonts w:ascii="Arial" w:eastAsia="Times New Roman" w:hAnsi="Arial" w:cs="Arial"/>
          <w:color w:val="000000"/>
          <w:sz w:val="20"/>
          <w:szCs w:val="20"/>
          <w:vertAlign w:val="superscript"/>
          <w:lang w:val="en-US" w:eastAsia="da-DK"/>
        </w:rPr>
        <w:t>]</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have theorized that these structures might have been the basis of the</w:t>
      </w:r>
      <w:r w:rsidRPr="00483472">
        <w:rPr>
          <w:rFonts w:ascii="Arial" w:eastAsia="Times New Roman" w:hAnsi="Arial" w:cs="Arial"/>
          <w:color w:val="000000"/>
          <w:sz w:val="20"/>
          <w:lang w:val="en-US" w:eastAsia="da-DK"/>
        </w:rPr>
        <w:t> </w:t>
      </w:r>
      <w:hyperlink r:id="rId538" w:tooltip="Tower of Babel" w:history="1">
        <w:r w:rsidRPr="00483472">
          <w:rPr>
            <w:rFonts w:ascii="Arial" w:eastAsia="Times New Roman" w:hAnsi="Arial" w:cs="Arial"/>
            <w:color w:val="0B0080"/>
            <w:sz w:val="20"/>
            <w:u w:val="single"/>
            <w:lang w:val="en-US" w:eastAsia="da-DK"/>
          </w:rPr>
          <w:t>Tower of B</w:t>
        </w:r>
        <w:r w:rsidRPr="00483472">
          <w:rPr>
            <w:rFonts w:ascii="Arial" w:eastAsia="Times New Roman" w:hAnsi="Arial" w:cs="Arial"/>
            <w:color w:val="0B0080"/>
            <w:sz w:val="20"/>
            <w:u w:val="single"/>
            <w:lang w:val="en-US" w:eastAsia="da-DK"/>
          </w:rPr>
          <w:t>a</w:t>
        </w:r>
        <w:r w:rsidRPr="00483472">
          <w:rPr>
            <w:rFonts w:ascii="Arial" w:eastAsia="Times New Roman" w:hAnsi="Arial" w:cs="Arial"/>
            <w:color w:val="0B0080"/>
            <w:sz w:val="20"/>
            <w:u w:val="single"/>
            <w:lang w:val="en-US" w:eastAsia="da-DK"/>
          </w:rPr>
          <w:t>bel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described in</w:t>
      </w:r>
      <w:r w:rsidRPr="00483472">
        <w:rPr>
          <w:rFonts w:ascii="Arial" w:eastAsia="Times New Roman" w:hAnsi="Arial" w:cs="Arial"/>
          <w:color w:val="000000"/>
          <w:sz w:val="20"/>
          <w:lang w:val="en-US" w:eastAsia="da-DK"/>
        </w:rPr>
        <w:t> </w:t>
      </w:r>
      <w:hyperlink r:id="rId539" w:tooltip="Book of Genesis" w:history="1">
        <w:r w:rsidRPr="00483472">
          <w:rPr>
            <w:rFonts w:ascii="Arial" w:eastAsia="Times New Roman" w:hAnsi="Arial" w:cs="Arial"/>
            <w:color w:val="0B0080"/>
            <w:sz w:val="20"/>
            <w:u w:val="single"/>
            <w:lang w:val="en-US" w:eastAsia="da-DK"/>
          </w:rPr>
          <w:t>Genesis</w:t>
        </w:r>
      </w:hyperlink>
      <w:r w:rsidRPr="00483472">
        <w:rPr>
          <w:rFonts w:ascii="Arial" w:eastAsia="Times New Roman" w:hAnsi="Arial" w:cs="Arial"/>
          <w:color w:val="000000"/>
          <w:sz w:val="20"/>
          <w:szCs w:val="20"/>
          <w:lang w:val="en-US" w:eastAsia="da-DK"/>
        </w:rPr>
        <w:t>. Sumerian</w:t>
      </w:r>
      <w:r w:rsidRPr="00483472">
        <w:rPr>
          <w:rFonts w:ascii="Arial" w:eastAsia="Times New Roman" w:hAnsi="Arial" w:cs="Arial"/>
          <w:color w:val="000000"/>
          <w:sz w:val="20"/>
          <w:lang w:val="en-US" w:eastAsia="da-DK"/>
        </w:rPr>
        <w:t> </w:t>
      </w:r>
      <w:hyperlink r:id="rId540" w:tooltip="Cylinder seal" w:history="1">
        <w:r w:rsidRPr="00483472">
          <w:rPr>
            <w:rFonts w:ascii="Arial" w:eastAsia="Times New Roman" w:hAnsi="Arial" w:cs="Arial"/>
            <w:color w:val="0B0080"/>
            <w:sz w:val="20"/>
            <w:u w:val="single"/>
            <w:lang w:val="en-US" w:eastAsia="da-DK"/>
          </w:rPr>
          <w:t>cylinder</w:t>
        </w:r>
      </w:hyperlink>
      <w:r w:rsidRPr="00483472">
        <w:rPr>
          <w:rFonts w:ascii="Arial" w:eastAsia="Times New Roman" w:hAnsi="Arial" w:cs="Arial"/>
          <w:color w:val="000000"/>
          <w:sz w:val="20"/>
          <w:lang w:val="en-US" w:eastAsia="da-DK"/>
        </w:rPr>
        <w:t> </w:t>
      </w:r>
      <w:hyperlink r:id="rId541" w:tooltip="Seal (device)" w:history="1">
        <w:r w:rsidRPr="00483472">
          <w:rPr>
            <w:rFonts w:ascii="Arial" w:eastAsia="Times New Roman" w:hAnsi="Arial" w:cs="Arial"/>
            <w:color w:val="0B0080"/>
            <w:sz w:val="20"/>
            <w:u w:val="single"/>
            <w:lang w:val="en-US" w:eastAsia="da-DK"/>
          </w:rPr>
          <w:t>seals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also depict houses built from reeds not unlike those built by the</w:t>
      </w:r>
      <w:r w:rsidRPr="00483472">
        <w:rPr>
          <w:rFonts w:ascii="Arial" w:eastAsia="Times New Roman" w:hAnsi="Arial" w:cs="Arial"/>
          <w:color w:val="000000"/>
          <w:sz w:val="20"/>
          <w:lang w:val="en-US" w:eastAsia="da-DK"/>
        </w:rPr>
        <w:t> </w:t>
      </w:r>
      <w:hyperlink r:id="rId542" w:tooltip="Marsh Arabs" w:history="1">
        <w:r w:rsidRPr="00483472">
          <w:rPr>
            <w:rFonts w:ascii="Arial" w:eastAsia="Times New Roman" w:hAnsi="Arial" w:cs="Arial"/>
            <w:color w:val="0B0080"/>
            <w:sz w:val="20"/>
            <w:u w:val="single"/>
            <w:lang w:val="en-US" w:eastAsia="da-DK"/>
          </w:rPr>
          <w:t>Marsh Arabs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of Southern Iraq until as recently as 400 AD. The Sumerians also developed the arch, which enabled them to develop a strong type of roof called a dome. They built this by constructing several arches. Sumerian temples and palaces made use of more advanced materials and techniques,</w:t>
      </w:r>
      <w:r w:rsidRPr="00483472">
        <w:rPr>
          <w:rFonts w:ascii="Arial" w:eastAsia="Times New Roman" w:hAnsi="Arial" w:cs="Arial"/>
          <w:color w:val="000000"/>
          <w:sz w:val="20"/>
          <w:szCs w:val="20"/>
          <w:vertAlign w:val="superscript"/>
          <w:lang w:val="en-US" w:eastAsia="da-DK"/>
        </w:rPr>
        <w:t>[</w:t>
      </w:r>
      <w:hyperlink r:id="rId543" w:tooltip="Wikipedia:Citation needed" w:history="1">
        <w:r w:rsidRPr="00483472">
          <w:rPr>
            <w:rFonts w:ascii="Arial" w:eastAsia="Times New Roman" w:hAnsi="Arial" w:cs="Arial"/>
            <w:i/>
            <w:iCs/>
            <w:color w:val="0B0080"/>
            <w:sz w:val="20"/>
            <w:u w:val="single"/>
            <w:vertAlign w:val="superscript"/>
            <w:lang w:val="en-US" w:eastAsia="da-DK"/>
          </w:rPr>
          <w:t>citation needed</w:t>
        </w:r>
      </w:hyperlink>
      <w:r w:rsidRPr="00483472">
        <w:rPr>
          <w:rFonts w:ascii="Arial" w:eastAsia="Times New Roman" w:hAnsi="Arial" w:cs="Arial"/>
          <w:color w:val="000000"/>
          <w:sz w:val="20"/>
          <w:szCs w:val="20"/>
          <w:vertAlign w:val="superscript"/>
          <w:lang w:val="en-US" w:eastAsia="da-DK"/>
        </w:rPr>
        <w:t>]</w:t>
      </w:r>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such as</w:t>
      </w:r>
      <w:r w:rsidRPr="00483472">
        <w:rPr>
          <w:rFonts w:ascii="Arial" w:eastAsia="Times New Roman" w:hAnsi="Arial" w:cs="Arial"/>
          <w:color w:val="000000"/>
          <w:sz w:val="20"/>
          <w:lang w:val="en-US" w:eastAsia="da-DK"/>
        </w:rPr>
        <w:t> </w:t>
      </w:r>
      <w:hyperlink r:id="rId544" w:tooltip="Buttress" w:history="1">
        <w:r w:rsidRPr="00483472">
          <w:rPr>
            <w:rFonts w:ascii="Arial" w:eastAsia="Times New Roman" w:hAnsi="Arial" w:cs="Arial"/>
            <w:color w:val="0B0080"/>
            <w:sz w:val="20"/>
            <w:u w:val="single"/>
            <w:lang w:val="en-US" w:eastAsia="da-DK"/>
          </w:rPr>
          <w:t>buttresses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45" w:tooltip="Alcove" w:history="1">
        <w:r w:rsidRPr="00483472">
          <w:rPr>
            <w:rFonts w:ascii="Arial" w:eastAsia="Times New Roman" w:hAnsi="Arial" w:cs="Arial"/>
            <w:color w:val="0B0080"/>
            <w:sz w:val="20"/>
            <w:u w:val="single"/>
            <w:lang w:val="en-US" w:eastAsia="da-DK"/>
          </w:rPr>
          <w:t>recesses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46" w:tooltip="Column" w:history="1">
        <w:r w:rsidRPr="00483472">
          <w:rPr>
            <w:rFonts w:ascii="Arial" w:eastAsia="Times New Roman" w:hAnsi="Arial" w:cs="Arial"/>
            <w:color w:val="0B0080"/>
            <w:sz w:val="20"/>
            <w:u w:val="single"/>
            <w:lang w:val="en-US" w:eastAsia="da-DK"/>
          </w:rPr>
          <w:t>half columns</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547" w:tooltip="Clay nail" w:history="1">
        <w:r w:rsidRPr="00483472">
          <w:rPr>
            <w:rFonts w:ascii="Arial" w:eastAsia="Times New Roman" w:hAnsi="Arial" w:cs="Arial"/>
            <w:color w:val="0B0080"/>
            <w:sz w:val="20"/>
            <w:u w:val="single"/>
            <w:lang w:val="en-US" w:eastAsia="da-DK"/>
          </w:rPr>
          <w:t>clay nails</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Mathematics</w:t>
      </w:r>
    </w:p>
    <w:p w:rsidR="00483472" w:rsidRPr="00483472" w:rsidRDefault="00483472" w:rsidP="00483472">
      <w:pPr>
        <w:shd w:val="clear" w:color="auto" w:fill="FFFFFF"/>
        <w:spacing w:after="120" w:line="288" w:lineRule="atLeast"/>
        <w:rPr>
          <w:rFonts w:ascii="Arial" w:eastAsia="Times New Roman" w:hAnsi="Arial" w:cs="Arial"/>
          <w:i/>
          <w:iCs/>
          <w:color w:val="000000"/>
          <w:sz w:val="20"/>
          <w:szCs w:val="20"/>
          <w:lang w:val="en-US" w:eastAsia="da-DK"/>
        </w:rPr>
      </w:pPr>
      <w:r w:rsidRPr="00483472">
        <w:rPr>
          <w:rFonts w:ascii="Arial" w:eastAsia="Times New Roman" w:hAnsi="Arial" w:cs="Arial"/>
          <w:i/>
          <w:iCs/>
          <w:color w:val="000000"/>
          <w:sz w:val="20"/>
          <w:szCs w:val="20"/>
          <w:lang w:val="en-US" w:eastAsia="da-DK"/>
        </w:rPr>
        <w:t>Main article:</w:t>
      </w:r>
      <w:r w:rsidRPr="00483472">
        <w:rPr>
          <w:rFonts w:ascii="Arial" w:eastAsia="Times New Roman" w:hAnsi="Arial" w:cs="Arial"/>
          <w:i/>
          <w:iCs/>
          <w:color w:val="000000"/>
          <w:sz w:val="20"/>
          <w:lang w:val="en-US" w:eastAsia="da-DK"/>
        </w:rPr>
        <w:t> </w:t>
      </w:r>
      <w:hyperlink r:id="rId548" w:tooltip="Babylonian mathematics" w:history="1">
        <w:r w:rsidRPr="00483472">
          <w:rPr>
            <w:rFonts w:ascii="Arial" w:eastAsia="Times New Roman" w:hAnsi="Arial" w:cs="Arial"/>
            <w:i/>
            <w:iCs/>
            <w:color w:val="0B0080"/>
            <w:sz w:val="20"/>
            <w:u w:val="single"/>
            <w:lang w:val="en-US" w:eastAsia="da-DK"/>
          </w:rPr>
          <w:t>Babylonian mathematics</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lastRenderedPageBreak/>
        <w:t>The Sumerians developed a complex system of</w:t>
      </w:r>
      <w:r w:rsidRPr="00483472">
        <w:rPr>
          <w:rFonts w:ascii="Arial" w:eastAsia="Times New Roman" w:hAnsi="Arial" w:cs="Arial"/>
          <w:color w:val="000000"/>
          <w:sz w:val="20"/>
          <w:lang w:val="en-US" w:eastAsia="da-DK"/>
        </w:rPr>
        <w:t> </w:t>
      </w:r>
      <w:hyperlink r:id="rId549" w:tooltip="Metrology" w:history="1">
        <w:r w:rsidRPr="00483472">
          <w:rPr>
            <w:rFonts w:ascii="Arial" w:eastAsia="Times New Roman" w:hAnsi="Arial" w:cs="Arial"/>
            <w:color w:val="0B0080"/>
            <w:sz w:val="20"/>
            <w:u w:val="single"/>
            <w:lang w:val="en-US" w:eastAsia="da-DK"/>
          </w:rPr>
          <w:t>metrology</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c. 4000 BC. This metrology advanced resulting in the cre</w:t>
      </w:r>
      <w:r w:rsidRPr="00483472">
        <w:rPr>
          <w:rFonts w:ascii="Arial" w:eastAsia="Times New Roman" w:hAnsi="Arial" w:cs="Arial"/>
          <w:color w:val="000000"/>
          <w:sz w:val="20"/>
          <w:szCs w:val="20"/>
          <w:lang w:val="en-US" w:eastAsia="da-DK"/>
        </w:rPr>
        <w:t>a</w:t>
      </w:r>
      <w:r w:rsidRPr="00483472">
        <w:rPr>
          <w:rFonts w:ascii="Arial" w:eastAsia="Times New Roman" w:hAnsi="Arial" w:cs="Arial"/>
          <w:color w:val="000000"/>
          <w:sz w:val="20"/>
          <w:szCs w:val="20"/>
          <w:lang w:val="en-US" w:eastAsia="da-DK"/>
        </w:rPr>
        <w:t>tion of arithmetic, geometry, and algebra. From c. 2600 BC onwards, the Sumerians wrote</w:t>
      </w:r>
      <w:r w:rsidRPr="00483472">
        <w:rPr>
          <w:rFonts w:ascii="Arial" w:eastAsia="Times New Roman" w:hAnsi="Arial" w:cs="Arial"/>
          <w:color w:val="000000"/>
          <w:sz w:val="20"/>
          <w:lang w:val="en-US" w:eastAsia="da-DK"/>
        </w:rPr>
        <w:t> </w:t>
      </w:r>
      <w:hyperlink r:id="rId550" w:tooltip="Multiplication table" w:history="1">
        <w:r w:rsidRPr="00483472">
          <w:rPr>
            <w:rFonts w:ascii="Arial" w:eastAsia="Times New Roman" w:hAnsi="Arial" w:cs="Arial"/>
            <w:color w:val="0B0080"/>
            <w:sz w:val="20"/>
            <w:u w:val="single"/>
            <w:lang w:val="en-US" w:eastAsia="da-DK"/>
          </w:rPr>
          <w:t>multiplication tables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on clay tablets and dealt with</w:t>
      </w:r>
      <w:r w:rsidRPr="00483472">
        <w:rPr>
          <w:rFonts w:ascii="Arial" w:eastAsia="Times New Roman" w:hAnsi="Arial" w:cs="Arial"/>
          <w:color w:val="000000"/>
          <w:sz w:val="20"/>
          <w:lang w:val="en-US" w:eastAsia="da-DK"/>
        </w:rPr>
        <w:t> </w:t>
      </w:r>
      <w:hyperlink r:id="rId551" w:tooltip="Geometry" w:history="1">
        <w:r w:rsidRPr="00483472">
          <w:rPr>
            <w:rFonts w:ascii="Arial" w:eastAsia="Times New Roman" w:hAnsi="Arial" w:cs="Arial"/>
            <w:color w:val="0B0080"/>
            <w:sz w:val="20"/>
            <w:u w:val="single"/>
            <w:lang w:val="en-US" w:eastAsia="da-DK"/>
          </w:rPr>
          <w:t>geometrical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exercises and</w:t>
      </w:r>
      <w:r w:rsidRPr="00483472">
        <w:rPr>
          <w:rFonts w:ascii="Arial" w:eastAsia="Times New Roman" w:hAnsi="Arial" w:cs="Arial"/>
          <w:color w:val="000000"/>
          <w:sz w:val="20"/>
          <w:lang w:val="en-US" w:eastAsia="da-DK"/>
        </w:rPr>
        <w:t> </w:t>
      </w:r>
      <w:hyperlink r:id="rId552" w:tooltip="Division (mathematics)" w:history="1">
        <w:r w:rsidRPr="00483472">
          <w:rPr>
            <w:rFonts w:ascii="Arial" w:eastAsia="Times New Roman" w:hAnsi="Arial" w:cs="Arial"/>
            <w:color w:val="0B0080"/>
            <w:sz w:val="20"/>
            <w:u w:val="single"/>
            <w:lang w:val="en-US" w:eastAsia="da-DK"/>
          </w:rPr>
          <w:t>division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problems. The earliest traces of the</w:t>
      </w:r>
      <w:r w:rsidRPr="00483472">
        <w:rPr>
          <w:rFonts w:ascii="Arial" w:eastAsia="Times New Roman" w:hAnsi="Arial" w:cs="Arial"/>
          <w:color w:val="000000"/>
          <w:sz w:val="20"/>
          <w:lang w:val="en-US" w:eastAsia="da-DK"/>
        </w:rPr>
        <w:t> </w:t>
      </w:r>
      <w:hyperlink r:id="rId553" w:tooltip="Babylonian numerals" w:history="1">
        <w:r w:rsidRPr="00483472">
          <w:rPr>
            <w:rFonts w:ascii="Arial" w:eastAsia="Times New Roman" w:hAnsi="Arial" w:cs="Arial"/>
            <w:color w:val="0B0080"/>
            <w:sz w:val="20"/>
            <w:u w:val="single"/>
            <w:lang w:val="en-US" w:eastAsia="da-DK"/>
          </w:rPr>
          <w:t>Babylonian nume</w:t>
        </w:r>
        <w:r w:rsidRPr="00483472">
          <w:rPr>
            <w:rFonts w:ascii="Arial" w:eastAsia="Times New Roman" w:hAnsi="Arial" w:cs="Arial"/>
            <w:color w:val="0B0080"/>
            <w:sz w:val="20"/>
            <w:u w:val="single"/>
            <w:lang w:val="en-US" w:eastAsia="da-DK"/>
          </w:rPr>
          <w:t>r</w:t>
        </w:r>
        <w:r w:rsidRPr="00483472">
          <w:rPr>
            <w:rFonts w:ascii="Arial" w:eastAsia="Times New Roman" w:hAnsi="Arial" w:cs="Arial"/>
            <w:color w:val="0B0080"/>
            <w:sz w:val="20"/>
            <w:u w:val="single"/>
            <w:lang w:val="en-US" w:eastAsia="da-DK"/>
          </w:rPr>
          <w:t>als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also date back to this period.</w:t>
      </w:r>
      <w:hyperlink r:id="rId554" w:anchor="cite_note-37" w:history="1">
        <w:r w:rsidRPr="00483472">
          <w:rPr>
            <w:rFonts w:ascii="Arial" w:eastAsia="Times New Roman" w:hAnsi="Arial" w:cs="Arial"/>
            <w:color w:val="0B0080"/>
            <w:sz w:val="20"/>
            <w:u w:val="single"/>
            <w:vertAlign w:val="superscript"/>
            <w:lang w:val="en-US" w:eastAsia="da-DK"/>
          </w:rPr>
          <w:t>[36]</w:t>
        </w:r>
      </w:hyperlink>
      <w:r w:rsidRPr="00483472">
        <w:rPr>
          <w:rFonts w:ascii="Arial" w:eastAsia="Times New Roman" w:hAnsi="Arial" w:cs="Arial"/>
          <w:color w:val="000000"/>
          <w:sz w:val="20"/>
          <w:szCs w:val="20"/>
          <w:lang w:val="en-US" w:eastAsia="da-DK"/>
        </w:rPr>
        <w:t>The period c. 2700–2300 BC saw the first appearance of the</w:t>
      </w:r>
      <w:r w:rsidRPr="00483472">
        <w:rPr>
          <w:rFonts w:ascii="Arial" w:eastAsia="Times New Roman" w:hAnsi="Arial" w:cs="Arial"/>
          <w:color w:val="000000"/>
          <w:sz w:val="20"/>
          <w:lang w:val="en-US" w:eastAsia="da-DK"/>
        </w:rPr>
        <w:t> </w:t>
      </w:r>
      <w:hyperlink r:id="rId555" w:tooltip="Abacus" w:history="1">
        <w:r w:rsidRPr="00483472">
          <w:rPr>
            <w:rFonts w:ascii="Arial" w:eastAsia="Times New Roman" w:hAnsi="Arial" w:cs="Arial"/>
            <w:color w:val="0B0080"/>
            <w:sz w:val="20"/>
            <w:u w:val="single"/>
            <w:lang w:val="en-US" w:eastAsia="da-DK"/>
          </w:rPr>
          <w:t>abacus</w:t>
        </w:r>
      </w:hyperlink>
      <w:r w:rsidRPr="00483472">
        <w:rPr>
          <w:rFonts w:ascii="Arial" w:eastAsia="Times New Roman" w:hAnsi="Arial" w:cs="Arial"/>
          <w:color w:val="000000"/>
          <w:sz w:val="20"/>
          <w:szCs w:val="20"/>
          <w:lang w:val="en-US" w:eastAsia="da-DK"/>
        </w:rPr>
        <w:t>, and a table of successive columns which delimited the successive orders of magnitude of their</w:t>
      </w:r>
      <w:r w:rsidRPr="00483472">
        <w:rPr>
          <w:rFonts w:ascii="Arial" w:eastAsia="Times New Roman" w:hAnsi="Arial" w:cs="Arial"/>
          <w:color w:val="000000"/>
          <w:sz w:val="20"/>
          <w:lang w:val="en-US" w:eastAsia="da-DK"/>
        </w:rPr>
        <w:t> </w:t>
      </w:r>
      <w:hyperlink r:id="rId556" w:tooltip="Sexagesimal" w:history="1">
        <w:r w:rsidRPr="00483472">
          <w:rPr>
            <w:rFonts w:ascii="Arial" w:eastAsia="Times New Roman" w:hAnsi="Arial" w:cs="Arial"/>
            <w:color w:val="0B0080"/>
            <w:sz w:val="20"/>
            <w:u w:val="single"/>
            <w:lang w:val="en-US" w:eastAsia="da-DK"/>
          </w:rPr>
          <w:t>sexagesimal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number s</w:t>
      </w:r>
      <w:r w:rsidRPr="00483472">
        <w:rPr>
          <w:rFonts w:ascii="Arial" w:eastAsia="Times New Roman" w:hAnsi="Arial" w:cs="Arial"/>
          <w:color w:val="000000"/>
          <w:sz w:val="20"/>
          <w:szCs w:val="20"/>
          <w:lang w:val="en-US" w:eastAsia="da-DK"/>
        </w:rPr>
        <w:t>y</w:t>
      </w:r>
      <w:r w:rsidRPr="00483472">
        <w:rPr>
          <w:rFonts w:ascii="Arial" w:eastAsia="Times New Roman" w:hAnsi="Arial" w:cs="Arial"/>
          <w:color w:val="000000"/>
          <w:sz w:val="20"/>
          <w:szCs w:val="20"/>
          <w:lang w:val="en-US" w:eastAsia="da-DK"/>
        </w:rPr>
        <w:t>stem.</w:t>
      </w:r>
      <w:hyperlink r:id="rId557" w:anchor="cite_note-38" w:history="1">
        <w:r w:rsidRPr="00483472">
          <w:rPr>
            <w:rFonts w:ascii="Arial" w:eastAsia="Times New Roman" w:hAnsi="Arial" w:cs="Arial"/>
            <w:color w:val="0B0080"/>
            <w:sz w:val="20"/>
            <w:u w:val="single"/>
            <w:vertAlign w:val="superscript"/>
            <w:lang w:val="en-US" w:eastAsia="da-DK"/>
          </w:rPr>
          <w:t>[37]</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 Sumerians were the first to use a place value numeral system. There is also anecdotal evidence the Sumerians may have used a type of slide rule in astronomical calculations. They were the first to find the area of a triangle and the volume of a cube.</w:t>
      </w:r>
      <w:hyperlink r:id="rId558" w:anchor="cite_note-39" w:history="1">
        <w:r w:rsidRPr="00483472">
          <w:rPr>
            <w:rFonts w:ascii="Arial" w:eastAsia="Times New Roman" w:hAnsi="Arial" w:cs="Arial"/>
            <w:color w:val="0B0080"/>
            <w:sz w:val="20"/>
            <w:u w:val="single"/>
            <w:vertAlign w:val="superscript"/>
            <w:lang w:val="en-US" w:eastAsia="da-DK"/>
          </w:rPr>
          <w:t>[38]</w:t>
        </w:r>
      </w:hyperlink>
    </w:p>
    <w:p w:rsidR="00483472" w:rsidRPr="00483472" w:rsidRDefault="00483472" w:rsidP="005948B0">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Economy and trade</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Discoveries of</w:t>
      </w:r>
      <w:r w:rsidRPr="00483472">
        <w:rPr>
          <w:rFonts w:ascii="Arial" w:eastAsia="Times New Roman" w:hAnsi="Arial" w:cs="Arial"/>
          <w:color w:val="000000"/>
          <w:sz w:val="20"/>
          <w:lang w:val="en-US" w:eastAsia="da-DK"/>
        </w:rPr>
        <w:t> </w:t>
      </w:r>
      <w:hyperlink r:id="rId559" w:tooltip="Obsidian" w:history="1">
        <w:r w:rsidRPr="00483472">
          <w:rPr>
            <w:rFonts w:ascii="Arial" w:eastAsia="Times New Roman" w:hAnsi="Arial" w:cs="Arial"/>
            <w:color w:val="0B0080"/>
            <w:sz w:val="20"/>
            <w:u w:val="single"/>
            <w:lang w:val="en-US" w:eastAsia="da-DK"/>
          </w:rPr>
          <w:t>obsidian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from far-away locations in</w:t>
      </w:r>
      <w:r w:rsidRPr="00483472">
        <w:rPr>
          <w:rFonts w:ascii="Arial" w:eastAsia="Times New Roman" w:hAnsi="Arial" w:cs="Arial"/>
          <w:color w:val="000000"/>
          <w:sz w:val="20"/>
          <w:lang w:val="en-US" w:eastAsia="da-DK"/>
        </w:rPr>
        <w:t> </w:t>
      </w:r>
      <w:hyperlink r:id="rId560" w:tooltip="Anatolia" w:history="1">
        <w:r w:rsidRPr="00483472">
          <w:rPr>
            <w:rFonts w:ascii="Arial" w:eastAsia="Times New Roman" w:hAnsi="Arial" w:cs="Arial"/>
            <w:color w:val="0B0080"/>
            <w:sz w:val="20"/>
            <w:u w:val="single"/>
            <w:lang w:val="en-US" w:eastAsia="da-DK"/>
          </w:rPr>
          <w:t>Anatolia</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561" w:tooltip="Lapis lazuli" w:history="1">
        <w:r w:rsidRPr="00483472">
          <w:rPr>
            <w:rFonts w:ascii="Arial" w:eastAsia="Times New Roman" w:hAnsi="Arial" w:cs="Arial"/>
            <w:color w:val="0B0080"/>
            <w:sz w:val="20"/>
            <w:u w:val="single"/>
            <w:lang w:val="en-US" w:eastAsia="da-DK"/>
          </w:rPr>
          <w:t>lapis lazuli</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from</w:t>
      </w:r>
      <w:r w:rsidRPr="00483472">
        <w:rPr>
          <w:rFonts w:ascii="Arial" w:eastAsia="Times New Roman" w:hAnsi="Arial" w:cs="Arial"/>
          <w:color w:val="000000"/>
          <w:sz w:val="20"/>
          <w:lang w:val="en-US" w:eastAsia="da-DK"/>
        </w:rPr>
        <w:t> </w:t>
      </w:r>
      <w:hyperlink r:id="rId562" w:tooltip="Badakhshan" w:history="1">
        <w:r w:rsidRPr="00483472">
          <w:rPr>
            <w:rFonts w:ascii="Arial" w:eastAsia="Times New Roman" w:hAnsi="Arial" w:cs="Arial"/>
            <w:color w:val="0B0080"/>
            <w:sz w:val="20"/>
            <w:u w:val="single"/>
            <w:lang w:val="en-US" w:eastAsia="da-DK"/>
          </w:rPr>
          <w:t>Badakhshan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in northeas</w:t>
      </w:r>
      <w:r w:rsidRPr="00483472">
        <w:rPr>
          <w:rFonts w:ascii="Arial" w:eastAsia="Times New Roman" w:hAnsi="Arial" w:cs="Arial"/>
          <w:color w:val="000000"/>
          <w:sz w:val="20"/>
          <w:szCs w:val="20"/>
          <w:lang w:val="en-US" w:eastAsia="da-DK"/>
        </w:rPr>
        <w:t>t</w:t>
      </w:r>
      <w:r w:rsidRPr="00483472">
        <w:rPr>
          <w:rFonts w:ascii="Arial" w:eastAsia="Times New Roman" w:hAnsi="Arial" w:cs="Arial"/>
          <w:color w:val="000000"/>
          <w:sz w:val="20"/>
          <w:szCs w:val="20"/>
          <w:lang w:val="en-US" w:eastAsia="da-DK"/>
        </w:rPr>
        <w:t>ern</w:t>
      </w:r>
      <w:r w:rsidRPr="00483472">
        <w:rPr>
          <w:rFonts w:ascii="Arial" w:eastAsia="Times New Roman" w:hAnsi="Arial" w:cs="Arial"/>
          <w:color w:val="000000"/>
          <w:sz w:val="20"/>
          <w:lang w:val="en-US" w:eastAsia="da-DK"/>
        </w:rPr>
        <w:t> </w:t>
      </w:r>
      <w:hyperlink r:id="rId563" w:tooltip="Afghanistan" w:history="1">
        <w:r w:rsidRPr="00483472">
          <w:rPr>
            <w:rFonts w:ascii="Arial" w:eastAsia="Times New Roman" w:hAnsi="Arial" w:cs="Arial"/>
            <w:color w:val="0B0080"/>
            <w:sz w:val="20"/>
            <w:u w:val="single"/>
            <w:lang w:val="en-US" w:eastAsia="da-DK"/>
          </w:rPr>
          <w:t>Afghanistan</w:t>
        </w:r>
      </w:hyperlink>
      <w:r w:rsidRPr="00483472">
        <w:rPr>
          <w:rFonts w:ascii="Arial" w:eastAsia="Times New Roman" w:hAnsi="Arial" w:cs="Arial"/>
          <w:color w:val="000000"/>
          <w:sz w:val="20"/>
          <w:szCs w:val="20"/>
          <w:lang w:val="en-US" w:eastAsia="da-DK"/>
        </w:rPr>
        <w:t>, beads from</w:t>
      </w:r>
      <w:r w:rsidRPr="00483472">
        <w:rPr>
          <w:rFonts w:ascii="Arial" w:eastAsia="Times New Roman" w:hAnsi="Arial" w:cs="Arial"/>
          <w:color w:val="000000"/>
          <w:sz w:val="20"/>
          <w:lang w:val="en-US" w:eastAsia="da-DK"/>
        </w:rPr>
        <w:t> </w:t>
      </w:r>
      <w:hyperlink r:id="rId564" w:tooltip="Dilmun" w:history="1">
        <w:r w:rsidRPr="00483472">
          <w:rPr>
            <w:rFonts w:ascii="Arial" w:eastAsia="Times New Roman" w:hAnsi="Arial" w:cs="Arial"/>
            <w:color w:val="0B0080"/>
            <w:sz w:val="20"/>
            <w:u w:val="single"/>
            <w:lang w:val="en-US" w:eastAsia="da-DK"/>
          </w:rPr>
          <w:t>Dilmun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(modern</w:t>
      </w:r>
      <w:r w:rsidRPr="00483472">
        <w:rPr>
          <w:rFonts w:ascii="Arial" w:eastAsia="Times New Roman" w:hAnsi="Arial" w:cs="Arial"/>
          <w:color w:val="000000"/>
          <w:sz w:val="20"/>
          <w:lang w:val="en-US" w:eastAsia="da-DK"/>
        </w:rPr>
        <w:t> </w:t>
      </w:r>
      <w:hyperlink r:id="rId565" w:tooltip="Bahrain" w:history="1">
        <w:r w:rsidRPr="00483472">
          <w:rPr>
            <w:rFonts w:ascii="Arial" w:eastAsia="Times New Roman" w:hAnsi="Arial" w:cs="Arial"/>
            <w:color w:val="0B0080"/>
            <w:sz w:val="20"/>
            <w:u w:val="single"/>
            <w:lang w:val="en-US" w:eastAsia="da-DK"/>
          </w:rPr>
          <w:t>Bahrain</w:t>
        </w:r>
      </w:hyperlink>
      <w:r w:rsidRPr="00483472">
        <w:rPr>
          <w:rFonts w:ascii="Arial" w:eastAsia="Times New Roman" w:hAnsi="Arial" w:cs="Arial"/>
          <w:color w:val="000000"/>
          <w:sz w:val="20"/>
          <w:szCs w:val="20"/>
          <w:lang w:val="en-US" w:eastAsia="da-DK"/>
        </w:rPr>
        <w:t>), and several seals inscribed with the</w:t>
      </w:r>
      <w:hyperlink r:id="rId566" w:tooltip="Indus Valley civilization" w:history="1">
        <w:r w:rsidRPr="00483472">
          <w:rPr>
            <w:rFonts w:ascii="Arial" w:eastAsia="Times New Roman" w:hAnsi="Arial" w:cs="Arial"/>
            <w:color w:val="0B0080"/>
            <w:sz w:val="20"/>
            <w:u w:val="single"/>
            <w:lang w:val="en-US" w:eastAsia="da-DK"/>
          </w:rPr>
          <w:t>Indus Va</w:t>
        </w:r>
        <w:r w:rsidRPr="00483472">
          <w:rPr>
            <w:rFonts w:ascii="Arial" w:eastAsia="Times New Roman" w:hAnsi="Arial" w:cs="Arial"/>
            <w:color w:val="0B0080"/>
            <w:sz w:val="20"/>
            <w:u w:val="single"/>
            <w:lang w:val="en-US" w:eastAsia="da-DK"/>
          </w:rPr>
          <w:t>l</w:t>
        </w:r>
        <w:r w:rsidRPr="00483472">
          <w:rPr>
            <w:rFonts w:ascii="Arial" w:eastAsia="Times New Roman" w:hAnsi="Arial" w:cs="Arial"/>
            <w:color w:val="0B0080"/>
            <w:sz w:val="20"/>
            <w:u w:val="single"/>
            <w:lang w:val="en-US" w:eastAsia="da-DK"/>
          </w:rPr>
          <w:t>ley</w:t>
        </w:r>
      </w:hyperlink>
      <w:r w:rsidRPr="00483472">
        <w:rPr>
          <w:rFonts w:ascii="Arial" w:eastAsia="Times New Roman" w:hAnsi="Arial" w:cs="Arial"/>
          <w:color w:val="000000"/>
          <w:sz w:val="20"/>
          <w:lang w:val="en-US" w:eastAsia="da-DK"/>
        </w:rPr>
        <w:t> </w:t>
      </w:r>
      <w:hyperlink r:id="rId567" w:tooltip="Indus script" w:history="1">
        <w:r w:rsidRPr="00483472">
          <w:rPr>
            <w:rFonts w:ascii="Arial" w:eastAsia="Times New Roman" w:hAnsi="Arial" w:cs="Arial"/>
            <w:color w:val="0B0080"/>
            <w:sz w:val="20"/>
            <w:u w:val="single"/>
            <w:lang w:val="en-US" w:eastAsia="da-DK"/>
          </w:rPr>
          <w:t>script</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suggest a remarkably wide-ranging network of ancient trade centered around the</w:t>
      </w:r>
      <w:r w:rsidRPr="00483472">
        <w:rPr>
          <w:rFonts w:ascii="Arial" w:eastAsia="Times New Roman" w:hAnsi="Arial" w:cs="Arial"/>
          <w:color w:val="000000"/>
          <w:sz w:val="20"/>
          <w:lang w:val="en-US" w:eastAsia="da-DK"/>
        </w:rPr>
        <w:t> </w:t>
      </w:r>
      <w:hyperlink r:id="rId568" w:tooltip="Persian Gulf" w:history="1">
        <w:r w:rsidRPr="00483472">
          <w:rPr>
            <w:rFonts w:ascii="Arial" w:eastAsia="Times New Roman" w:hAnsi="Arial" w:cs="Arial"/>
            <w:color w:val="0B0080"/>
            <w:sz w:val="20"/>
            <w:u w:val="single"/>
            <w:lang w:val="en-US" w:eastAsia="da-DK"/>
          </w:rPr>
          <w:t>Persian Gulf</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w:t>
      </w:r>
      <w:r w:rsidRPr="00483472">
        <w:rPr>
          <w:rFonts w:ascii="Arial" w:eastAsia="Times New Roman" w:hAnsi="Arial" w:cs="Arial"/>
          <w:color w:val="000000"/>
          <w:sz w:val="20"/>
          <w:lang w:val="en-US" w:eastAsia="da-DK"/>
        </w:rPr>
        <w:t> </w:t>
      </w:r>
      <w:hyperlink r:id="rId569" w:tooltip="Epic of Gilgamesh" w:history="1">
        <w:r w:rsidRPr="00483472">
          <w:rPr>
            <w:rFonts w:ascii="Arial" w:eastAsia="Times New Roman" w:hAnsi="Arial" w:cs="Arial"/>
            <w:color w:val="0B0080"/>
            <w:sz w:val="20"/>
            <w:u w:val="single"/>
            <w:lang w:val="en-US" w:eastAsia="da-DK"/>
          </w:rPr>
          <w:t>Epic of Gilgamesh</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refers to trade with far lands for goods such as wood that were scarce in Mesopotamia. In particular, cedar from</w:t>
      </w:r>
      <w:r w:rsidRPr="00483472">
        <w:rPr>
          <w:rFonts w:ascii="Arial" w:eastAsia="Times New Roman" w:hAnsi="Arial" w:cs="Arial"/>
          <w:color w:val="000000"/>
          <w:sz w:val="20"/>
          <w:lang w:val="en-US" w:eastAsia="da-DK"/>
        </w:rPr>
        <w:t> </w:t>
      </w:r>
      <w:hyperlink r:id="rId570" w:tooltip="Lebanon" w:history="1">
        <w:r w:rsidRPr="00483472">
          <w:rPr>
            <w:rFonts w:ascii="Arial" w:eastAsia="Times New Roman" w:hAnsi="Arial" w:cs="Arial"/>
            <w:color w:val="0B0080"/>
            <w:sz w:val="20"/>
            <w:u w:val="single"/>
            <w:lang w:val="en-US" w:eastAsia="da-DK"/>
          </w:rPr>
          <w:t>Lebanon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was prized. The finding of resin in the tomb of Queen</w:t>
      </w:r>
      <w:r w:rsidRPr="00483472">
        <w:rPr>
          <w:rFonts w:ascii="Arial" w:eastAsia="Times New Roman" w:hAnsi="Arial" w:cs="Arial"/>
          <w:color w:val="000000"/>
          <w:sz w:val="20"/>
          <w:lang w:val="en-US" w:eastAsia="da-DK"/>
        </w:rPr>
        <w:t> </w:t>
      </w:r>
      <w:hyperlink r:id="rId571" w:tooltip="Puabi" w:history="1">
        <w:r w:rsidRPr="00483472">
          <w:rPr>
            <w:rFonts w:ascii="Arial" w:eastAsia="Times New Roman" w:hAnsi="Arial" w:cs="Arial"/>
            <w:color w:val="0B0080"/>
            <w:sz w:val="20"/>
            <w:u w:val="single"/>
            <w:lang w:val="en-US" w:eastAsia="da-DK"/>
          </w:rPr>
          <w:t>Puabi</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at</w:t>
      </w:r>
      <w:r w:rsidRPr="00483472">
        <w:rPr>
          <w:rFonts w:ascii="Arial" w:eastAsia="Times New Roman" w:hAnsi="Arial" w:cs="Arial"/>
          <w:color w:val="000000"/>
          <w:sz w:val="20"/>
          <w:lang w:val="en-US" w:eastAsia="da-DK"/>
        </w:rPr>
        <w:t> </w:t>
      </w:r>
      <w:hyperlink r:id="rId572" w:tooltip="Ur" w:history="1">
        <w:r w:rsidRPr="00483472">
          <w:rPr>
            <w:rFonts w:ascii="Arial" w:eastAsia="Times New Roman" w:hAnsi="Arial" w:cs="Arial"/>
            <w:color w:val="0B0080"/>
            <w:sz w:val="20"/>
            <w:u w:val="single"/>
            <w:lang w:val="en-US" w:eastAsia="da-DK"/>
          </w:rPr>
          <w:t>Ur</w:t>
        </w:r>
      </w:hyperlink>
      <w:r w:rsidRPr="00483472">
        <w:rPr>
          <w:rFonts w:ascii="Arial" w:eastAsia="Times New Roman" w:hAnsi="Arial" w:cs="Arial"/>
          <w:color w:val="000000"/>
          <w:sz w:val="20"/>
          <w:szCs w:val="20"/>
          <w:lang w:val="en-US" w:eastAsia="da-DK"/>
        </w:rPr>
        <w:t>, indicates it was traded from as far away as</w:t>
      </w:r>
      <w:r w:rsidRPr="00483472">
        <w:rPr>
          <w:rFonts w:ascii="Arial" w:eastAsia="Times New Roman" w:hAnsi="Arial" w:cs="Arial"/>
          <w:color w:val="000000"/>
          <w:sz w:val="20"/>
          <w:lang w:val="en-US" w:eastAsia="da-DK"/>
        </w:rPr>
        <w:t> </w:t>
      </w:r>
      <w:hyperlink r:id="rId573" w:tooltip="Mozambique" w:history="1">
        <w:r w:rsidRPr="00483472">
          <w:rPr>
            <w:rFonts w:ascii="Arial" w:eastAsia="Times New Roman" w:hAnsi="Arial" w:cs="Arial"/>
            <w:color w:val="0B0080"/>
            <w:sz w:val="20"/>
            <w:u w:val="single"/>
            <w:lang w:val="en-US" w:eastAsia="da-DK"/>
          </w:rPr>
          <w:t>Mozambique</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Sumerians used slaves, although they were not a major part of the economy. Slave</w:t>
      </w:r>
      <w:r w:rsidRPr="00483472">
        <w:rPr>
          <w:rFonts w:ascii="Arial" w:eastAsia="Times New Roman" w:hAnsi="Arial" w:cs="Arial"/>
          <w:color w:val="000000"/>
          <w:sz w:val="20"/>
          <w:lang w:val="en-US" w:eastAsia="da-DK"/>
        </w:rPr>
        <w:t> </w:t>
      </w:r>
      <w:hyperlink r:id="rId574" w:tooltip="Women" w:history="1">
        <w:r w:rsidRPr="00483472">
          <w:rPr>
            <w:rFonts w:ascii="Arial" w:eastAsia="Times New Roman" w:hAnsi="Arial" w:cs="Arial"/>
            <w:color w:val="0B0080"/>
            <w:sz w:val="20"/>
            <w:u w:val="single"/>
            <w:lang w:val="en-US" w:eastAsia="da-DK"/>
          </w:rPr>
          <w:t>women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worked as</w:t>
      </w:r>
      <w:r w:rsidRPr="00483472">
        <w:rPr>
          <w:rFonts w:ascii="Arial" w:eastAsia="Times New Roman" w:hAnsi="Arial" w:cs="Arial"/>
          <w:color w:val="000000"/>
          <w:sz w:val="20"/>
          <w:lang w:val="en-US" w:eastAsia="da-DK"/>
        </w:rPr>
        <w:t> </w:t>
      </w:r>
      <w:hyperlink r:id="rId575" w:tooltip="Weaving" w:history="1">
        <w:r w:rsidRPr="00483472">
          <w:rPr>
            <w:rFonts w:ascii="Arial" w:eastAsia="Times New Roman" w:hAnsi="Arial" w:cs="Arial"/>
            <w:color w:val="0B0080"/>
            <w:sz w:val="20"/>
            <w:u w:val="single"/>
            <w:lang w:val="en-US" w:eastAsia="da-DK"/>
          </w:rPr>
          <w:t>weavers</w:t>
        </w:r>
      </w:hyperlink>
      <w:r w:rsidRPr="00483472">
        <w:rPr>
          <w:rFonts w:ascii="Arial" w:eastAsia="Times New Roman" w:hAnsi="Arial" w:cs="Arial"/>
          <w:color w:val="000000"/>
          <w:sz w:val="20"/>
          <w:szCs w:val="20"/>
          <w:lang w:val="en-US" w:eastAsia="da-DK"/>
        </w:rPr>
        <w:t>, pressers,</w:t>
      </w:r>
      <w:r w:rsidRPr="00483472">
        <w:rPr>
          <w:rFonts w:ascii="Arial" w:eastAsia="Times New Roman" w:hAnsi="Arial" w:cs="Arial"/>
          <w:color w:val="000000"/>
          <w:sz w:val="20"/>
          <w:lang w:val="en-US" w:eastAsia="da-DK"/>
        </w:rPr>
        <w:t> </w:t>
      </w:r>
      <w:hyperlink r:id="rId576" w:tooltip="Miller" w:history="1">
        <w:r w:rsidRPr="00483472">
          <w:rPr>
            <w:rFonts w:ascii="Arial" w:eastAsia="Times New Roman" w:hAnsi="Arial" w:cs="Arial"/>
            <w:color w:val="0B0080"/>
            <w:sz w:val="20"/>
            <w:u w:val="single"/>
            <w:lang w:val="en-US" w:eastAsia="da-DK"/>
          </w:rPr>
          <w:t>millers</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577" w:tooltip="Porter (carrying)" w:history="1">
        <w:r w:rsidRPr="00483472">
          <w:rPr>
            <w:rFonts w:ascii="Arial" w:eastAsia="Times New Roman" w:hAnsi="Arial" w:cs="Arial"/>
            <w:color w:val="0B0080"/>
            <w:sz w:val="20"/>
            <w:u w:val="single"/>
            <w:lang w:val="en-US" w:eastAsia="da-DK"/>
          </w:rPr>
          <w:t>porters</w:t>
        </w:r>
      </w:hyperlink>
      <w:r w:rsidRPr="00483472">
        <w:rPr>
          <w:rFonts w:ascii="Arial" w:eastAsia="Times New Roman" w:hAnsi="Arial" w:cs="Arial"/>
          <w:color w:val="000000"/>
          <w:sz w:val="20"/>
          <w:szCs w:val="20"/>
          <w:lang w:val="en-US" w:eastAsia="da-DK"/>
        </w:rPr>
        <w:t>.</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eastAsia="da-DK"/>
        </w:rPr>
      </w:pPr>
      <w:r w:rsidRPr="00483472">
        <w:rPr>
          <w:rFonts w:ascii="Arial" w:eastAsia="Times New Roman" w:hAnsi="Arial" w:cs="Arial"/>
          <w:color w:val="000000"/>
          <w:sz w:val="20"/>
          <w:szCs w:val="20"/>
          <w:lang w:val="en-US" w:eastAsia="da-DK"/>
        </w:rPr>
        <w:t>Sumerian</w:t>
      </w:r>
      <w:r w:rsidRPr="00483472">
        <w:rPr>
          <w:rFonts w:ascii="Arial" w:eastAsia="Times New Roman" w:hAnsi="Arial" w:cs="Arial"/>
          <w:color w:val="000000"/>
          <w:sz w:val="20"/>
          <w:lang w:val="en-US" w:eastAsia="da-DK"/>
        </w:rPr>
        <w:t> </w:t>
      </w:r>
      <w:hyperlink r:id="rId578" w:tooltip="Pottery" w:history="1">
        <w:r w:rsidRPr="00483472">
          <w:rPr>
            <w:rFonts w:ascii="Arial" w:eastAsia="Times New Roman" w:hAnsi="Arial" w:cs="Arial"/>
            <w:color w:val="0B0080"/>
            <w:sz w:val="20"/>
            <w:u w:val="single"/>
            <w:lang w:val="en-US" w:eastAsia="da-DK"/>
          </w:rPr>
          <w:t>potters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decorated pots with</w:t>
      </w:r>
      <w:r w:rsidRPr="00483472">
        <w:rPr>
          <w:rFonts w:ascii="Arial" w:eastAsia="Times New Roman" w:hAnsi="Arial" w:cs="Arial"/>
          <w:color w:val="000000"/>
          <w:sz w:val="20"/>
          <w:lang w:val="en-US" w:eastAsia="da-DK"/>
        </w:rPr>
        <w:t> </w:t>
      </w:r>
      <w:hyperlink r:id="rId579" w:tooltip="Cedar oil" w:history="1">
        <w:r w:rsidRPr="00483472">
          <w:rPr>
            <w:rFonts w:ascii="Arial" w:eastAsia="Times New Roman" w:hAnsi="Arial" w:cs="Arial"/>
            <w:color w:val="0B0080"/>
            <w:sz w:val="20"/>
            <w:u w:val="single"/>
            <w:lang w:val="en-US" w:eastAsia="da-DK"/>
          </w:rPr>
          <w:t>cedar oil</w:t>
        </w:r>
      </w:hyperlink>
      <w:r w:rsidRPr="00483472">
        <w:rPr>
          <w:rFonts w:ascii="Arial" w:eastAsia="Times New Roman" w:hAnsi="Arial" w:cs="Arial"/>
          <w:color w:val="000000"/>
          <w:sz w:val="20"/>
          <w:lang w:val="en-US" w:eastAsia="da-DK"/>
        </w:rPr>
        <w:t> </w:t>
      </w:r>
      <w:hyperlink r:id="rId580" w:tooltip="Paint" w:history="1">
        <w:r w:rsidRPr="00483472">
          <w:rPr>
            <w:rFonts w:ascii="Arial" w:eastAsia="Times New Roman" w:hAnsi="Arial" w:cs="Arial"/>
            <w:color w:val="0B0080"/>
            <w:sz w:val="20"/>
            <w:u w:val="single"/>
            <w:lang w:val="en-US" w:eastAsia="da-DK"/>
          </w:rPr>
          <w:t>paints</w:t>
        </w:r>
      </w:hyperlink>
      <w:r w:rsidRPr="00483472">
        <w:rPr>
          <w:rFonts w:ascii="Arial" w:eastAsia="Times New Roman" w:hAnsi="Arial" w:cs="Arial"/>
          <w:color w:val="000000"/>
          <w:sz w:val="20"/>
          <w:szCs w:val="20"/>
          <w:lang w:val="en-US" w:eastAsia="da-DK"/>
        </w:rPr>
        <w:t>. The potters used a</w:t>
      </w:r>
      <w:r w:rsidRPr="00483472">
        <w:rPr>
          <w:rFonts w:ascii="Arial" w:eastAsia="Times New Roman" w:hAnsi="Arial" w:cs="Arial"/>
          <w:color w:val="000000"/>
          <w:sz w:val="20"/>
          <w:lang w:val="en-US" w:eastAsia="da-DK"/>
        </w:rPr>
        <w:t> </w:t>
      </w:r>
      <w:hyperlink r:id="rId581" w:tooltip="Bow drill" w:history="1">
        <w:r w:rsidRPr="00483472">
          <w:rPr>
            <w:rFonts w:ascii="Arial" w:eastAsia="Times New Roman" w:hAnsi="Arial" w:cs="Arial"/>
            <w:color w:val="0B0080"/>
            <w:sz w:val="20"/>
            <w:u w:val="single"/>
            <w:lang w:val="en-US" w:eastAsia="da-DK"/>
          </w:rPr>
          <w:t>bow drill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to produce the</w:t>
      </w:r>
      <w:r w:rsidRPr="00483472">
        <w:rPr>
          <w:rFonts w:ascii="Arial" w:eastAsia="Times New Roman" w:hAnsi="Arial" w:cs="Arial"/>
          <w:color w:val="000000"/>
          <w:sz w:val="20"/>
          <w:lang w:val="en-US" w:eastAsia="da-DK"/>
        </w:rPr>
        <w:t> </w:t>
      </w:r>
      <w:hyperlink r:id="rId582" w:tooltip="Fire" w:history="1">
        <w:r w:rsidRPr="00483472">
          <w:rPr>
            <w:rFonts w:ascii="Arial" w:eastAsia="Times New Roman" w:hAnsi="Arial" w:cs="Arial"/>
            <w:color w:val="0B0080"/>
            <w:sz w:val="20"/>
            <w:u w:val="single"/>
            <w:lang w:val="en-US" w:eastAsia="da-DK"/>
          </w:rPr>
          <w:t>fire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needed for ba</w:t>
      </w:r>
      <w:r w:rsidRPr="00483472">
        <w:rPr>
          <w:rFonts w:ascii="Arial" w:eastAsia="Times New Roman" w:hAnsi="Arial" w:cs="Arial"/>
          <w:color w:val="000000"/>
          <w:sz w:val="20"/>
          <w:szCs w:val="20"/>
          <w:lang w:val="en-US" w:eastAsia="da-DK"/>
        </w:rPr>
        <w:t>k</w:t>
      </w:r>
      <w:r w:rsidRPr="00483472">
        <w:rPr>
          <w:rFonts w:ascii="Arial" w:eastAsia="Times New Roman" w:hAnsi="Arial" w:cs="Arial"/>
          <w:color w:val="000000"/>
          <w:sz w:val="20"/>
          <w:szCs w:val="20"/>
          <w:lang w:val="en-US" w:eastAsia="da-DK"/>
        </w:rPr>
        <w:t>ing the pottery. Sumerian</w:t>
      </w:r>
      <w:r w:rsidRPr="00483472">
        <w:rPr>
          <w:rFonts w:ascii="Arial" w:eastAsia="Times New Roman" w:hAnsi="Arial" w:cs="Arial"/>
          <w:color w:val="000000"/>
          <w:sz w:val="20"/>
          <w:lang w:val="en-US" w:eastAsia="da-DK"/>
        </w:rPr>
        <w:t> </w:t>
      </w:r>
      <w:hyperlink r:id="rId583" w:tooltip="Masonry" w:history="1">
        <w:r w:rsidRPr="00483472">
          <w:rPr>
            <w:rFonts w:ascii="Arial" w:eastAsia="Times New Roman" w:hAnsi="Arial" w:cs="Arial"/>
            <w:color w:val="0B0080"/>
            <w:sz w:val="20"/>
            <w:u w:val="single"/>
            <w:lang w:val="en-US" w:eastAsia="da-DK"/>
          </w:rPr>
          <w:t>masons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584" w:tooltip="Jewelry" w:history="1">
        <w:r w:rsidRPr="00483472">
          <w:rPr>
            <w:rFonts w:ascii="Arial" w:eastAsia="Times New Roman" w:hAnsi="Arial" w:cs="Arial"/>
            <w:color w:val="0B0080"/>
            <w:sz w:val="20"/>
            <w:u w:val="single"/>
            <w:lang w:val="en-US" w:eastAsia="da-DK"/>
          </w:rPr>
          <w:t>jewelers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knew and made use of</w:t>
      </w:r>
      <w:hyperlink r:id="rId585" w:tooltip="Alabaster" w:history="1">
        <w:r w:rsidRPr="00483472">
          <w:rPr>
            <w:rFonts w:ascii="Arial" w:eastAsia="Times New Roman" w:hAnsi="Arial" w:cs="Arial"/>
            <w:color w:val="0B0080"/>
            <w:sz w:val="20"/>
            <w:u w:val="single"/>
            <w:lang w:val="en-US" w:eastAsia="da-DK"/>
          </w:rPr>
          <w:t>alabaster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t>
      </w:r>
      <w:hyperlink r:id="rId586" w:tooltip="Calcite" w:history="1">
        <w:r w:rsidRPr="00483472">
          <w:rPr>
            <w:rFonts w:ascii="Arial" w:eastAsia="Times New Roman" w:hAnsi="Arial" w:cs="Arial"/>
            <w:color w:val="0B0080"/>
            <w:sz w:val="20"/>
            <w:u w:val="single"/>
            <w:lang w:val="en-US" w:eastAsia="da-DK"/>
          </w:rPr>
          <w:t>calcite</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87" w:tooltip="Ivory" w:history="1">
        <w:r w:rsidRPr="00483472">
          <w:rPr>
            <w:rFonts w:ascii="Arial" w:eastAsia="Times New Roman" w:hAnsi="Arial" w:cs="Arial"/>
            <w:color w:val="0B0080"/>
            <w:sz w:val="20"/>
            <w:u w:val="single"/>
            <w:lang w:val="en-US" w:eastAsia="da-DK"/>
          </w:rPr>
          <w:t>ivory</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88" w:tooltip="Iron" w:history="1">
        <w:r w:rsidRPr="00483472">
          <w:rPr>
            <w:rFonts w:ascii="Arial" w:eastAsia="Times New Roman" w:hAnsi="Arial" w:cs="Arial"/>
            <w:color w:val="0B0080"/>
            <w:sz w:val="20"/>
            <w:u w:val="single"/>
            <w:lang w:val="en-US" w:eastAsia="da-DK"/>
          </w:rPr>
          <w:t>iron</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89" w:tooltip="Gold" w:history="1">
        <w:r w:rsidRPr="00483472">
          <w:rPr>
            <w:rFonts w:ascii="Arial" w:eastAsia="Times New Roman" w:hAnsi="Arial" w:cs="Arial"/>
            <w:color w:val="0B0080"/>
            <w:sz w:val="20"/>
            <w:u w:val="single"/>
            <w:lang w:val="en-US" w:eastAsia="da-DK"/>
          </w:rPr>
          <w:t>gold</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90" w:tooltip="Silver" w:history="1">
        <w:r w:rsidRPr="00483472">
          <w:rPr>
            <w:rFonts w:ascii="Arial" w:eastAsia="Times New Roman" w:hAnsi="Arial" w:cs="Arial"/>
            <w:color w:val="0B0080"/>
            <w:sz w:val="20"/>
            <w:u w:val="single"/>
            <w:lang w:val="en-US" w:eastAsia="da-DK"/>
          </w:rPr>
          <w:t>silver</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591" w:tooltip="Carnelian" w:history="1">
        <w:r w:rsidRPr="00483472">
          <w:rPr>
            <w:rFonts w:ascii="Arial" w:eastAsia="Times New Roman" w:hAnsi="Arial" w:cs="Arial"/>
            <w:color w:val="0B0080"/>
            <w:sz w:val="20"/>
            <w:u w:val="single"/>
            <w:lang w:val="en-US" w:eastAsia="da-DK"/>
          </w:rPr>
          <w:t>carnelian</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592" w:tooltip="Lapis lazuli" w:history="1">
        <w:r w:rsidRPr="00483472">
          <w:rPr>
            <w:rFonts w:ascii="Arial" w:eastAsia="Times New Roman" w:hAnsi="Arial" w:cs="Arial"/>
            <w:color w:val="0B0080"/>
            <w:sz w:val="20"/>
            <w:u w:val="single"/>
            <w:lang w:val="en-US" w:eastAsia="da-DK"/>
          </w:rPr>
          <w:t>lapis lazuli</w:t>
        </w:r>
      </w:hyperlink>
      <w:r w:rsidRPr="00483472">
        <w:rPr>
          <w:rFonts w:ascii="Arial" w:eastAsia="Times New Roman" w:hAnsi="Arial" w:cs="Arial"/>
          <w:color w:val="000000"/>
          <w:sz w:val="20"/>
          <w:szCs w:val="20"/>
          <w:lang w:val="en-US" w:eastAsia="da-DK"/>
        </w:rPr>
        <w:t>.</w:t>
      </w:r>
      <w:hyperlink r:id="rId593" w:anchor="cite_note-40" w:history="1">
        <w:r w:rsidRPr="00483472">
          <w:rPr>
            <w:rFonts w:ascii="Arial" w:eastAsia="Times New Roman" w:hAnsi="Arial" w:cs="Arial"/>
            <w:color w:val="0B0080"/>
            <w:sz w:val="20"/>
            <w:u w:val="single"/>
            <w:vertAlign w:val="superscript"/>
            <w:lang w:eastAsia="da-DK"/>
          </w:rPr>
          <w:t>[39]</w:t>
        </w:r>
      </w:hyperlink>
    </w:p>
    <w:p w:rsidR="00483472" w:rsidRPr="00483472" w:rsidRDefault="00483472" w:rsidP="00483472">
      <w:pPr>
        <w:shd w:val="clear" w:color="auto" w:fill="FFFFFF"/>
        <w:spacing w:after="72" w:line="288" w:lineRule="atLeast"/>
        <w:outlineLvl w:val="2"/>
        <w:rPr>
          <w:rFonts w:ascii="Arial" w:eastAsia="Times New Roman" w:hAnsi="Arial" w:cs="Arial"/>
          <w:b/>
          <w:bCs/>
          <w:color w:val="000000"/>
          <w:sz w:val="26"/>
          <w:szCs w:val="26"/>
          <w:lang w:eastAsia="da-DK"/>
        </w:rPr>
      </w:pPr>
      <w:r w:rsidRPr="00483472">
        <w:rPr>
          <w:rFonts w:ascii="Arial" w:eastAsia="Times New Roman" w:hAnsi="Arial" w:cs="Arial"/>
          <w:b/>
          <w:bCs/>
          <w:color w:val="000000"/>
          <w:sz w:val="26"/>
          <w:lang w:eastAsia="da-DK"/>
        </w:rPr>
        <w:t>Military</w:t>
      </w:r>
    </w:p>
    <w:tbl>
      <w:tblPr>
        <w:tblW w:w="0" w:type="auto"/>
        <w:tblCellSpacing w:w="15" w:type="dxa"/>
        <w:tblInd w:w="1688"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945"/>
        <w:gridCol w:w="8133"/>
      </w:tblGrid>
      <w:tr w:rsidR="00483472" w:rsidRPr="00483472" w:rsidTr="0048347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83472" w:rsidRPr="00483472" w:rsidRDefault="00483472" w:rsidP="00483472">
            <w:pPr>
              <w:spacing w:after="0" w:line="288" w:lineRule="atLeast"/>
              <w:jc w:val="center"/>
              <w:divId w:val="1479493229"/>
              <w:rPr>
                <w:rFonts w:ascii="Arial" w:eastAsia="Times New Roman" w:hAnsi="Arial" w:cs="Arial"/>
                <w:color w:val="000000"/>
                <w:sz w:val="20"/>
                <w:szCs w:val="20"/>
                <w:lang w:eastAsia="da-DK"/>
              </w:rPr>
            </w:pPr>
            <w:r>
              <w:rPr>
                <w:rFonts w:ascii="Arial" w:eastAsia="Times New Roman" w:hAnsi="Arial" w:cs="Arial"/>
                <w:noProof/>
                <w:color w:val="0B0080"/>
                <w:sz w:val="20"/>
                <w:szCs w:val="20"/>
                <w:lang w:eastAsia="da-DK"/>
              </w:rPr>
              <w:drawing>
                <wp:inline distT="0" distB="0" distL="0" distR="0">
                  <wp:extent cx="476250" cy="371475"/>
                  <wp:effectExtent l="19050" t="0" r="0" b="0"/>
                  <wp:docPr id="19" name="Billede 19" descr="Question book-new.svg">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book-new.svg">
                            <a:hlinkClick r:id="rId594"/>
                          </pic:cNvPr>
                          <pic:cNvPicPr>
                            <a:picLocks noChangeAspect="1" noChangeArrowheads="1"/>
                          </pic:cNvPicPr>
                        </pic:nvPicPr>
                        <pic:blipFill>
                          <a:blip r:embed="rId595"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tc>
        <w:tc>
          <w:tcPr>
            <w:tcW w:w="12183" w:type="dxa"/>
            <w:tcBorders>
              <w:top w:val="nil"/>
              <w:left w:val="nil"/>
              <w:bottom w:val="nil"/>
              <w:right w:val="nil"/>
            </w:tcBorders>
            <w:shd w:val="clear" w:color="auto" w:fill="FBFBFB"/>
            <w:tcMar>
              <w:top w:w="60" w:type="dxa"/>
              <w:left w:w="120" w:type="dxa"/>
              <w:bottom w:w="60" w:type="dxa"/>
              <w:right w:w="120" w:type="dxa"/>
            </w:tcMar>
            <w:vAlign w:val="center"/>
            <w:hideMark/>
          </w:tcPr>
          <w:p w:rsidR="00483472" w:rsidRPr="00483472" w:rsidRDefault="00483472" w:rsidP="00483472">
            <w:pPr>
              <w:spacing w:after="0" w:line="288" w:lineRule="atLeast"/>
              <w:rPr>
                <w:rFonts w:ascii="Arial" w:eastAsia="Times New Roman" w:hAnsi="Arial" w:cs="Arial"/>
                <w:color w:val="000000"/>
                <w:sz w:val="20"/>
                <w:szCs w:val="20"/>
                <w:lang w:eastAsia="da-DK"/>
              </w:rPr>
            </w:pPr>
            <w:r w:rsidRPr="00483472">
              <w:rPr>
                <w:rFonts w:ascii="Arial" w:eastAsia="Times New Roman" w:hAnsi="Arial" w:cs="Arial"/>
                <w:color w:val="000000"/>
                <w:sz w:val="20"/>
                <w:lang w:val="en-US" w:eastAsia="da-DK"/>
              </w:rPr>
              <w:t>This section </w:t>
            </w:r>
            <w:r w:rsidRPr="00483472">
              <w:rPr>
                <w:rFonts w:ascii="Arial" w:eastAsia="Times New Roman" w:hAnsi="Arial" w:cs="Arial"/>
                <w:b/>
                <w:bCs/>
                <w:color w:val="000000"/>
                <w:sz w:val="20"/>
                <w:lang w:val="en-US" w:eastAsia="da-DK"/>
              </w:rPr>
              <w:t>does not </w:t>
            </w:r>
            <w:hyperlink r:id="rId596" w:tooltip="Wikipedia:Citing sources" w:history="1">
              <w:r w:rsidRPr="00483472">
                <w:rPr>
                  <w:rFonts w:ascii="Arial" w:eastAsia="Times New Roman" w:hAnsi="Arial" w:cs="Arial"/>
                  <w:b/>
                  <w:bCs/>
                  <w:color w:val="0B0080"/>
                  <w:sz w:val="20"/>
                  <w:u w:val="single"/>
                  <w:lang w:val="en-US" w:eastAsia="da-DK"/>
                </w:rPr>
                <w:t>cite</w:t>
              </w:r>
            </w:hyperlink>
            <w:r w:rsidRPr="00483472">
              <w:rPr>
                <w:rFonts w:ascii="Arial" w:eastAsia="Times New Roman" w:hAnsi="Arial" w:cs="Arial"/>
                <w:b/>
                <w:bCs/>
                <w:color w:val="000000"/>
                <w:sz w:val="20"/>
                <w:lang w:val="en-US" w:eastAsia="da-DK"/>
              </w:rPr>
              <w:t> any </w:t>
            </w:r>
            <w:hyperlink r:id="rId597" w:tooltip="Wikipedia:Verifiability" w:history="1">
              <w:r w:rsidRPr="00483472">
                <w:rPr>
                  <w:rFonts w:ascii="Arial" w:eastAsia="Times New Roman" w:hAnsi="Arial" w:cs="Arial"/>
                  <w:b/>
                  <w:bCs/>
                  <w:color w:val="0B0080"/>
                  <w:sz w:val="20"/>
                  <w:u w:val="single"/>
                  <w:lang w:val="en-US" w:eastAsia="da-DK"/>
                </w:rPr>
                <w:t>references or sources</w:t>
              </w:r>
            </w:hyperlink>
            <w:r w:rsidRPr="00483472">
              <w:rPr>
                <w:rFonts w:ascii="Arial" w:eastAsia="Times New Roman" w:hAnsi="Arial" w:cs="Arial"/>
                <w:color w:val="000000"/>
                <w:sz w:val="20"/>
                <w:lang w:val="en-US" w:eastAsia="da-DK"/>
              </w:rPr>
              <w:t>. Please help improve this se</w:t>
            </w:r>
            <w:r w:rsidRPr="00483472">
              <w:rPr>
                <w:rFonts w:ascii="Arial" w:eastAsia="Times New Roman" w:hAnsi="Arial" w:cs="Arial"/>
                <w:color w:val="000000"/>
                <w:sz w:val="20"/>
                <w:lang w:val="en-US" w:eastAsia="da-DK"/>
              </w:rPr>
              <w:t>c</w:t>
            </w:r>
            <w:r w:rsidRPr="00483472">
              <w:rPr>
                <w:rFonts w:ascii="Arial" w:eastAsia="Times New Roman" w:hAnsi="Arial" w:cs="Arial"/>
                <w:color w:val="000000"/>
                <w:sz w:val="20"/>
                <w:lang w:val="en-US" w:eastAsia="da-DK"/>
              </w:rPr>
              <w:t>tion by </w:t>
            </w:r>
            <w:hyperlink r:id="rId598" w:tooltip="Help:Introduction to referencing/1" w:history="1">
              <w:r w:rsidRPr="00483472">
                <w:rPr>
                  <w:rFonts w:ascii="Arial" w:eastAsia="Times New Roman" w:hAnsi="Arial" w:cs="Arial"/>
                  <w:color w:val="0B0080"/>
                  <w:sz w:val="20"/>
                  <w:u w:val="single"/>
                  <w:lang w:val="en-US" w:eastAsia="da-DK"/>
                </w:rPr>
                <w:t>adding citations to reliable sources</w:t>
              </w:r>
            </w:hyperlink>
            <w:r w:rsidRPr="00483472">
              <w:rPr>
                <w:rFonts w:ascii="Arial" w:eastAsia="Times New Roman" w:hAnsi="Arial" w:cs="Arial"/>
                <w:color w:val="000000"/>
                <w:sz w:val="20"/>
                <w:lang w:val="en-US" w:eastAsia="da-DK"/>
              </w:rPr>
              <w:t xml:space="preserve">. </w:t>
            </w:r>
            <w:r w:rsidRPr="00483472">
              <w:rPr>
                <w:rFonts w:ascii="Arial" w:eastAsia="Times New Roman" w:hAnsi="Arial" w:cs="Arial"/>
                <w:color w:val="000000"/>
                <w:sz w:val="20"/>
                <w:lang w:eastAsia="da-DK"/>
              </w:rPr>
              <w:t>Unsourced material may be challenged and </w:t>
            </w:r>
            <w:hyperlink r:id="rId599" w:anchor="Burden_of_evidence" w:tooltip="Wikipedia:Verifiability" w:history="1">
              <w:r w:rsidRPr="00483472">
                <w:rPr>
                  <w:rFonts w:ascii="Arial" w:eastAsia="Times New Roman" w:hAnsi="Arial" w:cs="Arial"/>
                  <w:color w:val="0B0080"/>
                  <w:sz w:val="20"/>
                  <w:u w:val="single"/>
                  <w:lang w:eastAsia="da-DK"/>
                </w:rPr>
                <w:t>removed</w:t>
              </w:r>
            </w:hyperlink>
            <w:r w:rsidRPr="00483472">
              <w:rPr>
                <w:rFonts w:ascii="Arial" w:eastAsia="Times New Roman" w:hAnsi="Arial" w:cs="Arial"/>
                <w:color w:val="000000"/>
                <w:sz w:val="20"/>
                <w:lang w:eastAsia="da-DK"/>
              </w:rPr>
              <w:t>. </w:t>
            </w:r>
            <w:r w:rsidRPr="00483472">
              <w:rPr>
                <w:rFonts w:ascii="Arial" w:eastAsia="Times New Roman" w:hAnsi="Arial" w:cs="Arial"/>
                <w:i/>
                <w:iCs/>
                <w:color w:val="000000"/>
                <w:sz w:val="15"/>
                <w:lang w:eastAsia="da-DK"/>
              </w:rPr>
              <w:t>(March 2012)</w:t>
            </w:r>
          </w:p>
        </w:tc>
      </w:tr>
    </w:tbl>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4667250" cy="847725"/>
            <wp:effectExtent l="19050" t="0" r="0" b="0"/>
            <wp:docPr id="20" name="Billede 20" descr="http://upload.wikimedia.org/wikipedia/commons/8/8b/Standard_of_Ur_chariots.jpg">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8/8b/Standard_of_Ur_chariots.jpg">
                      <a:hlinkClick r:id="rId600"/>
                    </pic:cNvPr>
                    <pic:cNvPicPr>
                      <a:picLocks noChangeAspect="1" noChangeArrowheads="1"/>
                    </pic:cNvPicPr>
                  </pic:nvPicPr>
                  <pic:blipFill>
                    <a:blip r:embed="rId601" cstate="print"/>
                    <a:srcRect/>
                    <a:stretch>
                      <a:fillRect/>
                    </a:stretch>
                  </pic:blipFill>
                  <pic:spPr bwMode="auto">
                    <a:xfrm>
                      <a:off x="0" y="0"/>
                      <a:ext cx="4667250" cy="84772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t>Early chariots on the</w:t>
      </w:r>
      <w:r w:rsidRPr="00483472">
        <w:rPr>
          <w:rFonts w:ascii="Arial" w:eastAsia="Times New Roman" w:hAnsi="Arial" w:cs="Arial"/>
          <w:color w:val="000000"/>
          <w:sz w:val="17"/>
          <w:lang w:val="en-US" w:eastAsia="da-DK"/>
        </w:rPr>
        <w:t> </w:t>
      </w:r>
      <w:hyperlink r:id="rId602" w:tooltip="Standard of Ur" w:history="1">
        <w:r w:rsidRPr="00483472">
          <w:rPr>
            <w:rFonts w:ascii="Arial" w:eastAsia="Times New Roman" w:hAnsi="Arial" w:cs="Arial"/>
            <w:color w:val="0B0080"/>
            <w:sz w:val="17"/>
            <w:u w:val="single"/>
            <w:lang w:val="en-US" w:eastAsia="da-DK"/>
          </w:rPr>
          <w:t>Standard of Ur</w:t>
        </w:r>
      </w:hyperlink>
      <w:r w:rsidRPr="00483472">
        <w:rPr>
          <w:rFonts w:ascii="Arial" w:eastAsia="Times New Roman" w:hAnsi="Arial" w:cs="Arial"/>
          <w:color w:val="000000"/>
          <w:sz w:val="17"/>
          <w:szCs w:val="17"/>
          <w:lang w:val="en-US" w:eastAsia="da-DK"/>
        </w:rPr>
        <w:t>, ca. 2600 BC.</w:t>
      </w:r>
    </w:p>
    <w:p w:rsidR="00483472" w:rsidRPr="00483472" w:rsidRDefault="00483472" w:rsidP="0048347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1819275"/>
            <wp:effectExtent l="19050" t="0" r="0" b="0"/>
            <wp:docPr id="21" name="Billede 21" descr="http://upload.wikimedia.org/wikipedia/commons/thumb/9/96/Stele_of_Vultures_detail_01.jpg/220px-Stele_of_Vultures_detail_01.jp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9/96/Stele_of_Vultures_detail_01.jpg/220px-Stele_of_Vultures_detail_01.jpg">
                      <a:hlinkClick r:id="rId603"/>
                    </pic:cNvPr>
                    <pic:cNvPicPr>
                      <a:picLocks noChangeAspect="1" noChangeArrowheads="1"/>
                    </pic:cNvPicPr>
                  </pic:nvPicPr>
                  <pic:blipFill>
                    <a:blip r:embed="rId604" cstate="print"/>
                    <a:srcRect/>
                    <a:stretch>
                      <a:fillRect/>
                    </a:stretch>
                  </pic:blipFill>
                  <pic:spPr bwMode="auto">
                    <a:xfrm>
                      <a:off x="0" y="0"/>
                      <a:ext cx="2095500" cy="18192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19050" t="0" r="9525" b="0"/>
            <wp:docPr id="22" name="Billede 22" descr="http://bits.wikimedia.org/static-1.21wmf9/skins/common/images/magnify-clip.png">
              <a:hlinkClick xmlns:a="http://schemas.openxmlformats.org/drawingml/2006/main" r:id="rId60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1wmf9/skins/common/images/magnify-clip.png">
                      <a:hlinkClick r:id="rId603" tooltip="&quot;Enlarge&quot;"/>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3472" w:rsidRPr="00483472" w:rsidRDefault="00483472" w:rsidP="00483472">
      <w:pPr>
        <w:shd w:val="clear" w:color="auto" w:fill="F9F9F9"/>
        <w:spacing w:line="336" w:lineRule="atLeast"/>
        <w:rPr>
          <w:rFonts w:ascii="Arial" w:eastAsia="Times New Roman" w:hAnsi="Arial" w:cs="Arial"/>
          <w:color w:val="000000"/>
          <w:sz w:val="17"/>
          <w:szCs w:val="17"/>
          <w:lang w:val="en-US" w:eastAsia="da-DK"/>
        </w:rPr>
      </w:pPr>
      <w:r w:rsidRPr="00483472">
        <w:rPr>
          <w:rFonts w:ascii="Arial" w:eastAsia="Times New Roman" w:hAnsi="Arial" w:cs="Arial"/>
          <w:color w:val="000000"/>
          <w:sz w:val="17"/>
          <w:szCs w:val="17"/>
          <w:lang w:val="en-US" w:eastAsia="da-DK"/>
        </w:rPr>
        <w:t>Battle formations on a fragment of the</w:t>
      </w:r>
      <w:hyperlink r:id="rId605" w:tooltip="Stele of the Vultures" w:history="1">
        <w:r w:rsidRPr="00483472">
          <w:rPr>
            <w:rFonts w:ascii="Arial" w:eastAsia="Times New Roman" w:hAnsi="Arial" w:cs="Arial"/>
            <w:color w:val="0B0080"/>
            <w:sz w:val="17"/>
            <w:u w:val="single"/>
            <w:lang w:val="en-US" w:eastAsia="da-DK"/>
          </w:rPr>
          <w:t>Stele of the Vultures</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 almost constant wars among the Sumerian city-states for 2000 years helped to develop the military technology and techniques of Sumer to a high level. The first war recorded in any detail was between Lagash and Umma in ca. 2525 BC on a stele called the</w:t>
      </w:r>
      <w:r w:rsidRPr="00483472">
        <w:rPr>
          <w:rFonts w:ascii="Arial" w:eastAsia="Times New Roman" w:hAnsi="Arial" w:cs="Arial"/>
          <w:color w:val="000000"/>
          <w:sz w:val="20"/>
          <w:lang w:val="en-US" w:eastAsia="da-DK"/>
        </w:rPr>
        <w:t> </w:t>
      </w:r>
      <w:hyperlink r:id="rId606" w:tooltip="Stele of the Vultures" w:history="1">
        <w:r w:rsidRPr="00483472">
          <w:rPr>
            <w:rFonts w:ascii="Arial" w:eastAsia="Times New Roman" w:hAnsi="Arial" w:cs="Arial"/>
            <w:color w:val="0B0080"/>
            <w:sz w:val="20"/>
            <w:u w:val="single"/>
            <w:lang w:val="en-US" w:eastAsia="da-DK"/>
          </w:rPr>
          <w:t>Stele of the Vultures</w:t>
        </w:r>
      </w:hyperlink>
      <w:r w:rsidRPr="00483472">
        <w:rPr>
          <w:rFonts w:ascii="Arial" w:eastAsia="Times New Roman" w:hAnsi="Arial" w:cs="Arial"/>
          <w:color w:val="000000"/>
          <w:sz w:val="20"/>
          <w:szCs w:val="20"/>
          <w:lang w:val="en-US" w:eastAsia="da-DK"/>
        </w:rPr>
        <w:t>. It shows the king of Lagash leading a Sumerian army consisting mostly of</w:t>
      </w:r>
      <w:r w:rsidRPr="00483472">
        <w:rPr>
          <w:rFonts w:ascii="Arial" w:eastAsia="Times New Roman" w:hAnsi="Arial" w:cs="Arial"/>
          <w:color w:val="000000"/>
          <w:sz w:val="20"/>
          <w:lang w:val="en-US" w:eastAsia="da-DK"/>
        </w:rPr>
        <w:t> </w:t>
      </w:r>
      <w:hyperlink r:id="rId607" w:tooltip="Infantry" w:history="1">
        <w:r w:rsidRPr="00483472">
          <w:rPr>
            <w:rFonts w:ascii="Arial" w:eastAsia="Times New Roman" w:hAnsi="Arial" w:cs="Arial"/>
            <w:color w:val="0B0080"/>
            <w:sz w:val="20"/>
            <w:u w:val="single"/>
            <w:lang w:val="en-US" w:eastAsia="da-DK"/>
          </w:rPr>
          <w:t>infantry</w:t>
        </w:r>
      </w:hyperlink>
      <w:r w:rsidRPr="00483472">
        <w:rPr>
          <w:rFonts w:ascii="Arial" w:eastAsia="Times New Roman" w:hAnsi="Arial" w:cs="Arial"/>
          <w:color w:val="000000"/>
          <w:sz w:val="20"/>
          <w:szCs w:val="20"/>
          <w:lang w:val="en-US" w:eastAsia="da-DK"/>
        </w:rPr>
        <w:t>. The infantrymen carried</w:t>
      </w:r>
      <w:r w:rsidRPr="00483472">
        <w:rPr>
          <w:rFonts w:ascii="Arial" w:eastAsia="Times New Roman" w:hAnsi="Arial" w:cs="Arial"/>
          <w:color w:val="000000"/>
          <w:sz w:val="20"/>
          <w:lang w:val="en-US" w:eastAsia="da-DK"/>
        </w:rPr>
        <w:t> </w:t>
      </w:r>
      <w:hyperlink r:id="rId608" w:tooltip="Spear" w:history="1">
        <w:r w:rsidRPr="00483472">
          <w:rPr>
            <w:rFonts w:ascii="Arial" w:eastAsia="Times New Roman" w:hAnsi="Arial" w:cs="Arial"/>
            <w:color w:val="0B0080"/>
            <w:sz w:val="20"/>
            <w:u w:val="single"/>
            <w:lang w:val="en-US" w:eastAsia="da-DK"/>
          </w:rPr>
          <w:t>spears</w:t>
        </w:r>
      </w:hyperlink>
      <w:r w:rsidRPr="00483472">
        <w:rPr>
          <w:rFonts w:ascii="Arial" w:eastAsia="Times New Roman" w:hAnsi="Arial" w:cs="Arial"/>
          <w:color w:val="000000"/>
          <w:sz w:val="20"/>
          <w:szCs w:val="20"/>
          <w:lang w:val="en-US" w:eastAsia="da-DK"/>
        </w:rPr>
        <w:t>, wore</w:t>
      </w:r>
      <w:hyperlink r:id="rId609" w:tooltip="Copper" w:history="1">
        <w:r w:rsidRPr="00483472">
          <w:rPr>
            <w:rFonts w:ascii="Arial" w:eastAsia="Times New Roman" w:hAnsi="Arial" w:cs="Arial"/>
            <w:color w:val="0B0080"/>
            <w:sz w:val="20"/>
            <w:u w:val="single"/>
            <w:lang w:val="en-US" w:eastAsia="da-DK"/>
          </w:rPr>
          <w:t>copper</w:t>
        </w:r>
      </w:hyperlink>
      <w:r w:rsidRPr="00483472">
        <w:rPr>
          <w:rFonts w:ascii="Arial" w:eastAsia="Times New Roman" w:hAnsi="Arial" w:cs="Arial"/>
          <w:color w:val="000000"/>
          <w:sz w:val="20"/>
          <w:lang w:val="en-US" w:eastAsia="da-DK"/>
        </w:rPr>
        <w:t> </w:t>
      </w:r>
      <w:hyperlink r:id="rId610" w:tooltip="Helmet" w:history="1">
        <w:r w:rsidRPr="00483472">
          <w:rPr>
            <w:rFonts w:ascii="Arial" w:eastAsia="Times New Roman" w:hAnsi="Arial" w:cs="Arial"/>
            <w:color w:val="0B0080"/>
            <w:sz w:val="20"/>
            <w:u w:val="single"/>
            <w:lang w:val="en-US" w:eastAsia="da-DK"/>
          </w:rPr>
          <w:t>helmets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carried</w:t>
      </w:r>
      <w:r w:rsidRPr="00483472">
        <w:rPr>
          <w:rFonts w:ascii="Arial" w:eastAsia="Times New Roman" w:hAnsi="Arial" w:cs="Arial"/>
          <w:color w:val="000000"/>
          <w:sz w:val="20"/>
          <w:lang w:val="en-US" w:eastAsia="da-DK"/>
        </w:rPr>
        <w:t> </w:t>
      </w:r>
      <w:hyperlink r:id="rId611" w:tooltip="Leather" w:history="1">
        <w:r w:rsidRPr="00483472">
          <w:rPr>
            <w:rFonts w:ascii="Arial" w:eastAsia="Times New Roman" w:hAnsi="Arial" w:cs="Arial"/>
            <w:color w:val="0B0080"/>
            <w:sz w:val="20"/>
            <w:u w:val="single"/>
            <w:lang w:val="en-US" w:eastAsia="da-DK"/>
          </w:rPr>
          <w:t>leather</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or</w:t>
      </w:r>
      <w:r w:rsidRPr="00483472">
        <w:rPr>
          <w:rFonts w:ascii="Arial" w:eastAsia="Times New Roman" w:hAnsi="Arial" w:cs="Arial"/>
          <w:color w:val="000000"/>
          <w:sz w:val="20"/>
          <w:lang w:val="en-US" w:eastAsia="da-DK"/>
        </w:rPr>
        <w:t> </w:t>
      </w:r>
      <w:hyperlink r:id="rId612" w:tooltip="Wicker" w:history="1">
        <w:r w:rsidRPr="00483472">
          <w:rPr>
            <w:rFonts w:ascii="Arial" w:eastAsia="Times New Roman" w:hAnsi="Arial" w:cs="Arial"/>
            <w:color w:val="0B0080"/>
            <w:sz w:val="20"/>
            <w:u w:val="single"/>
            <w:lang w:val="en-US" w:eastAsia="da-DK"/>
          </w:rPr>
          <w:t>wicker</w:t>
        </w:r>
      </w:hyperlink>
      <w:r w:rsidRPr="00483472">
        <w:rPr>
          <w:rFonts w:ascii="Arial" w:eastAsia="Times New Roman" w:hAnsi="Arial" w:cs="Arial"/>
          <w:color w:val="000000"/>
          <w:sz w:val="20"/>
          <w:lang w:val="en-US" w:eastAsia="da-DK"/>
        </w:rPr>
        <w:t> </w:t>
      </w:r>
      <w:hyperlink r:id="rId613" w:tooltip="Shield" w:history="1">
        <w:r w:rsidRPr="00483472">
          <w:rPr>
            <w:rFonts w:ascii="Arial" w:eastAsia="Times New Roman" w:hAnsi="Arial" w:cs="Arial"/>
            <w:color w:val="0B0080"/>
            <w:sz w:val="20"/>
            <w:u w:val="single"/>
            <w:lang w:val="en-US" w:eastAsia="da-DK"/>
          </w:rPr>
          <w:t>shields</w:t>
        </w:r>
      </w:hyperlink>
      <w:r w:rsidRPr="00483472">
        <w:rPr>
          <w:rFonts w:ascii="Arial" w:eastAsia="Times New Roman" w:hAnsi="Arial" w:cs="Arial"/>
          <w:color w:val="000000"/>
          <w:sz w:val="20"/>
          <w:szCs w:val="20"/>
          <w:lang w:val="en-US" w:eastAsia="da-DK"/>
        </w:rPr>
        <w:t>. The spearmen are shown arranged in what resembles the</w:t>
      </w:r>
      <w:r w:rsidRPr="00483472">
        <w:rPr>
          <w:rFonts w:ascii="Arial" w:eastAsia="Times New Roman" w:hAnsi="Arial" w:cs="Arial"/>
          <w:color w:val="000000"/>
          <w:sz w:val="20"/>
          <w:lang w:val="en-US" w:eastAsia="da-DK"/>
        </w:rPr>
        <w:t> </w:t>
      </w:r>
      <w:hyperlink r:id="rId614" w:tooltip="Phalanx formation" w:history="1">
        <w:r w:rsidRPr="00483472">
          <w:rPr>
            <w:rFonts w:ascii="Arial" w:eastAsia="Times New Roman" w:hAnsi="Arial" w:cs="Arial"/>
            <w:color w:val="0B0080"/>
            <w:sz w:val="20"/>
            <w:u w:val="single"/>
            <w:lang w:val="en-US" w:eastAsia="da-DK"/>
          </w:rPr>
          <w:t>phalanx formation</w:t>
        </w:r>
      </w:hyperlink>
      <w:r w:rsidRPr="00483472">
        <w:rPr>
          <w:rFonts w:ascii="Arial" w:eastAsia="Times New Roman" w:hAnsi="Arial" w:cs="Arial"/>
          <w:color w:val="000000"/>
          <w:sz w:val="20"/>
          <w:szCs w:val="20"/>
          <w:lang w:val="en-US" w:eastAsia="da-DK"/>
        </w:rPr>
        <w:t>, which requires training and discipline; this implies that the Sumerians may have made use of</w:t>
      </w:r>
      <w:r w:rsidRPr="00483472">
        <w:rPr>
          <w:rFonts w:ascii="Arial" w:eastAsia="Times New Roman" w:hAnsi="Arial" w:cs="Arial"/>
          <w:color w:val="000000"/>
          <w:sz w:val="20"/>
          <w:lang w:val="en-US" w:eastAsia="da-DK"/>
        </w:rPr>
        <w:t> </w:t>
      </w:r>
      <w:hyperlink r:id="rId615" w:tooltip="Professional" w:history="1">
        <w:r w:rsidRPr="00483472">
          <w:rPr>
            <w:rFonts w:ascii="Arial" w:eastAsia="Times New Roman" w:hAnsi="Arial" w:cs="Arial"/>
            <w:color w:val="0B0080"/>
            <w:sz w:val="20"/>
            <w:u w:val="single"/>
            <w:lang w:val="en-US" w:eastAsia="da-DK"/>
          </w:rPr>
          <w:t>professional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soldiers.</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lastRenderedPageBreak/>
        <w:t>The Sumerian military used carts harnessed to</w:t>
      </w:r>
      <w:r w:rsidRPr="00483472">
        <w:rPr>
          <w:rFonts w:ascii="Arial" w:eastAsia="Times New Roman" w:hAnsi="Arial" w:cs="Arial"/>
          <w:color w:val="000000"/>
          <w:sz w:val="20"/>
          <w:lang w:val="en-US" w:eastAsia="da-DK"/>
        </w:rPr>
        <w:t> </w:t>
      </w:r>
      <w:hyperlink r:id="rId616" w:tooltip="Onager" w:history="1">
        <w:r w:rsidRPr="00483472">
          <w:rPr>
            <w:rFonts w:ascii="Arial" w:eastAsia="Times New Roman" w:hAnsi="Arial" w:cs="Arial"/>
            <w:color w:val="0B0080"/>
            <w:sz w:val="20"/>
            <w:u w:val="single"/>
            <w:lang w:val="en-US" w:eastAsia="da-DK"/>
          </w:rPr>
          <w:t>onagers</w:t>
        </w:r>
      </w:hyperlink>
      <w:r w:rsidRPr="00483472">
        <w:rPr>
          <w:rFonts w:ascii="Arial" w:eastAsia="Times New Roman" w:hAnsi="Arial" w:cs="Arial"/>
          <w:color w:val="000000"/>
          <w:sz w:val="20"/>
          <w:szCs w:val="20"/>
          <w:lang w:val="en-US" w:eastAsia="da-DK"/>
        </w:rPr>
        <w:t>. These early</w:t>
      </w:r>
      <w:r w:rsidRPr="00483472">
        <w:rPr>
          <w:rFonts w:ascii="Arial" w:eastAsia="Times New Roman" w:hAnsi="Arial" w:cs="Arial"/>
          <w:color w:val="000000"/>
          <w:sz w:val="20"/>
          <w:lang w:val="en-US" w:eastAsia="da-DK"/>
        </w:rPr>
        <w:t> </w:t>
      </w:r>
      <w:hyperlink r:id="rId617" w:tooltip="Chariot" w:history="1">
        <w:r w:rsidRPr="00483472">
          <w:rPr>
            <w:rFonts w:ascii="Arial" w:eastAsia="Times New Roman" w:hAnsi="Arial" w:cs="Arial"/>
            <w:color w:val="0B0080"/>
            <w:sz w:val="20"/>
            <w:u w:val="single"/>
            <w:lang w:val="en-US" w:eastAsia="da-DK"/>
          </w:rPr>
          <w:t>chariots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functioned less effectively in combat than did later designs, and some have suggested that these chariots served primarily as transports, though the crew carried battle-axes and</w:t>
      </w:r>
      <w:r w:rsidRPr="00483472">
        <w:rPr>
          <w:rFonts w:ascii="Arial" w:eastAsia="Times New Roman" w:hAnsi="Arial" w:cs="Arial"/>
          <w:color w:val="000000"/>
          <w:sz w:val="20"/>
          <w:lang w:val="en-US" w:eastAsia="da-DK"/>
        </w:rPr>
        <w:t> </w:t>
      </w:r>
      <w:hyperlink r:id="rId618" w:tooltip="Lance" w:history="1">
        <w:r w:rsidRPr="00483472">
          <w:rPr>
            <w:rFonts w:ascii="Arial" w:eastAsia="Times New Roman" w:hAnsi="Arial" w:cs="Arial"/>
            <w:color w:val="0B0080"/>
            <w:sz w:val="20"/>
            <w:u w:val="single"/>
            <w:lang w:val="en-US" w:eastAsia="da-DK"/>
          </w:rPr>
          <w:t>lances</w:t>
        </w:r>
      </w:hyperlink>
      <w:r w:rsidRPr="00483472">
        <w:rPr>
          <w:rFonts w:ascii="Arial" w:eastAsia="Times New Roman" w:hAnsi="Arial" w:cs="Arial"/>
          <w:color w:val="000000"/>
          <w:sz w:val="20"/>
          <w:szCs w:val="20"/>
          <w:lang w:val="en-US" w:eastAsia="da-DK"/>
        </w:rPr>
        <w:t>. The Sumerian chariot comprised a four or two-</w:t>
      </w:r>
      <w:hyperlink r:id="rId619" w:tooltip="Wheel" w:history="1">
        <w:r w:rsidRPr="00483472">
          <w:rPr>
            <w:rFonts w:ascii="Arial" w:eastAsia="Times New Roman" w:hAnsi="Arial" w:cs="Arial"/>
            <w:color w:val="0B0080"/>
            <w:sz w:val="20"/>
            <w:u w:val="single"/>
            <w:lang w:val="en-US" w:eastAsia="da-DK"/>
          </w:rPr>
          <w:t>wheeled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device manned by a crew of two and harnessed to four onagers. The cart was composed of a</w:t>
      </w:r>
      <w:r w:rsidRPr="00483472">
        <w:rPr>
          <w:rFonts w:ascii="Arial" w:eastAsia="Times New Roman" w:hAnsi="Arial" w:cs="Arial"/>
          <w:color w:val="000000"/>
          <w:sz w:val="20"/>
          <w:lang w:val="en-US" w:eastAsia="da-DK"/>
        </w:rPr>
        <w:t> </w:t>
      </w:r>
      <w:hyperlink r:id="rId620" w:tooltip="Basket" w:history="1">
        <w:r w:rsidRPr="00483472">
          <w:rPr>
            <w:rFonts w:ascii="Arial" w:eastAsia="Times New Roman" w:hAnsi="Arial" w:cs="Arial"/>
            <w:color w:val="0B0080"/>
            <w:sz w:val="20"/>
            <w:u w:val="single"/>
            <w:lang w:val="en-US" w:eastAsia="da-DK"/>
          </w:rPr>
          <w:t>woven basket</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the wheels had a solid three-piece design.</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Sumerian cities were surrounded by defensive</w:t>
      </w:r>
      <w:r w:rsidRPr="00483472">
        <w:rPr>
          <w:rFonts w:ascii="Arial" w:eastAsia="Times New Roman" w:hAnsi="Arial" w:cs="Arial"/>
          <w:color w:val="000000"/>
          <w:sz w:val="20"/>
          <w:lang w:val="en-US" w:eastAsia="da-DK"/>
        </w:rPr>
        <w:t> </w:t>
      </w:r>
      <w:hyperlink r:id="rId621" w:tooltip="City wall" w:history="1">
        <w:r w:rsidRPr="00483472">
          <w:rPr>
            <w:rFonts w:ascii="Arial" w:eastAsia="Times New Roman" w:hAnsi="Arial" w:cs="Arial"/>
            <w:color w:val="0B0080"/>
            <w:sz w:val="20"/>
            <w:u w:val="single"/>
            <w:lang w:val="en-US" w:eastAsia="da-DK"/>
          </w:rPr>
          <w:t>walls</w:t>
        </w:r>
      </w:hyperlink>
      <w:r w:rsidRPr="00483472">
        <w:rPr>
          <w:rFonts w:ascii="Arial" w:eastAsia="Times New Roman" w:hAnsi="Arial" w:cs="Arial"/>
          <w:color w:val="000000"/>
          <w:sz w:val="20"/>
          <w:szCs w:val="20"/>
          <w:lang w:val="en-US" w:eastAsia="da-DK"/>
        </w:rPr>
        <w:t>. The Sumerians engaged in</w:t>
      </w:r>
      <w:r w:rsidRPr="00483472">
        <w:rPr>
          <w:rFonts w:ascii="Arial" w:eastAsia="Times New Roman" w:hAnsi="Arial" w:cs="Arial"/>
          <w:color w:val="000000"/>
          <w:sz w:val="20"/>
          <w:lang w:val="en-US" w:eastAsia="da-DK"/>
        </w:rPr>
        <w:t> </w:t>
      </w:r>
      <w:hyperlink r:id="rId622" w:tooltip="Siege" w:history="1">
        <w:r w:rsidRPr="00483472">
          <w:rPr>
            <w:rFonts w:ascii="Arial" w:eastAsia="Times New Roman" w:hAnsi="Arial" w:cs="Arial"/>
            <w:color w:val="0B0080"/>
            <w:sz w:val="20"/>
            <w:u w:val="single"/>
            <w:lang w:val="en-US" w:eastAsia="da-DK"/>
          </w:rPr>
          <w:t>siege warfare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between their cities, but the</w:t>
      </w:r>
      <w:r w:rsidRPr="00483472">
        <w:rPr>
          <w:rFonts w:ascii="Arial" w:eastAsia="Times New Roman" w:hAnsi="Arial" w:cs="Arial"/>
          <w:color w:val="000000"/>
          <w:sz w:val="20"/>
          <w:lang w:val="en-US" w:eastAsia="da-DK"/>
        </w:rPr>
        <w:t> </w:t>
      </w:r>
      <w:hyperlink r:id="rId623" w:tooltip="Mudbrick" w:history="1">
        <w:r w:rsidRPr="00483472">
          <w:rPr>
            <w:rFonts w:ascii="Arial" w:eastAsia="Times New Roman" w:hAnsi="Arial" w:cs="Arial"/>
            <w:color w:val="0B0080"/>
            <w:sz w:val="20"/>
            <w:u w:val="single"/>
            <w:lang w:val="en-US" w:eastAsia="da-DK"/>
          </w:rPr>
          <w:t>mudbrick</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walls were able to deter some foes.</w:t>
      </w:r>
    </w:p>
    <w:p w:rsidR="00483472" w:rsidRPr="00483472" w:rsidRDefault="00483472" w:rsidP="00483472">
      <w:pPr>
        <w:shd w:val="clear" w:color="auto" w:fill="FFFFFF"/>
        <w:spacing w:after="72" w:line="288" w:lineRule="atLeast"/>
        <w:outlineLvl w:val="2"/>
        <w:rPr>
          <w:rFonts w:ascii="Arial" w:eastAsia="Times New Roman" w:hAnsi="Arial" w:cs="Arial"/>
          <w:b/>
          <w:bCs/>
          <w:color w:val="000000"/>
          <w:sz w:val="26"/>
          <w:szCs w:val="26"/>
          <w:lang w:val="en-US" w:eastAsia="da-DK"/>
        </w:rPr>
      </w:pPr>
      <w:r w:rsidRPr="00483472">
        <w:rPr>
          <w:rFonts w:ascii="Arial" w:eastAsia="Times New Roman" w:hAnsi="Arial" w:cs="Arial"/>
          <w:b/>
          <w:bCs/>
          <w:color w:val="000000"/>
          <w:sz w:val="26"/>
          <w:lang w:val="en-US" w:eastAsia="da-DK"/>
        </w:rPr>
        <w:t>Technology</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Examples of Sumerian technology include: the</w:t>
      </w:r>
      <w:r w:rsidRPr="00483472">
        <w:rPr>
          <w:rFonts w:ascii="Arial" w:eastAsia="Times New Roman" w:hAnsi="Arial" w:cs="Arial"/>
          <w:color w:val="000000"/>
          <w:sz w:val="20"/>
          <w:lang w:val="en-US" w:eastAsia="da-DK"/>
        </w:rPr>
        <w:t> </w:t>
      </w:r>
      <w:hyperlink r:id="rId624" w:tooltip="Wheel" w:history="1">
        <w:r w:rsidRPr="00483472">
          <w:rPr>
            <w:rFonts w:ascii="Arial" w:eastAsia="Times New Roman" w:hAnsi="Arial" w:cs="Arial"/>
            <w:color w:val="0B0080"/>
            <w:sz w:val="20"/>
            <w:u w:val="single"/>
            <w:lang w:val="en-US" w:eastAsia="da-DK"/>
          </w:rPr>
          <w:t>wheel</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25" w:tooltip="Cuneiform" w:history="1">
        <w:r w:rsidRPr="00483472">
          <w:rPr>
            <w:rFonts w:ascii="Arial" w:eastAsia="Times New Roman" w:hAnsi="Arial" w:cs="Arial"/>
            <w:color w:val="0B0080"/>
            <w:sz w:val="20"/>
            <w:u w:val="single"/>
            <w:lang w:val="en-US" w:eastAsia="da-DK"/>
          </w:rPr>
          <w:t>cuneiform</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26" w:tooltip="Arithmetic" w:history="1">
        <w:r w:rsidRPr="00483472">
          <w:rPr>
            <w:rFonts w:ascii="Arial" w:eastAsia="Times New Roman" w:hAnsi="Arial" w:cs="Arial"/>
            <w:color w:val="0B0080"/>
            <w:sz w:val="20"/>
            <w:u w:val="single"/>
            <w:lang w:val="en-US" w:eastAsia="da-DK"/>
          </w:rPr>
          <w:t>arithmetic</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627" w:tooltip="Geometry" w:history="1">
        <w:r w:rsidRPr="00483472">
          <w:rPr>
            <w:rFonts w:ascii="Arial" w:eastAsia="Times New Roman" w:hAnsi="Arial" w:cs="Arial"/>
            <w:color w:val="0B0080"/>
            <w:sz w:val="20"/>
            <w:u w:val="single"/>
            <w:lang w:val="en-US" w:eastAsia="da-DK"/>
          </w:rPr>
          <w:t>geometry</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28" w:tooltip="Irrigation" w:history="1">
        <w:r w:rsidRPr="00483472">
          <w:rPr>
            <w:rFonts w:ascii="Arial" w:eastAsia="Times New Roman" w:hAnsi="Arial" w:cs="Arial"/>
            <w:color w:val="0B0080"/>
            <w:sz w:val="20"/>
            <w:u w:val="single"/>
            <w:lang w:val="en-US" w:eastAsia="da-DK"/>
          </w:rPr>
          <w:t>irrigation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systems, Sumer</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an boats,</w:t>
      </w:r>
      <w:r w:rsidRPr="00483472">
        <w:rPr>
          <w:rFonts w:ascii="Arial" w:eastAsia="Times New Roman" w:hAnsi="Arial" w:cs="Arial"/>
          <w:color w:val="000000"/>
          <w:sz w:val="20"/>
          <w:lang w:val="en-US" w:eastAsia="da-DK"/>
        </w:rPr>
        <w:t> </w:t>
      </w:r>
      <w:hyperlink r:id="rId629" w:tooltip="Lunisolar calendar" w:history="1">
        <w:r w:rsidRPr="00483472">
          <w:rPr>
            <w:rFonts w:ascii="Arial" w:eastAsia="Times New Roman" w:hAnsi="Arial" w:cs="Arial"/>
            <w:color w:val="0B0080"/>
            <w:sz w:val="20"/>
            <w:u w:val="single"/>
            <w:lang w:val="en-US" w:eastAsia="da-DK"/>
          </w:rPr>
          <w:t>lunisolar cale</w:t>
        </w:r>
        <w:r w:rsidRPr="00483472">
          <w:rPr>
            <w:rFonts w:ascii="Arial" w:eastAsia="Times New Roman" w:hAnsi="Arial" w:cs="Arial"/>
            <w:color w:val="0B0080"/>
            <w:sz w:val="20"/>
            <w:u w:val="single"/>
            <w:lang w:val="en-US" w:eastAsia="da-DK"/>
          </w:rPr>
          <w:t>n</w:t>
        </w:r>
        <w:r w:rsidRPr="00483472">
          <w:rPr>
            <w:rFonts w:ascii="Arial" w:eastAsia="Times New Roman" w:hAnsi="Arial" w:cs="Arial"/>
            <w:color w:val="0B0080"/>
            <w:sz w:val="20"/>
            <w:u w:val="single"/>
            <w:lang w:val="en-US" w:eastAsia="da-DK"/>
          </w:rPr>
          <w:t>dar</w:t>
        </w:r>
      </w:hyperlink>
      <w:r w:rsidRPr="00483472">
        <w:rPr>
          <w:rFonts w:ascii="Arial" w:eastAsia="Times New Roman" w:hAnsi="Arial" w:cs="Arial"/>
          <w:color w:val="000000"/>
          <w:sz w:val="20"/>
          <w:szCs w:val="20"/>
          <w:lang w:val="en-US" w:eastAsia="da-DK"/>
        </w:rPr>
        <w:t>,</w:t>
      </w:r>
      <w:hyperlink r:id="rId630" w:tooltip="Bronze" w:history="1">
        <w:r w:rsidRPr="00483472">
          <w:rPr>
            <w:rFonts w:ascii="Arial" w:eastAsia="Times New Roman" w:hAnsi="Arial" w:cs="Arial"/>
            <w:color w:val="0B0080"/>
            <w:sz w:val="20"/>
            <w:u w:val="single"/>
            <w:lang w:val="en-US" w:eastAsia="da-DK"/>
          </w:rPr>
          <w:t>bronze</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1" w:tooltip="Leather" w:history="1">
        <w:r w:rsidRPr="00483472">
          <w:rPr>
            <w:rFonts w:ascii="Arial" w:eastAsia="Times New Roman" w:hAnsi="Arial" w:cs="Arial"/>
            <w:color w:val="0B0080"/>
            <w:sz w:val="20"/>
            <w:u w:val="single"/>
            <w:lang w:val="en-US" w:eastAsia="da-DK"/>
          </w:rPr>
          <w:t>leather</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2" w:tooltip="Saw" w:history="1">
        <w:r w:rsidRPr="00483472">
          <w:rPr>
            <w:rFonts w:ascii="Arial" w:eastAsia="Times New Roman" w:hAnsi="Arial" w:cs="Arial"/>
            <w:color w:val="0B0080"/>
            <w:sz w:val="20"/>
            <w:u w:val="single"/>
            <w:lang w:val="en-US" w:eastAsia="da-DK"/>
          </w:rPr>
          <w:t>saws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3" w:tooltip="Chisel" w:history="1">
        <w:r w:rsidRPr="00483472">
          <w:rPr>
            <w:rFonts w:ascii="Arial" w:eastAsia="Times New Roman" w:hAnsi="Arial" w:cs="Arial"/>
            <w:color w:val="0B0080"/>
            <w:sz w:val="20"/>
            <w:u w:val="single"/>
            <w:lang w:val="en-US" w:eastAsia="da-DK"/>
          </w:rPr>
          <w:t>chisels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4" w:tooltip="Hammer" w:history="1">
        <w:r w:rsidRPr="00483472">
          <w:rPr>
            <w:rFonts w:ascii="Arial" w:eastAsia="Times New Roman" w:hAnsi="Arial" w:cs="Arial"/>
            <w:color w:val="0B0080"/>
            <w:sz w:val="20"/>
            <w:u w:val="single"/>
            <w:lang w:val="en-US" w:eastAsia="da-DK"/>
          </w:rPr>
          <w:t>hammers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5" w:tooltip="Brace (tool)" w:history="1">
        <w:r w:rsidRPr="00483472">
          <w:rPr>
            <w:rFonts w:ascii="Arial" w:eastAsia="Times New Roman" w:hAnsi="Arial" w:cs="Arial"/>
            <w:color w:val="0B0080"/>
            <w:sz w:val="20"/>
            <w:u w:val="single"/>
            <w:lang w:val="en-US" w:eastAsia="da-DK"/>
          </w:rPr>
          <w:t>braces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6" w:tooltip="Bit (horse)" w:history="1">
        <w:r w:rsidRPr="00483472">
          <w:rPr>
            <w:rFonts w:ascii="Arial" w:eastAsia="Times New Roman" w:hAnsi="Arial" w:cs="Arial"/>
            <w:color w:val="0B0080"/>
            <w:sz w:val="20"/>
            <w:u w:val="single"/>
            <w:lang w:val="en-US" w:eastAsia="da-DK"/>
          </w:rPr>
          <w:t>bits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7" w:tooltip="Nail (engineering)" w:history="1">
        <w:r w:rsidRPr="00483472">
          <w:rPr>
            <w:rFonts w:ascii="Arial" w:eastAsia="Times New Roman" w:hAnsi="Arial" w:cs="Arial"/>
            <w:color w:val="0B0080"/>
            <w:sz w:val="20"/>
            <w:u w:val="single"/>
            <w:lang w:val="en-US" w:eastAsia="da-DK"/>
          </w:rPr>
          <w:t>nails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8" w:tooltip="Pin" w:history="1">
        <w:r w:rsidRPr="00483472">
          <w:rPr>
            <w:rFonts w:ascii="Arial" w:eastAsia="Times New Roman" w:hAnsi="Arial" w:cs="Arial"/>
            <w:color w:val="0B0080"/>
            <w:sz w:val="20"/>
            <w:u w:val="single"/>
            <w:lang w:val="en-US" w:eastAsia="da-DK"/>
          </w:rPr>
          <w:t>pins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39" w:tooltip="Jewelry ring" w:history="1">
        <w:r w:rsidRPr="00483472">
          <w:rPr>
            <w:rFonts w:ascii="Arial" w:eastAsia="Times New Roman" w:hAnsi="Arial" w:cs="Arial"/>
            <w:color w:val="0B0080"/>
            <w:sz w:val="20"/>
            <w:u w:val="single"/>
            <w:lang w:val="en-US" w:eastAsia="da-DK"/>
          </w:rPr>
          <w:t>rings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0" w:tooltip="Hoe (tool)" w:history="1">
        <w:r w:rsidRPr="00483472">
          <w:rPr>
            <w:rFonts w:ascii="Arial" w:eastAsia="Times New Roman" w:hAnsi="Arial" w:cs="Arial"/>
            <w:color w:val="0B0080"/>
            <w:sz w:val="20"/>
            <w:u w:val="single"/>
            <w:lang w:val="en-US" w:eastAsia="da-DK"/>
          </w:rPr>
          <w:t>hoes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1" w:tooltip="Axe" w:history="1">
        <w:r w:rsidRPr="00483472">
          <w:rPr>
            <w:rFonts w:ascii="Arial" w:eastAsia="Times New Roman" w:hAnsi="Arial" w:cs="Arial"/>
            <w:color w:val="0B0080"/>
            <w:sz w:val="20"/>
            <w:u w:val="single"/>
            <w:lang w:val="en-US" w:eastAsia="da-DK"/>
          </w:rPr>
          <w:t>axes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2" w:tooltip="Knife" w:history="1">
        <w:r w:rsidRPr="00483472">
          <w:rPr>
            <w:rFonts w:ascii="Arial" w:eastAsia="Times New Roman" w:hAnsi="Arial" w:cs="Arial"/>
            <w:color w:val="0B0080"/>
            <w:sz w:val="20"/>
            <w:u w:val="single"/>
            <w:lang w:val="en-US" w:eastAsia="da-DK"/>
          </w:rPr>
          <w:t>knives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3" w:tooltip="Lance" w:history="1">
        <w:r w:rsidRPr="00483472">
          <w:rPr>
            <w:rFonts w:ascii="Arial" w:eastAsia="Times New Roman" w:hAnsi="Arial" w:cs="Arial"/>
            <w:color w:val="0B0080"/>
            <w:sz w:val="20"/>
            <w:u w:val="single"/>
            <w:lang w:val="en-US" w:eastAsia="da-DK"/>
          </w:rPr>
          <w:t>lancepoints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4" w:tooltip="Arrow (weapon)" w:history="1">
        <w:r w:rsidRPr="00483472">
          <w:rPr>
            <w:rFonts w:ascii="Arial" w:eastAsia="Times New Roman" w:hAnsi="Arial" w:cs="Arial"/>
            <w:color w:val="0B0080"/>
            <w:sz w:val="20"/>
            <w:u w:val="single"/>
            <w:lang w:val="en-US" w:eastAsia="da-DK"/>
          </w:rPr>
          <w:t>arrowheads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5" w:tooltip="Sword" w:history="1">
        <w:r w:rsidRPr="00483472">
          <w:rPr>
            <w:rFonts w:ascii="Arial" w:eastAsia="Times New Roman" w:hAnsi="Arial" w:cs="Arial"/>
            <w:color w:val="0B0080"/>
            <w:sz w:val="20"/>
            <w:u w:val="single"/>
            <w:lang w:val="en-US" w:eastAsia="da-DK"/>
          </w:rPr>
          <w:t>swords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6" w:tooltip="Adhesive" w:history="1">
        <w:r w:rsidRPr="00483472">
          <w:rPr>
            <w:rFonts w:ascii="Arial" w:eastAsia="Times New Roman" w:hAnsi="Arial" w:cs="Arial"/>
            <w:color w:val="0B0080"/>
            <w:sz w:val="20"/>
            <w:u w:val="single"/>
            <w:lang w:val="en-US" w:eastAsia="da-DK"/>
          </w:rPr>
          <w:t>glue</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47" w:tooltip="Dagger" w:history="1">
        <w:r w:rsidRPr="00483472">
          <w:rPr>
            <w:rFonts w:ascii="Arial" w:eastAsia="Times New Roman" w:hAnsi="Arial" w:cs="Arial"/>
            <w:color w:val="0B0080"/>
            <w:sz w:val="20"/>
            <w:u w:val="single"/>
            <w:lang w:val="en-US" w:eastAsia="da-DK"/>
          </w:rPr>
          <w:t>daggers</w:t>
        </w:r>
      </w:hyperlink>
      <w:r w:rsidRPr="00483472">
        <w:rPr>
          <w:rFonts w:ascii="Arial" w:eastAsia="Times New Roman" w:hAnsi="Arial" w:cs="Arial"/>
          <w:color w:val="000000"/>
          <w:sz w:val="20"/>
          <w:szCs w:val="20"/>
          <w:lang w:val="en-US" w:eastAsia="da-DK"/>
        </w:rPr>
        <w:t>,</w:t>
      </w:r>
      <w:hyperlink r:id="rId648" w:tooltip="Waterskin" w:history="1">
        <w:r w:rsidRPr="00483472">
          <w:rPr>
            <w:rFonts w:ascii="Arial" w:eastAsia="Times New Roman" w:hAnsi="Arial" w:cs="Arial"/>
            <w:color w:val="0B0080"/>
            <w:sz w:val="20"/>
            <w:u w:val="single"/>
            <w:lang w:val="en-US" w:eastAsia="da-DK"/>
          </w:rPr>
          <w:t>waterskins</w:t>
        </w:r>
      </w:hyperlink>
      <w:r w:rsidRPr="00483472">
        <w:rPr>
          <w:rFonts w:ascii="Arial" w:eastAsia="Times New Roman" w:hAnsi="Arial" w:cs="Arial"/>
          <w:color w:val="000000"/>
          <w:sz w:val="20"/>
          <w:szCs w:val="20"/>
          <w:lang w:val="en-US" w:eastAsia="da-DK"/>
        </w:rPr>
        <w:t>, bags,</w:t>
      </w:r>
      <w:r w:rsidRPr="00483472">
        <w:rPr>
          <w:rFonts w:ascii="Arial" w:eastAsia="Times New Roman" w:hAnsi="Arial" w:cs="Arial"/>
          <w:color w:val="000000"/>
          <w:sz w:val="20"/>
          <w:lang w:val="en-US" w:eastAsia="da-DK"/>
        </w:rPr>
        <w:t> </w:t>
      </w:r>
      <w:hyperlink r:id="rId649" w:tooltip="Horse harness" w:history="1">
        <w:r w:rsidRPr="00483472">
          <w:rPr>
            <w:rFonts w:ascii="Arial" w:eastAsia="Times New Roman" w:hAnsi="Arial" w:cs="Arial"/>
            <w:color w:val="0B0080"/>
            <w:sz w:val="20"/>
            <w:u w:val="single"/>
            <w:lang w:val="en-US" w:eastAsia="da-DK"/>
          </w:rPr>
          <w:t>harnesses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50" w:tooltip="Armor" w:history="1">
        <w:r w:rsidRPr="00483472">
          <w:rPr>
            <w:rFonts w:ascii="Arial" w:eastAsia="Times New Roman" w:hAnsi="Arial" w:cs="Arial"/>
            <w:color w:val="0B0080"/>
            <w:sz w:val="20"/>
            <w:u w:val="single"/>
            <w:lang w:val="en-US" w:eastAsia="da-DK"/>
          </w:rPr>
          <w:t>armor</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51" w:tooltip="Quiver" w:history="1">
        <w:r w:rsidRPr="00483472">
          <w:rPr>
            <w:rFonts w:ascii="Arial" w:eastAsia="Times New Roman" w:hAnsi="Arial" w:cs="Arial"/>
            <w:color w:val="0B0080"/>
            <w:sz w:val="20"/>
            <w:u w:val="single"/>
            <w:lang w:val="en-US" w:eastAsia="da-DK"/>
          </w:rPr>
          <w:t>quivers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52" w:tooltip="War chariot" w:history="1">
        <w:r w:rsidRPr="00483472">
          <w:rPr>
            <w:rFonts w:ascii="Arial" w:eastAsia="Times New Roman" w:hAnsi="Arial" w:cs="Arial"/>
            <w:color w:val="0B0080"/>
            <w:sz w:val="20"/>
            <w:u w:val="single"/>
            <w:lang w:val="en-US" w:eastAsia="da-DK"/>
          </w:rPr>
          <w:t>war char</w:t>
        </w:r>
        <w:r w:rsidRPr="00483472">
          <w:rPr>
            <w:rFonts w:ascii="Arial" w:eastAsia="Times New Roman" w:hAnsi="Arial" w:cs="Arial"/>
            <w:color w:val="0B0080"/>
            <w:sz w:val="20"/>
            <w:u w:val="single"/>
            <w:lang w:val="en-US" w:eastAsia="da-DK"/>
          </w:rPr>
          <w:t>i</w:t>
        </w:r>
        <w:r w:rsidRPr="00483472">
          <w:rPr>
            <w:rFonts w:ascii="Arial" w:eastAsia="Times New Roman" w:hAnsi="Arial" w:cs="Arial"/>
            <w:color w:val="0B0080"/>
            <w:sz w:val="20"/>
            <w:u w:val="single"/>
            <w:lang w:val="en-US" w:eastAsia="da-DK"/>
          </w:rPr>
          <w:t>ots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53" w:tooltip="Scabbard" w:history="1">
        <w:r w:rsidRPr="00483472">
          <w:rPr>
            <w:rFonts w:ascii="Arial" w:eastAsia="Times New Roman" w:hAnsi="Arial" w:cs="Arial"/>
            <w:color w:val="0B0080"/>
            <w:sz w:val="20"/>
            <w:u w:val="single"/>
            <w:lang w:val="en-US" w:eastAsia="da-DK"/>
          </w:rPr>
          <w:t>scabbards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54" w:tooltip="Boot" w:history="1">
        <w:r w:rsidRPr="00483472">
          <w:rPr>
            <w:rFonts w:ascii="Arial" w:eastAsia="Times New Roman" w:hAnsi="Arial" w:cs="Arial"/>
            <w:color w:val="0B0080"/>
            <w:sz w:val="20"/>
            <w:u w:val="single"/>
            <w:lang w:val="en-US" w:eastAsia="da-DK"/>
          </w:rPr>
          <w:t>boots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55" w:tooltip="Sandal (footwear)" w:history="1">
        <w:r w:rsidRPr="00483472">
          <w:rPr>
            <w:rFonts w:ascii="Arial" w:eastAsia="Times New Roman" w:hAnsi="Arial" w:cs="Arial"/>
            <w:color w:val="0B0080"/>
            <w:sz w:val="20"/>
            <w:u w:val="single"/>
            <w:lang w:val="en-US" w:eastAsia="da-DK"/>
          </w:rPr>
          <w:t>sandals</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56" w:tooltip="Harpoon" w:history="1">
        <w:r w:rsidRPr="00483472">
          <w:rPr>
            <w:rFonts w:ascii="Arial" w:eastAsia="Times New Roman" w:hAnsi="Arial" w:cs="Arial"/>
            <w:color w:val="0B0080"/>
            <w:sz w:val="20"/>
            <w:u w:val="single"/>
            <w:lang w:val="en-US" w:eastAsia="da-DK"/>
          </w:rPr>
          <w:t>harpoons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w:t>
      </w:r>
      <w:r w:rsidRPr="00483472">
        <w:rPr>
          <w:rFonts w:ascii="Arial" w:eastAsia="Times New Roman" w:hAnsi="Arial" w:cs="Arial"/>
          <w:color w:val="000000"/>
          <w:sz w:val="20"/>
          <w:lang w:val="en-US" w:eastAsia="da-DK"/>
        </w:rPr>
        <w:t> </w:t>
      </w:r>
      <w:hyperlink r:id="rId657" w:tooltip="Beer" w:history="1">
        <w:r w:rsidRPr="00483472">
          <w:rPr>
            <w:rFonts w:ascii="Arial" w:eastAsia="Times New Roman" w:hAnsi="Arial" w:cs="Arial"/>
            <w:color w:val="0B0080"/>
            <w:sz w:val="20"/>
            <w:u w:val="single"/>
            <w:lang w:val="en-US" w:eastAsia="da-DK"/>
          </w:rPr>
          <w:t>beer</w:t>
        </w:r>
      </w:hyperlink>
      <w:r w:rsidRPr="00483472">
        <w:rPr>
          <w:rFonts w:ascii="Arial" w:eastAsia="Times New Roman" w:hAnsi="Arial" w:cs="Arial"/>
          <w:color w:val="000000"/>
          <w:sz w:val="20"/>
          <w:szCs w:val="20"/>
          <w:lang w:val="en-US" w:eastAsia="da-DK"/>
        </w:rPr>
        <w:t>. The Sumerians had three main types of boats:</w:t>
      </w:r>
      <w:r w:rsidRPr="00483472">
        <w:rPr>
          <w:rFonts w:ascii="Arial" w:eastAsia="Times New Roman" w:hAnsi="Arial" w:cs="Arial"/>
          <w:color w:val="000000"/>
          <w:sz w:val="20"/>
          <w:szCs w:val="20"/>
          <w:vertAlign w:val="superscript"/>
          <w:lang w:val="en-US" w:eastAsia="da-DK"/>
        </w:rPr>
        <w:t>[</w:t>
      </w:r>
      <w:hyperlink r:id="rId658" w:tooltip="Wikipedia:Citation needed" w:history="1">
        <w:r w:rsidRPr="00483472">
          <w:rPr>
            <w:rFonts w:ascii="Arial" w:eastAsia="Times New Roman" w:hAnsi="Arial" w:cs="Arial"/>
            <w:i/>
            <w:iCs/>
            <w:color w:val="0B0080"/>
            <w:sz w:val="20"/>
            <w:u w:val="single"/>
            <w:vertAlign w:val="superscript"/>
            <w:lang w:val="en-US" w:eastAsia="da-DK"/>
          </w:rPr>
          <w:t>citation needed</w:t>
        </w:r>
      </w:hyperlink>
      <w:r w:rsidRPr="00483472">
        <w:rPr>
          <w:rFonts w:ascii="Arial" w:eastAsia="Times New Roman" w:hAnsi="Arial" w:cs="Arial"/>
          <w:color w:val="000000"/>
          <w:sz w:val="20"/>
          <w:szCs w:val="20"/>
          <w:vertAlign w:val="superscript"/>
          <w:lang w:val="en-US" w:eastAsia="da-DK"/>
        </w:rPr>
        <w:t>]</w:t>
      </w:r>
    </w:p>
    <w:p w:rsidR="00483472" w:rsidRPr="00483472" w:rsidRDefault="00483472" w:rsidP="00483472">
      <w:pPr>
        <w:numPr>
          <w:ilvl w:val="0"/>
          <w:numId w:val="8"/>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clinker-built sailboats stitched together with hair, featuring</w:t>
      </w:r>
      <w:r w:rsidRPr="00483472">
        <w:rPr>
          <w:rFonts w:ascii="Arial" w:eastAsia="Times New Roman" w:hAnsi="Arial" w:cs="Arial"/>
          <w:color w:val="000000"/>
          <w:sz w:val="20"/>
          <w:lang w:val="en-US" w:eastAsia="da-DK"/>
        </w:rPr>
        <w:t> </w:t>
      </w:r>
      <w:hyperlink r:id="rId659" w:tooltip="Bitumen" w:history="1">
        <w:r w:rsidRPr="00483472">
          <w:rPr>
            <w:rFonts w:ascii="Arial" w:eastAsia="Times New Roman" w:hAnsi="Arial" w:cs="Arial"/>
            <w:color w:val="0B0080"/>
            <w:sz w:val="20"/>
            <w:u w:val="single"/>
            <w:lang w:val="en-US" w:eastAsia="da-DK"/>
          </w:rPr>
          <w:t>bitumen</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waterproofing</w:t>
      </w:r>
    </w:p>
    <w:p w:rsidR="00483472" w:rsidRPr="00483472" w:rsidRDefault="00483472" w:rsidP="00483472">
      <w:pPr>
        <w:numPr>
          <w:ilvl w:val="0"/>
          <w:numId w:val="8"/>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skin boats constructed from animal skins and reeds</w:t>
      </w:r>
    </w:p>
    <w:p w:rsidR="00483472" w:rsidRPr="00483472" w:rsidRDefault="00483472" w:rsidP="00483472">
      <w:pPr>
        <w:numPr>
          <w:ilvl w:val="0"/>
          <w:numId w:val="8"/>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wooden-oared ships, sometimes pulled upstream by people and animals walking along the nearby banks</w:t>
      </w:r>
    </w:p>
    <w:p w:rsidR="00483472" w:rsidRPr="00483472" w:rsidRDefault="00483472" w:rsidP="0048347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483472">
        <w:rPr>
          <w:rFonts w:ascii="Arial" w:eastAsia="Times New Roman" w:hAnsi="Arial" w:cs="Arial"/>
          <w:color w:val="000000"/>
          <w:sz w:val="29"/>
          <w:lang w:val="en-US" w:eastAsia="da-DK"/>
        </w:rPr>
        <w:t>Legacy</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Evidence of</w:t>
      </w:r>
      <w:r w:rsidRPr="00483472">
        <w:rPr>
          <w:rFonts w:ascii="Arial" w:eastAsia="Times New Roman" w:hAnsi="Arial" w:cs="Arial"/>
          <w:color w:val="000000"/>
          <w:sz w:val="20"/>
          <w:lang w:val="en-US" w:eastAsia="da-DK"/>
        </w:rPr>
        <w:t> </w:t>
      </w:r>
      <w:hyperlink r:id="rId660" w:tooltip="Wheel" w:history="1">
        <w:r w:rsidRPr="00483472">
          <w:rPr>
            <w:rFonts w:ascii="Arial" w:eastAsia="Times New Roman" w:hAnsi="Arial" w:cs="Arial"/>
            <w:color w:val="0B0080"/>
            <w:sz w:val="20"/>
            <w:u w:val="single"/>
            <w:lang w:val="en-US" w:eastAsia="da-DK"/>
          </w:rPr>
          <w:t>wheeled</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vehicles appeared in the mid 4th millennium BC, near-simultaneously in Mesopotamia, the Northern Caucasus (Maykop culture) and Central Europe. The wheel initially took the form of the</w:t>
      </w:r>
      <w:r w:rsidRPr="00483472">
        <w:rPr>
          <w:rFonts w:ascii="Arial" w:eastAsia="Times New Roman" w:hAnsi="Arial" w:cs="Arial"/>
          <w:color w:val="000000"/>
          <w:sz w:val="20"/>
          <w:lang w:val="en-US" w:eastAsia="da-DK"/>
        </w:rPr>
        <w:t> </w:t>
      </w:r>
      <w:hyperlink r:id="rId661" w:tooltip="Potter's wheel" w:history="1">
        <w:r w:rsidRPr="00483472">
          <w:rPr>
            <w:rFonts w:ascii="Arial" w:eastAsia="Times New Roman" w:hAnsi="Arial" w:cs="Arial"/>
            <w:color w:val="0B0080"/>
            <w:sz w:val="20"/>
            <w:u w:val="single"/>
            <w:lang w:val="en-US" w:eastAsia="da-DK"/>
          </w:rPr>
          <w:t>potter's wheel</w:t>
        </w:r>
      </w:hyperlink>
      <w:r w:rsidRPr="00483472">
        <w:rPr>
          <w:rFonts w:ascii="Arial" w:eastAsia="Times New Roman" w:hAnsi="Arial" w:cs="Arial"/>
          <w:color w:val="000000"/>
          <w:sz w:val="20"/>
          <w:szCs w:val="20"/>
          <w:lang w:val="en-US" w:eastAsia="da-DK"/>
        </w:rPr>
        <w:t>. The new concept quickly led to wheeled</w:t>
      </w:r>
      <w:r w:rsidRPr="00483472">
        <w:rPr>
          <w:rFonts w:ascii="Arial" w:eastAsia="Times New Roman" w:hAnsi="Arial" w:cs="Arial"/>
          <w:color w:val="000000"/>
          <w:sz w:val="20"/>
          <w:lang w:val="en-US" w:eastAsia="da-DK"/>
        </w:rPr>
        <w:t> </w:t>
      </w:r>
      <w:hyperlink r:id="rId662" w:tooltip="Vehicles" w:history="1">
        <w:r w:rsidRPr="00483472">
          <w:rPr>
            <w:rFonts w:ascii="Arial" w:eastAsia="Times New Roman" w:hAnsi="Arial" w:cs="Arial"/>
            <w:color w:val="0B0080"/>
            <w:sz w:val="20"/>
            <w:u w:val="single"/>
            <w:lang w:val="en-US" w:eastAsia="da-DK"/>
          </w:rPr>
          <w:t>vehicles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mill wheels. After</w:t>
      </w:r>
      <w:r w:rsidRPr="00483472">
        <w:rPr>
          <w:rFonts w:ascii="Arial" w:eastAsia="Times New Roman" w:hAnsi="Arial" w:cs="Arial"/>
          <w:color w:val="000000"/>
          <w:sz w:val="20"/>
          <w:lang w:val="en-US" w:eastAsia="da-DK"/>
        </w:rPr>
        <w:t> </w:t>
      </w:r>
      <w:hyperlink r:id="rId663" w:tooltip="Egyptian hieroglyphs" w:history="1">
        <w:r w:rsidRPr="00483472">
          <w:rPr>
            <w:rFonts w:ascii="Arial" w:eastAsia="Times New Roman" w:hAnsi="Arial" w:cs="Arial"/>
            <w:color w:val="0B0080"/>
            <w:sz w:val="20"/>
            <w:u w:val="single"/>
            <w:lang w:val="en-US" w:eastAsia="da-DK"/>
          </w:rPr>
          <w:t>Egyptian hieroglyphs</w:t>
        </w:r>
      </w:hyperlink>
      <w:r w:rsidRPr="00483472">
        <w:rPr>
          <w:rFonts w:ascii="Arial" w:eastAsia="Times New Roman" w:hAnsi="Arial" w:cs="Arial"/>
          <w:color w:val="000000"/>
          <w:sz w:val="20"/>
          <w:szCs w:val="20"/>
          <w:lang w:val="en-US" w:eastAsia="da-DK"/>
        </w:rPr>
        <w:t>, the Sumer</w:t>
      </w:r>
      <w:r w:rsidRPr="00483472">
        <w:rPr>
          <w:rFonts w:ascii="Arial" w:eastAsia="Times New Roman" w:hAnsi="Arial" w:cs="Arial"/>
          <w:color w:val="000000"/>
          <w:sz w:val="20"/>
          <w:szCs w:val="20"/>
          <w:lang w:val="en-US" w:eastAsia="da-DK"/>
        </w:rPr>
        <w:t>i</w:t>
      </w:r>
      <w:r w:rsidRPr="00483472">
        <w:rPr>
          <w:rFonts w:ascii="Arial" w:eastAsia="Times New Roman" w:hAnsi="Arial" w:cs="Arial"/>
          <w:color w:val="000000"/>
          <w:sz w:val="20"/>
          <w:szCs w:val="20"/>
          <w:lang w:val="en-US" w:eastAsia="da-DK"/>
        </w:rPr>
        <w:t>ans'</w:t>
      </w:r>
      <w:r w:rsidRPr="00483472">
        <w:rPr>
          <w:rFonts w:ascii="Arial" w:eastAsia="Times New Roman" w:hAnsi="Arial" w:cs="Arial"/>
          <w:color w:val="000000"/>
          <w:sz w:val="20"/>
          <w:lang w:val="en-US" w:eastAsia="da-DK"/>
        </w:rPr>
        <w:t> </w:t>
      </w:r>
      <w:hyperlink r:id="rId664" w:tooltip="Cuneiform (script)" w:history="1">
        <w:r w:rsidRPr="00483472">
          <w:rPr>
            <w:rFonts w:ascii="Arial" w:eastAsia="Times New Roman" w:hAnsi="Arial" w:cs="Arial"/>
            <w:color w:val="0B0080"/>
            <w:sz w:val="20"/>
            <w:u w:val="single"/>
            <w:lang w:val="en-US" w:eastAsia="da-DK"/>
          </w:rPr>
          <w:t>cuneiform</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writing system is the next oldest which has been deciphered (the status of even older inscriptions such as the</w:t>
      </w:r>
      <w:r w:rsidRPr="00483472">
        <w:rPr>
          <w:rFonts w:ascii="Arial" w:eastAsia="Times New Roman" w:hAnsi="Arial" w:cs="Arial"/>
          <w:color w:val="000000"/>
          <w:sz w:val="20"/>
          <w:lang w:val="en-US" w:eastAsia="da-DK"/>
        </w:rPr>
        <w:t> </w:t>
      </w:r>
      <w:hyperlink r:id="rId665" w:tooltip="Vinča signs" w:history="1">
        <w:r w:rsidRPr="00483472">
          <w:rPr>
            <w:rFonts w:ascii="Arial" w:eastAsia="Times New Roman" w:hAnsi="Arial" w:cs="Arial"/>
            <w:color w:val="0B0080"/>
            <w:sz w:val="20"/>
            <w:u w:val="single"/>
            <w:lang w:val="en-US" w:eastAsia="da-DK"/>
          </w:rPr>
          <w:t>Vinča signs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the even older</w:t>
      </w:r>
      <w:r w:rsidRPr="00483472">
        <w:rPr>
          <w:rFonts w:ascii="Arial" w:eastAsia="Times New Roman" w:hAnsi="Arial" w:cs="Arial"/>
          <w:color w:val="000000"/>
          <w:sz w:val="20"/>
          <w:lang w:val="en-US" w:eastAsia="da-DK"/>
        </w:rPr>
        <w:t> </w:t>
      </w:r>
      <w:hyperlink r:id="rId666" w:tooltip="Jiahu symbols" w:history="1">
        <w:r w:rsidRPr="00483472">
          <w:rPr>
            <w:rFonts w:ascii="Arial" w:eastAsia="Times New Roman" w:hAnsi="Arial" w:cs="Arial"/>
            <w:color w:val="0B0080"/>
            <w:sz w:val="20"/>
            <w:u w:val="single"/>
            <w:lang w:val="en-US" w:eastAsia="da-DK"/>
          </w:rPr>
          <w:t>Jiahu symbols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is controversial). The Sumerians were among the first astron</w:t>
      </w:r>
      <w:r w:rsidRPr="00483472">
        <w:rPr>
          <w:rFonts w:ascii="Arial" w:eastAsia="Times New Roman" w:hAnsi="Arial" w:cs="Arial"/>
          <w:color w:val="000000"/>
          <w:sz w:val="20"/>
          <w:szCs w:val="20"/>
          <w:lang w:val="en-US" w:eastAsia="da-DK"/>
        </w:rPr>
        <w:t>o</w:t>
      </w:r>
      <w:r w:rsidRPr="00483472">
        <w:rPr>
          <w:rFonts w:ascii="Arial" w:eastAsia="Times New Roman" w:hAnsi="Arial" w:cs="Arial"/>
          <w:color w:val="000000"/>
          <w:sz w:val="20"/>
          <w:szCs w:val="20"/>
          <w:lang w:val="en-US" w:eastAsia="da-DK"/>
        </w:rPr>
        <w:t>mers, mapping the stars into sets of constellations, many of which survived in the zodiac and were also reco</w:t>
      </w:r>
      <w:r w:rsidRPr="00483472">
        <w:rPr>
          <w:rFonts w:ascii="Arial" w:eastAsia="Times New Roman" w:hAnsi="Arial" w:cs="Arial"/>
          <w:color w:val="000000"/>
          <w:sz w:val="20"/>
          <w:szCs w:val="20"/>
          <w:lang w:val="en-US" w:eastAsia="da-DK"/>
        </w:rPr>
        <w:t>g</w:t>
      </w:r>
      <w:r w:rsidRPr="00483472">
        <w:rPr>
          <w:rFonts w:ascii="Arial" w:eastAsia="Times New Roman" w:hAnsi="Arial" w:cs="Arial"/>
          <w:color w:val="000000"/>
          <w:sz w:val="20"/>
          <w:szCs w:val="20"/>
          <w:lang w:val="en-US" w:eastAsia="da-DK"/>
        </w:rPr>
        <w:t>nized by the ancient Greeks.</w:t>
      </w:r>
      <w:hyperlink r:id="rId667" w:anchor="cite_note-Thompson-41" w:history="1">
        <w:r w:rsidRPr="00483472">
          <w:rPr>
            <w:rFonts w:ascii="Arial" w:eastAsia="Times New Roman" w:hAnsi="Arial" w:cs="Arial"/>
            <w:color w:val="0B0080"/>
            <w:sz w:val="20"/>
            <w:u w:val="single"/>
            <w:vertAlign w:val="superscript"/>
            <w:lang w:val="en-US" w:eastAsia="da-DK"/>
          </w:rPr>
          <w:t>[40]</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They were also aware of the five planets that are visible to the naked eye.</w:t>
      </w:r>
      <w:hyperlink r:id="rId668" w:anchor="cite_note-SumerFAQ2-42" w:history="1">
        <w:r w:rsidRPr="00483472">
          <w:rPr>
            <w:rFonts w:ascii="Arial" w:eastAsia="Times New Roman" w:hAnsi="Arial" w:cs="Arial"/>
            <w:color w:val="0B0080"/>
            <w:sz w:val="20"/>
            <w:u w:val="single"/>
            <w:vertAlign w:val="superscript"/>
            <w:lang w:val="en-US" w:eastAsia="da-DK"/>
          </w:rPr>
          <w:t>[41]</w:t>
        </w:r>
      </w:hyperlink>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They invented and developed arithmetic by using several different number systems including a</w:t>
      </w:r>
      <w:r w:rsidRPr="00483472">
        <w:rPr>
          <w:rFonts w:ascii="Arial" w:eastAsia="Times New Roman" w:hAnsi="Arial" w:cs="Arial"/>
          <w:color w:val="000000"/>
          <w:sz w:val="20"/>
          <w:lang w:val="en-US" w:eastAsia="da-DK"/>
        </w:rPr>
        <w:t> </w:t>
      </w:r>
      <w:hyperlink r:id="rId669" w:tooltip="Mixed radix" w:history="1">
        <w:r w:rsidRPr="00483472">
          <w:rPr>
            <w:rFonts w:ascii="Arial" w:eastAsia="Times New Roman" w:hAnsi="Arial" w:cs="Arial"/>
            <w:color w:val="0B0080"/>
            <w:sz w:val="20"/>
            <w:u w:val="single"/>
            <w:lang w:val="en-US" w:eastAsia="da-DK"/>
          </w:rPr>
          <w:t>mixed radix</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system with an alternating base 10 and base 6. This</w:t>
      </w:r>
      <w:r w:rsidRPr="00483472">
        <w:rPr>
          <w:rFonts w:ascii="Arial" w:eastAsia="Times New Roman" w:hAnsi="Arial" w:cs="Arial"/>
          <w:color w:val="000000"/>
          <w:sz w:val="20"/>
          <w:lang w:val="en-US" w:eastAsia="da-DK"/>
        </w:rPr>
        <w:t> </w:t>
      </w:r>
      <w:hyperlink r:id="rId670" w:tooltip="Sexagesimal" w:history="1">
        <w:r w:rsidRPr="00483472">
          <w:rPr>
            <w:rFonts w:ascii="Arial" w:eastAsia="Times New Roman" w:hAnsi="Arial" w:cs="Arial"/>
            <w:color w:val="0B0080"/>
            <w:sz w:val="20"/>
            <w:u w:val="single"/>
            <w:lang w:val="en-US" w:eastAsia="da-DK"/>
          </w:rPr>
          <w:t>sexagesimal</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system became the standard number system in Sumer and Babylonia. They may have invented military formations and introduced the basic divisions between</w:t>
      </w:r>
      <w:r w:rsidRPr="00483472">
        <w:rPr>
          <w:rFonts w:ascii="Arial" w:eastAsia="Times New Roman" w:hAnsi="Arial" w:cs="Arial"/>
          <w:color w:val="000000"/>
          <w:sz w:val="20"/>
          <w:lang w:val="en-US" w:eastAsia="da-DK"/>
        </w:rPr>
        <w:t> </w:t>
      </w:r>
      <w:hyperlink r:id="rId671" w:tooltip="Infantry" w:history="1">
        <w:r w:rsidRPr="00483472">
          <w:rPr>
            <w:rFonts w:ascii="Arial" w:eastAsia="Times New Roman" w:hAnsi="Arial" w:cs="Arial"/>
            <w:color w:val="0B0080"/>
            <w:sz w:val="20"/>
            <w:u w:val="single"/>
            <w:lang w:val="en-US" w:eastAsia="da-DK"/>
          </w:rPr>
          <w:t>infantry</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72" w:tooltip="Cavalry" w:history="1">
        <w:r w:rsidRPr="00483472">
          <w:rPr>
            <w:rFonts w:ascii="Arial" w:eastAsia="Times New Roman" w:hAnsi="Arial" w:cs="Arial"/>
            <w:color w:val="0B0080"/>
            <w:sz w:val="20"/>
            <w:u w:val="single"/>
            <w:lang w:val="en-US" w:eastAsia="da-DK"/>
          </w:rPr>
          <w:t>cavalry</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673" w:tooltip="Archery" w:history="1">
        <w:r w:rsidRPr="00483472">
          <w:rPr>
            <w:rFonts w:ascii="Arial" w:eastAsia="Times New Roman" w:hAnsi="Arial" w:cs="Arial"/>
            <w:color w:val="0B0080"/>
            <w:sz w:val="20"/>
            <w:u w:val="single"/>
            <w:lang w:val="en-US" w:eastAsia="da-DK"/>
          </w:rPr>
          <w:t>archers</w:t>
        </w:r>
      </w:hyperlink>
      <w:r w:rsidRPr="00483472">
        <w:rPr>
          <w:rFonts w:ascii="Arial" w:eastAsia="Times New Roman" w:hAnsi="Arial" w:cs="Arial"/>
          <w:color w:val="000000"/>
          <w:sz w:val="20"/>
          <w:szCs w:val="20"/>
          <w:lang w:val="en-US" w:eastAsia="da-DK"/>
        </w:rPr>
        <w:t>. They developed the first known codified legal and administrative systems, complete with courts, jails, and government records. The first true</w:t>
      </w:r>
      <w:r w:rsidRPr="00483472">
        <w:rPr>
          <w:rFonts w:ascii="Arial" w:eastAsia="Times New Roman" w:hAnsi="Arial" w:cs="Arial"/>
          <w:color w:val="000000"/>
          <w:sz w:val="20"/>
          <w:lang w:val="en-US" w:eastAsia="da-DK"/>
        </w:rPr>
        <w:t> </w:t>
      </w:r>
      <w:hyperlink r:id="rId674" w:tooltip="City states" w:history="1">
        <w:r w:rsidRPr="00483472">
          <w:rPr>
            <w:rFonts w:ascii="Arial" w:eastAsia="Times New Roman" w:hAnsi="Arial" w:cs="Arial"/>
            <w:color w:val="0B0080"/>
            <w:sz w:val="20"/>
            <w:u w:val="single"/>
            <w:lang w:val="en-US" w:eastAsia="da-DK"/>
          </w:rPr>
          <w:t>city states</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arose in Sumer, roughly contemporaneously with similar entities in what are now</w:t>
      </w:r>
      <w:r w:rsidRPr="00483472">
        <w:rPr>
          <w:rFonts w:ascii="Arial" w:eastAsia="Times New Roman" w:hAnsi="Arial" w:cs="Arial"/>
          <w:color w:val="000000"/>
          <w:sz w:val="20"/>
          <w:lang w:val="en-US" w:eastAsia="da-DK"/>
        </w:rPr>
        <w:t> </w:t>
      </w:r>
      <w:hyperlink r:id="rId675" w:tooltip="Syria" w:history="1">
        <w:r w:rsidRPr="00483472">
          <w:rPr>
            <w:rFonts w:ascii="Arial" w:eastAsia="Times New Roman" w:hAnsi="Arial" w:cs="Arial"/>
            <w:color w:val="0B0080"/>
            <w:sz w:val="20"/>
            <w:u w:val="single"/>
            <w:lang w:val="en-US" w:eastAsia="da-DK"/>
          </w:rPr>
          <w:t>Syria</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76" w:tooltip="Lebanon" w:history="1">
        <w:r w:rsidRPr="00483472">
          <w:rPr>
            <w:rFonts w:ascii="Arial" w:eastAsia="Times New Roman" w:hAnsi="Arial" w:cs="Arial"/>
            <w:color w:val="0B0080"/>
            <w:sz w:val="20"/>
            <w:u w:val="single"/>
            <w:lang w:val="en-US" w:eastAsia="da-DK"/>
          </w:rPr>
          <w:t>Lebanon</w:t>
        </w:r>
      </w:hyperlink>
      <w:r w:rsidRPr="00483472">
        <w:rPr>
          <w:rFonts w:ascii="Arial" w:eastAsia="Times New Roman" w:hAnsi="Arial" w:cs="Arial"/>
          <w:color w:val="000000"/>
          <w:sz w:val="20"/>
          <w:szCs w:val="20"/>
          <w:lang w:val="en-US" w:eastAsia="da-DK"/>
        </w:rPr>
        <w:t>, and</w:t>
      </w:r>
      <w:r w:rsidRPr="00483472">
        <w:rPr>
          <w:rFonts w:ascii="Arial" w:eastAsia="Times New Roman" w:hAnsi="Arial" w:cs="Arial"/>
          <w:color w:val="000000"/>
          <w:sz w:val="20"/>
          <w:lang w:val="en-US" w:eastAsia="da-DK"/>
        </w:rPr>
        <w:t> </w:t>
      </w:r>
      <w:hyperlink r:id="rId677" w:tooltip="Israel" w:history="1">
        <w:r w:rsidRPr="00483472">
          <w:rPr>
            <w:rFonts w:ascii="Arial" w:eastAsia="Times New Roman" w:hAnsi="Arial" w:cs="Arial"/>
            <w:color w:val="0B0080"/>
            <w:sz w:val="20"/>
            <w:u w:val="single"/>
            <w:lang w:val="en-US" w:eastAsia="da-DK"/>
          </w:rPr>
          <w:t>Israel</w:t>
        </w:r>
      </w:hyperlink>
      <w:r w:rsidRPr="00483472">
        <w:rPr>
          <w:rFonts w:ascii="Arial" w:eastAsia="Times New Roman" w:hAnsi="Arial" w:cs="Arial"/>
          <w:color w:val="000000"/>
          <w:sz w:val="20"/>
          <w:szCs w:val="20"/>
          <w:lang w:val="en-US" w:eastAsia="da-DK"/>
        </w:rPr>
        <w:t>. Several centuries after the invention of cuneiform, the use of writing expanded beyond debt/payment certificates and inventory lists to be applied for the first time, about 2600 BC, to messages and mail delivery, history, legend, mathematics, astronomical records, and other pursuits. Conjointly with the spread of writing, the first formal schools were established, usually under the auspices of a city-state's primary temple.</w:t>
      </w:r>
    </w:p>
    <w:p w:rsidR="00483472" w:rsidRPr="00483472" w:rsidRDefault="00483472" w:rsidP="00483472">
      <w:pPr>
        <w:shd w:val="clear" w:color="auto" w:fill="FFFFFF"/>
        <w:spacing w:before="96" w:after="120" w:line="288" w:lineRule="atLeast"/>
        <w:rPr>
          <w:rFonts w:ascii="Arial" w:eastAsia="Times New Roman" w:hAnsi="Arial" w:cs="Arial"/>
          <w:color w:val="000000"/>
          <w:sz w:val="20"/>
          <w:szCs w:val="20"/>
          <w:lang w:val="en-US" w:eastAsia="da-DK"/>
        </w:rPr>
      </w:pPr>
      <w:r w:rsidRPr="00483472">
        <w:rPr>
          <w:rFonts w:ascii="Arial" w:eastAsia="Times New Roman" w:hAnsi="Arial" w:cs="Arial"/>
          <w:color w:val="000000"/>
          <w:sz w:val="20"/>
          <w:szCs w:val="20"/>
          <w:lang w:val="en-US" w:eastAsia="da-DK"/>
        </w:rPr>
        <w:t>Finally, the Sumerians ushered in the age of intensive</w:t>
      </w:r>
      <w:r w:rsidRPr="00483472">
        <w:rPr>
          <w:rFonts w:ascii="Arial" w:eastAsia="Times New Roman" w:hAnsi="Arial" w:cs="Arial"/>
          <w:color w:val="000000"/>
          <w:sz w:val="20"/>
          <w:lang w:val="en-US" w:eastAsia="da-DK"/>
        </w:rPr>
        <w:t> </w:t>
      </w:r>
      <w:hyperlink r:id="rId678" w:tooltip="Agriculture" w:history="1">
        <w:r w:rsidRPr="00483472">
          <w:rPr>
            <w:rFonts w:ascii="Arial" w:eastAsia="Times New Roman" w:hAnsi="Arial" w:cs="Arial"/>
            <w:color w:val="0B0080"/>
            <w:sz w:val="20"/>
            <w:u w:val="single"/>
            <w:lang w:val="en-US" w:eastAsia="da-DK"/>
          </w:rPr>
          <w:t>agriculture</w:t>
        </w:r>
      </w:hyperlink>
      <w:r w:rsidRPr="00483472">
        <w:rPr>
          <w:rFonts w:ascii="Arial" w:eastAsia="Times New Roman" w:hAnsi="Arial" w:cs="Arial"/>
          <w:color w:val="000000"/>
          <w:sz w:val="20"/>
          <w:lang w:val="en-US" w:eastAsia="da-DK"/>
        </w:rPr>
        <w:t> </w:t>
      </w:r>
      <w:r w:rsidRPr="00483472">
        <w:rPr>
          <w:rFonts w:ascii="Arial" w:eastAsia="Times New Roman" w:hAnsi="Arial" w:cs="Arial"/>
          <w:color w:val="000000"/>
          <w:sz w:val="20"/>
          <w:szCs w:val="20"/>
          <w:lang w:val="en-US" w:eastAsia="da-DK"/>
        </w:rPr>
        <w:t>and irrigation.</w:t>
      </w:r>
      <w:r w:rsidRPr="00483472">
        <w:rPr>
          <w:rFonts w:ascii="Arial" w:eastAsia="Times New Roman" w:hAnsi="Arial" w:cs="Arial"/>
          <w:color w:val="000000"/>
          <w:sz w:val="20"/>
          <w:lang w:val="en-US" w:eastAsia="da-DK"/>
        </w:rPr>
        <w:t> </w:t>
      </w:r>
      <w:hyperlink r:id="rId679" w:tooltip="Emmer wheat" w:history="1">
        <w:r w:rsidRPr="00483472">
          <w:rPr>
            <w:rFonts w:ascii="Arial" w:eastAsia="Times New Roman" w:hAnsi="Arial" w:cs="Arial"/>
            <w:color w:val="0B0080"/>
            <w:sz w:val="20"/>
            <w:u w:val="single"/>
            <w:lang w:val="en-US" w:eastAsia="da-DK"/>
          </w:rPr>
          <w:t>Emmer wheat</w:t>
        </w:r>
      </w:hyperlink>
      <w:r w:rsidRPr="00483472">
        <w:rPr>
          <w:rFonts w:ascii="Arial" w:eastAsia="Times New Roman" w:hAnsi="Arial" w:cs="Arial"/>
          <w:color w:val="000000"/>
          <w:sz w:val="20"/>
          <w:szCs w:val="20"/>
          <w:lang w:val="en-US" w:eastAsia="da-DK"/>
        </w:rPr>
        <w:t>,</w:t>
      </w:r>
      <w:r w:rsidRPr="00483472">
        <w:rPr>
          <w:rFonts w:ascii="Arial" w:eastAsia="Times New Roman" w:hAnsi="Arial" w:cs="Arial"/>
          <w:color w:val="000000"/>
          <w:sz w:val="20"/>
          <w:lang w:val="en-US" w:eastAsia="da-DK"/>
        </w:rPr>
        <w:t> </w:t>
      </w:r>
      <w:hyperlink r:id="rId680" w:tooltip="Barley" w:history="1">
        <w:r w:rsidRPr="00483472">
          <w:rPr>
            <w:rFonts w:ascii="Arial" w:eastAsia="Times New Roman" w:hAnsi="Arial" w:cs="Arial"/>
            <w:color w:val="0B0080"/>
            <w:sz w:val="20"/>
            <w:u w:val="single"/>
            <w:lang w:val="en-US" w:eastAsia="da-DK"/>
          </w:rPr>
          <w:t>barley</w:t>
        </w:r>
      </w:hyperlink>
      <w:r w:rsidRPr="00483472">
        <w:rPr>
          <w:rFonts w:ascii="Arial" w:eastAsia="Times New Roman" w:hAnsi="Arial" w:cs="Arial"/>
          <w:color w:val="000000"/>
          <w:sz w:val="20"/>
          <w:szCs w:val="20"/>
          <w:lang w:val="en-US" w:eastAsia="da-DK"/>
        </w:rPr>
        <w:t>, sheep (starting as</w:t>
      </w:r>
      <w:r w:rsidRPr="00483472">
        <w:rPr>
          <w:rFonts w:ascii="Arial" w:eastAsia="Times New Roman" w:hAnsi="Arial" w:cs="Arial"/>
          <w:color w:val="000000"/>
          <w:sz w:val="20"/>
          <w:lang w:val="en-US" w:eastAsia="da-DK"/>
        </w:rPr>
        <w:t> </w:t>
      </w:r>
      <w:hyperlink r:id="rId681" w:tooltip="Mouflon" w:history="1">
        <w:r w:rsidRPr="00483472">
          <w:rPr>
            <w:rFonts w:ascii="Arial" w:eastAsia="Times New Roman" w:hAnsi="Arial" w:cs="Arial"/>
            <w:color w:val="0B0080"/>
            <w:sz w:val="20"/>
            <w:u w:val="single"/>
            <w:lang w:val="en-US" w:eastAsia="da-DK"/>
          </w:rPr>
          <w:t>mouflon</w:t>
        </w:r>
      </w:hyperlink>
      <w:r w:rsidRPr="00483472">
        <w:rPr>
          <w:rFonts w:ascii="Arial" w:eastAsia="Times New Roman" w:hAnsi="Arial" w:cs="Arial"/>
          <w:color w:val="000000"/>
          <w:sz w:val="20"/>
          <w:szCs w:val="20"/>
          <w:lang w:val="en-US" w:eastAsia="da-DK"/>
        </w:rPr>
        <w:t>), and cattle (starting as</w:t>
      </w:r>
      <w:r w:rsidRPr="00483472">
        <w:rPr>
          <w:rFonts w:ascii="Arial" w:eastAsia="Times New Roman" w:hAnsi="Arial" w:cs="Arial"/>
          <w:color w:val="000000"/>
          <w:sz w:val="20"/>
          <w:lang w:val="en-US" w:eastAsia="da-DK"/>
        </w:rPr>
        <w:t> </w:t>
      </w:r>
      <w:hyperlink r:id="rId682" w:tooltip="Aurochs" w:history="1">
        <w:r w:rsidRPr="00483472">
          <w:rPr>
            <w:rFonts w:ascii="Arial" w:eastAsia="Times New Roman" w:hAnsi="Arial" w:cs="Arial"/>
            <w:color w:val="0B0080"/>
            <w:sz w:val="20"/>
            <w:u w:val="single"/>
            <w:lang w:val="en-US" w:eastAsia="da-DK"/>
          </w:rPr>
          <w:t>aurochs</w:t>
        </w:r>
      </w:hyperlink>
      <w:r w:rsidRPr="00483472">
        <w:rPr>
          <w:rFonts w:ascii="Arial" w:eastAsia="Times New Roman" w:hAnsi="Arial" w:cs="Arial"/>
          <w:color w:val="000000"/>
          <w:sz w:val="20"/>
          <w:szCs w:val="20"/>
          <w:lang w:val="en-US" w:eastAsia="da-DK"/>
        </w:rPr>
        <w:t>) were foremost among the species cultivated and raised for the first time on a grand scale.</w:t>
      </w:r>
    </w:p>
    <w:p w:rsidR="00C67EF9" w:rsidRPr="00483472" w:rsidRDefault="00C67EF9" w:rsidP="00C03563">
      <w:pPr>
        <w:spacing w:after="0" w:line="240" w:lineRule="auto"/>
        <w:rPr>
          <w:rFonts w:ascii="Verdana" w:hAnsi="Verdana"/>
          <w:sz w:val="18"/>
          <w:szCs w:val="18"/>
          <w:lang w:val="en-US"/>
        </w:rPr>
      </w:pPr>
    </w:p>
    <w:sectPr w:rsidR="00C67EF9" w:rsidRPr="00483472" w:rsidSect="004834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FF4"/>
    <w:multiLevelType w:val="multilevel"/>
    <w:tmpl w:val="D2405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942C2"/>
    <w:multiLevelType w:val="multilevel"/>
    <w:tmpl w:val="959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9A5284"/>
    <w:multiLevelType w:val="multilevel"/>
    <w:tmpl w:val="97EE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B729B"/>
    <w:multiLevelType w:val="multilevel"/>
    <w:tmpl w:val="E344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B46E16"/>
    <w:multiLevelType w:val="multilevel"/>
    <w:tmpl w:val="3E1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680F12"/>
    <w:multiLevelType w:val="multilevel"/>
    <w:tmpl w:val="B07E5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3526EF"/>
    <w:multiLevelType w:val="multilevel"/>
    <w:tmpl w:val="D71C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134748"/>
    <w:multiLevelType w:val="multilevel"/>
    <w:tmpl w:val="C7409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drawingGridHorizontalSpacing w:val="110"/>
  <w:displayHorizontalDrawingGridEvery w:val="2"/>
  <w:characterSpacingControl w:val="doNotCompress"/>
  <w:compat/>
  <w:rsids>
    <w:rsidRoot w:val="00483472"/>
    <w:rsid w:val="002C2127"/>
    <w:rsid w:val="003D4CCD"/>
    <w:rsid w:val="00483472"/>
    <w:rsid w:val="004965DA"/>
    <w:rsid w:val="005948B0"/>
    <w:rsid w:val="005B3B68"/>
    <w:rsid w:val="008A2984"/>
    <w:rsid w:val="00BD6E13"/>
    <w:rsid w:val="00C03563"/>
    <w:rsid w:val="00C67EF9"/>
    <w:rsid w:val="00C74286"/>
    <w:rsid w:val="00D04CEA"/>
    <w:rsid w:val="00D63E8B"/>
    <w:rsid w:val="00D80A42"/>
    <w:rsid w:val="00DD720C"/>
    <w:rsid w:val="00F515E8"/>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F9"/>
  </w:style>
  <w:style w:type="paragraph" w:styleId="Overskrift2">
    <w:name w:val="heading 2"/>
    <w:basedOn w:val="Normal"/>
    <w:link w:val="Overskrift2Tegn"/>
    <w:uiPriority w:val="9"/>
    <w:qFormat/>
    <w:rsid w:val="0048347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83472"/>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483472"/>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83472"/>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83472"/>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483472"/>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4834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83472"/>
  </w:style>
  <w:style w:type="character" w:styleId="Hyperlink">
    <w:name w:val="Hyperlink"/>
    <w:basedOn w:val="Standardskrifttypeiafsnit"/>
    <w:uiPriority w:val="99"/>
    <w:semiHidden/>
    <w:unhideWhenUsed/>
    <w:rsid w:val="00483472"/>
    <w:rPr>
      <w:color w:val="0000FF"/>
      <w:u w:val="single"/>
    </w:rPr>
  </w:style>
  <w:style w:type="character" w:styleId="BesgtHyperlink">
    <w:name w:val="FollowedHyperlink"/>
    <w:basedOn w:val="Standardskrifttypeiafsnit"/>
    <w:uiPriority w:val="99"/>
    <w:semiHidden/>
    <w:unhideWhenUsed/>
    <w:rsid w:val="00483472"/>
    <w:rPr>
      <w:color w:val="800080"/>
      <w:u w:val="single"/>
    </w:rPr>
  </w:style>
  <w:style w:type="character" w:customStyle="1" w:styleId="toctoggle">
    <w:name w:val="toctoggle"/>
    <w:basedOn w:val="Standardskrifttypeiafsnit"/>
    <w:rsid w:val="00483472"/>
  </w:style>
  <w:style w:type="character" w:customStyle="1" w:styleId="tocnumber">
    <w:name w:val="tocnumber"/>
    <w:basedOn w:val="Standardskrifttypeiafsnit"/>
    <w:rsid w:val="00483472"/>
  </w:style>
  <w:style w:type="character" w:customStyle="1" w:styleId="toctext">
    <w:name w:val="toctext"/>
    <w:basedOn w:val="Standardskrifttypeiafsnit"/>
    <w:rsid w:val="00483472"/>
  </w:style>
  <w:style w:type="character" w:customStyle="1" w:styleId="editsection">
    <w:name w:val="editsection"/>
    <w:basedOn w:val="Standardskrifttypeiafsnit"/>
    <w:rsid w:val="00483472"/>
  </w:style>
  <w:style w:type="character" w:customStyle="1" w:styleId="mw-headline">
    <w:name w:val="mw-headline"/>
    <w:basedOn w:val="Standardskrifttypeiafsnit"/>
    <w:rsid w:val="00483472"/>
  </w:style>
  <w:style w:type="character" w:customStyle="1" w:styleId="metadata">
    <w:name w:val="metadata"/>
    <w:basedOn w:val="Standardskrifttypeiafsnit"/>
    <w:rsid w:val="00483472"/>
  </w:style>
  <w:style w:type="character" w:styleId="Strk">
    <w:name w:val="Strong"/>
    <w:basedOn w:val="Standardskrifttypeiafsnit"/>
    <w:uiPriority w:val="22"/>
    <w:qFormat/>
    <w:rsid w:val="00483472"/>
    <w:rPr>
      <w:b/>
      <w:bCs/>
    </w:rPr>
  </w:style>
  <w:style w:type="character" w:customStyle="1" w:styleId="mbox-text-span">
    <w:name w:val="mbox-text-span"/>
    <w:basedOn w:val="Standardskrifttypeiafsnit"/>
    <w:rsid w:val="00483472"/>
  </w:style>
  <w:style w:type="character" w:customStyle="1" w:styleId="hide-when-compact">
    <w:name w:val="hide-when-compact"/>
    <w:basedOn w:val="Standardskrifttypeiafsnit"/>
    <w:rsid w:val="00483472"/>
  </w:style>
  <w:style w:type="paragraph" w:styleId="Markeringsbobletekst">
    <w:name w:val="Balloon Text"/>
    <w:basedOn w:val="Normal"/>
    <w:link w:val="MarkeringsbobletekstTegn"/>
    <w:uiPriority w:val="99"/>
    <w:semiHidden/>
    <w:unhideWhenUsed/>
    <w:rsid w:val="004834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3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590907">
      <w:bodyDiv w:val="1"/>
      <w:marLeft w:val="0"/>
      <w:marRight w:val="0"/>
      <w:marTop w:val="0"/>
      <w:marBottom w:val="0"/>
      <w:divBdr>
        <w:top w:val="none" w:sz="0" w:space="0" w:color="auto"/>
        <w:left w:val="none" w:sz="0" w:space="0" w:color="auto"/>
        <w:bottom w:val="none" w:sz="0" w:space="0" w:color="auto"/>
        <w:right w:val="none" w:sz="0" w:space="0" w:color="auto"/>
      </w:divBdr>
      <w:divsChild>
        <w:div w:id="385884796">
          <w:marLeft w:val="0"/>
          <w:marRight w:val="0"/>
          <w:marTop w:val="0"/>
          <w:marBottom w:val="120"/>
          <w:divBdr>
            <w:top w:val="none" w:sz="0" w:space="0" w:color="auto"/>
            <w:left w:val="none" w:sz="0" w:space="0" w:color="auto"/>
            <w:bottom w:val="none" w:sz="0" w:space="0" w:color="auto"/>
            <w:right w:val="none" w:sz="0" w:space="0" w:color="auto"/>
          </w:divBdr>
        </w:div>
        <w:div w:id="325983283">
          <w:marLeft w:val="336"/>
          <w:marRight w:val="0"/>
          <w:marTop w:val="120"/>
          <w:marBottom w:val="312"/>
          <w:divBdr>
            <w:top w:val="none" w:sz="0" w:space="0" w:color="auto"/>
            <w:left w:val="none" w:sz="0" w:space="0" w:color="auto"/>
            <w:bottom w:val="none" w:sz="0" w:space="0" w:color="auto"/>
            <w:right w:val="none" w:sz="0" w:space="0" w:color="auto"/>
          </w:divBdr>
          <w:divsChild>
            <w:div w:id="1698694408">
              <w:marLeft w:val="0"/>
              <w:marRight w:val="0"/>
              <w:marTop w:val="0"/>
              <w:marBottom w:val="0"/>
              <w:divBdr>
                <w:top w:val="single" w:sz="6" w:space="0" w:color="CCCCCC"/>
                <w:left w:val="single" w:sz="6" w:space="0" w:color="CCCCCC"/>
                <w:bottom w:val="single" w:sz="6" w:space="0" w:color="CCCCCC"/>
                <w:right w:val="single" w:sz="6" w:space="0" w:color="CCCCCC"/>
              </w:divBdr>
              <w:divsChild>
                <w:div w:id="21063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852">
          <w:marLeft w:val="0"/>
          <w:marRight w:val="0"/>
          <w:marTop w:val="0"/>
          <w:marBottom w:val="120"/>
          <w:divBdr>
            <w:top w:val="none" w:sz="0" w:space="0" w:color="auto"/>
            <w:left w:val="none" w:sz="0" w:space="0" w:color="auto"/>
            <w:bottom w:val="none" w:sz="0" w:space="0" w:color="auto"/>
            <w:right w:val="none" w:sz="0" w:space="0" w:color="auto"/>
          </w:divBdr>
        </w:div>
        <w:div w:id="1256013686">
          <w:marLeft w:val="336"/>
          <w:marRight w:val="0"/>
          <w:marTop w:val="120"/>
          <w:marBottom w:val="312"/>
          <w:divBdr>
            <w:top w:val="none" w:sz="0" w:space="0" w:color="auto"/>
            <w:left w:val="none" w:sz="0" w:space="0" w:color="auto"/>
            <w:bottom w:val="none" w:sz="0" w:space="0" w:color="auto"/>
            <w:right w:val="none" w:sz="0" w:space="0" w:color="auto"/>
          </w:divBdr>
          <w:divsChild>
            <w:div w:id="763456825">
              <w:marLeft w:val="0"/>
              <w:marRight w:val="0"/>
              <w:marTop w:val="0"/>
              <w:marBottom w:val="0"/>
              <w:divBdr>
                <w:top w:val="single" w:sz="6" w:space="0" w:color="CCCCCC"/>
                <w:left w:val="single" w:sz="6" w:space="0" w:color="CCCCCC"/>
                <w:bottom w:val="single" w:sz="6" w:space="0" w:color="CCCCCC"/>
                <w:right w:val="single" w:sz="6" w:space="0" w:color="CCCCCC"/>
              </w:divBdr>
              <w:divsChild>
                <w:div w:id="17172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1994">
          <w:marLeft w:val="0"/>
          <w:marRight w:val="0"/>
          <w:marTop w:val="0"/>
          <w:marBottom w:val="120"/>
          <w:divBdr>
            <w:top w:val="none" w:sz="0" w:space="0" w:color="auto"/>
            <w:left w:val="none" w:sz="0" w:space="0" w:color="auto"/>
            <w:bottom w:val="none" w:sz="0" w:space="0" w:color="auto"/>
            <w:right w:val="none" w:sz="0" w:space="0" w:color="auto"/>
          </w:divBdr>
        </w:div>
        <w:div w:id="444619572">
          <w:marLeft w:val="0"/>
          <w:marRight w:val="0"/>
          <w:marTop w:val="0"/>
          <w:marBottom w:val="120"/>
          <w:divBdr>
            <w:top w:val="none" w:sz="0" w:space="0" w:color="auto"/>
            <w:left w:val="none" w:sz="0" w:space="0" w:color="auto"/>
            <w:bottom w:val="none" w:sz="0" w:space="0" w:color="auto"/>
            <w:right w:val="none" w:sz="0" w:space="0" w:color="auto"/>
          </w:divBdr>
        </w:div>
        <w:div w:id="31881913">
          <w:marLeft w:val="0"/>
          <w:marRight w:val="0"/>
          <w:marTop w:val="0"/>
          <w:marBottom w:val="0"/>
          <w:divBdr>
            <w:top w:val="none" w:sz="0" w:space="0" w:color="auto"/>
            <w:left w:val="none" w:sz="0" w:space="0" w:color="auto"/>
            <w:bottom w:val="none" w:sz="0" w:space="0" w:color="auto"/>
            <w:right w:val="none" w:sz="0" w:space="0" w:color="auto"/>
          </w:divBdr>
        </w:div>
        <w:div w:id="1137725333">
          <w:marLeft w:val="0"/>
          <w:marRight w:val="336"/>
          <w:marTop w:val="120"/>
          <w:marBottom w:val="312"/>
          <w:divBdr>
            <w:top w:val="none" w:sz="0" w:space="0" w:color="auto"/>
            <w:left w:val="none" w:sz="0" w:space="0" w:color="auto"/>
            <w:bottom w:val="none" w:sz="0" w:space="0" w:color="auto"/>
            <w:right w:val="none" w:sz="0" w:space="0" w:color="auto"/>
          </w:divBdr>
          <w:divsChild>
            <w:div w:id="1024942796">
              <w:marLeft w:val="0"/>
              <w:marRight w:val="0"/>
              <w:marTop w:val="0"/>
              <w:marBottom w:val="0"/>
              <w:divBdr>
                <w:top w:val="single" w:sz="6" w:space="0" w:color="CCCCCC"/>
                <w:left w:val="single" w:sz="6" w:space="0" w:color="CCCCCC"/>
                <w:bottom w:val="single" w:sz="6" w:space="0" w:color="CCCCCC"/>
                <w:right w:val="single" w:sz="6" w:space="0" w:color="CCCCCC"/>
              </w:divBdr>
              <w:divsChild>
                <w:div w:id="10351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549">
          <w:marLeft w:val="0"/>
          <w:marRight w:val="0"/>
          <w:marTop w:val="0"/>
          <w:marBottom w:val="120"/>
          <w:divBdr>
            <w:top w:val="none" w:sz="0" w:space="0" w:color="auto"/>
            <w:left w:val="none" w:sz="0" w:space="0" w:color="auto"/>
            <w:bottom w:val="none" w:sz="0" w:space="0" w:color="auto"/>
            <w:right w:val="none" w:sz="0" w:space="0" w:color="auto"/>
          </w:divBdr>
        </w:div>
        <w:div w:id="701903254">
          <w:marLeft w:val="0"/>
          <w:marRight w:val="0"/>
          <w:marTop w:val="0"/>
          <w:marBottom w:val="120"/>
          <w:divBdr>
            <w:top w:val="none" w:sz="0" w:space="0" w:color="auto"/>
            <w:left w:val="none" w:sz="0" w:space="0" w:color="auto"/>
            <w:bottom w:val="none" w:sz="0" w:space="0" w:color="auto"/>
            <w:right w:val="none" w:sz="0" w:space="0" w:color="auto"/>
          </w:divBdr>
        </w:div>
        <w:div w:id="1884631747">
          <w:marLeft w:val="0"/>
          <w:marRight w:val="0"/>
          <w:marTop w:val="0"/>
          <w:marBottom w:val="120"/>
          <w:divBdr>
            <w:top w:val="none" w:sz="0" w:space="0" w:color="auto"/>
            <w:left w:val="none" w:sz="0" w:space="0" w:color="auto"/>
            <w:bottom w:val="none" w:sz="0" w:space="0" w:color="auto"/>
            <w:right w:val="none" w:sz="0" w:space="0" w:color="auto"/>
          </w:divBdr>
        </w:div>
        <w:div w:id="934486018">
          <w:marLeft w:val="336"/>
          <w:marRight w:val="0"/>
          <w:marTop w:val="120"/>
          <w:marBottom w:val="312"/>
          <w:divBdr>
            <w:top w:val="none" w:sz="0" w:space="0" w:color="auto"/>
            <w:left w:val="none" w:sz="0" w:space="0" w:color="auto"/>
            <w:bottom w:val="none" w:sz="0" w:space="0" w:color="auto"/>
            <w:right w:val="none" w:sz="0" w:space="0" w:color="auto"/>
          </w:divBdr>
          <w:divsChild>
            <w:div w:id="292830537">
              <w:marLeft w:val="0"/>
              <w:marRight w:val="0"/>
              <w:marTop w:val="0"/>
              <w:marBottom w:val="0"/>
              <w:divBdr>
                <w:top w:val="single" w:sz="6" w:space="0" w:color="CCCCCC"/>
                <w:left w:val="single" w:sz="6" w:space="0" w:color="CCCCCC"/>
                <w:bottom w:val="single" w:sz="6" w:space="0" w:color="CCCCCC"/>
                <w:right w:val="single" w:sz="6" w:space="0" w:color="CCCCCC"/>
              </w:divBdr>
              <w:divsChild>
                <w:div w:id="18207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881">
          <w:marLeft w:val="0"/>
          <w:marRight w:val="0"/>
          <w:marTop w:val="0"/>
          <w:marBottom w:val="120"/>
          <w:divBdr>
            <w:top w:val="none" w:sz="0" w:space="0" w:color="auto"/>
            <w:left w:val="none" w:sz="0" w:space="0" w:color="auto"/>
            <w:bottom w:val="none" w:sz="0" w:space="0" w:color="auto"/>
            <w:right w:val="none" w:sz="0" w:space="0" w:color="auto"/>
          </w:divBdr>
        </w:div>
        <w:div w:id="55933751">
          <w:marLeft w:val="0"/>
          <w:marRight w:val="336"/>
          <w:marTop w:val="120"/>
          <w:marBottom w:val="312"/>
          <w:divBdr>
            <w:top w:val="none" w:sz="0" w:space="0" w:color="auto"/>
            <w:left w:val="none" w:sz="0" w:space="0" w:color="auto"/>
            <w:bottom w:val="none" w:sz="0" w:space="0" w:color="auto"/>
            <w:right w:val="none" w:sz="0" w:space="0" w:color="auto"/>
          </w:divBdr>
          <w:divsChild>
            <w:div w:id="1286496920">
              <w:marLeft w:val="0"/>
              <w:marRight w:val="0"/>
              <w:marTop w:val="0"/>
              <w:marBottom w:val="0"/>
              <w:divBdr>
                <w:top w:val="single" w:sz="6" w:space="0" w:color="CCCCCC"/>
                <w:left w:val="single" w:sz="6" w:space="0" w:color="CCCCCC"/>
                <w:bottom w:val="single" w:sz="6" w:space="0" w:color="CCCCCC"/>
                <w:right w:val="single" w:sz="6" w:space="0" w:color="CCCCCC"/>
              </w:divBdr>
              <w:divsChild>
                <w:div w:id="9889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0005">
          <w:marLeft w:val="0"/>
          <w:marRight w:val="0"/>
          <w:marTop w:val="0"/>
          <w:marBottom w:val="120"/>
          <w:divBdr>
            <w:top w:val="none" w:sz="0" w:space="0" w:color="auto"/>
            <w:left w:val="none" w:sz="0" w:space="0" w:color="auto"/>
            <w:bottom w:val="none" w:sz="0" w:space="0" w:color="auto"/>
            <w:right w:val="none" w:sz="0" w:space="0" w:color="auto"/>
          </w:divBdr>
        </w:div>
        <w:div w:id="355498979">
          <w:marLeft w:val="336"/>
          <w:marRight w:val="0"/>
          <w:marTop w:val="120"/>
          <w:marBottom w:val="312"/>
          <w:divBdr>
            <w:top w:val="none" w:sz="0" w:space="0" w:color="auto"/>
            <w:left w:val="none" w:sz="0" w:space="0" w:color="auto"/>
            <w:bottom w:val="none" w:sz="0" w:space="0" w:color="auto"/>
            <w:right w:val="none" w:sz="0" w:space="0" w:color="auto"/>
          </w:divBdr>
          <w:divsChild>
            <w:div w:id="397627725">
              <w:marLeft w:val="0"/>
              <w:marRight w:val="0"/>
              <w:marTop w:val="0"/>
              <w:marBottom w:val="0"/>
              <w:divBdr>
                <w:top w:val="single" w:sz="6" w:space="0" w:color="CCCCCC"/>
                <w:left w:val="single" w:sz="6" w:space="0" w:color="CCCCCC"/>
                <w:bottom w:val="single" w:sz="6" w:space="0" w:color="CCCCCC"/>
                <w:right w:val="single" w:sz="6" w:space="0" w:color="CCCCCC"/>
              </w:divBdr>
              <w:divsChild>
                <w:div w:id="19109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391">
          <w:marLeft w:val="336"/>
          <w:marRight w:val="0"/>
          <w:marTop w:val="120"/>
          <w:marBottom w:val="312"/>
          <w:divBdr>
            <w:top w:val="none" w:sz="0" w:space="0" w:color="auto"/>
            <w:left w:val="none" w:sz="0" w:space="0" w:color="auto"/>
            <w:bottom w:val="none" w:sz="0" w:space="0" w:color="auto"/>
            <w:right w:val="none" w:sz="0" w:space="0" w:color="auto"/>
          </w:divBdr>
          <w:divsChild>
            <w:div w:id="1717121426">
              <w:marLeft w:val="0"/>
              <w:marRight w:val="0"/>
              <w:marTop w:val="0"/>
              <w:marBottom w:val="0"/>
              <w:divBdr>
                <w:top w:val="single" w:sz="6" w:space="0" w:color="CCCCCC"/>
                <w:left w:val="single" w:sz="6" w:space="0" w:color="CCCCCC"/>
                <w:bottom w:val="single" w:sz="6" w:space="0" w:color="CCCCCC"/>
                <w:right w:val="single" w:sz="6" w:space="0" w:color="CCCCCC"/>
              </w:divBdr>
              <w:divsChild>
                <w:div w:id="14194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5419">
          <w:marLeft w:val="0"/>
          <w:marRight w:val="0"/>
          <w:marTop w:val="0"/>
          <w:marBottom w:val="120"/>
          <w:divBdr>
            <w:top w:val="none" w:sz="0" w:space="0" w:color="auto"/>
            <w:left w:val="none" w:sz="0" w:space="0" w:color="auto"/>
            <w:bottom w:val="none" w:sz="0" w:space="0" w:color="auto"/>
            <w:right w:val="none" w:sz="0" w:space="0" w:color="auto"/>
          </w:divBdr>
        </w:div>
        <w:div w:id="529727634">
          <w:marLeft w:val="0"/>
          <w:marRight w:val="0"/>
          <w:marTop w:val="0"/>
          <w:marBottom w:val="120"/>
          <w:divBdr>
            <w:top w:val="none" w:sz="0" w:space="0" w:color="auto"/>
            <w:left w:val="none" w:sz="0" w:space="0" w:color="auto"/>
            <w:bottom w:val="none" w:sz="0" w:space="0" w:color="auto"/>
            <w:right w:val="none" w:sz="0" w:space="0" w:color="auto"/>
          </w:divBdr>
        </w:div>
        <w:div w:id="616717651">
          <w:marLeft w:val="336"/>
          <w:marRight w:val="0"/>
          <w:marTop w:val="120"/>
          <w:marBottom w:val="312"/>
          <w:divBdr>
            <w:top w:val="none" w:sz="0" w:space="0" w:color="auto"/>
            <w:left w:val="none" w:sz="0" w:space="0" w:color="auto"/>
            <w:bottom w:val="none" w:sz="0" w:space="0" w:color="auto"/>
            <w:right w:val="none" w:sz="0" w:space="0" w:color="auto"/>
          </w:divBdr>
          <w:divsChild>
            <w:div w:id="1781609426">
              <w:marLeft w:val="0"/>
              <w:marRight w:val="0"/>
              <w:marTop w:val="0"/>
              <w:marBottom w:val="0"/>
              <w:divBdr>
                <w:top w:val="single" w:sz="6" w:space="0" w:color="CCCCCC"/>
                <w:left w:val="single" w:sz="6" w:space="0" w:color="CCCCCC"/>
                <w:bottom w:val="single" w:sz="6" w:space="0" w:color="CCCCCC"/>
                <w:right w:val="single" w:sz="6" w:space="0" w:color="CCCCCC"/>
              </w:divBdr>
              <w:divsChild>
                <w:div w:id="18798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8112">
          <w:marLeft w:val="0"/>
          <w:marRight w:val="336"/>
          <w:marTop w:val="120"/>
          <w:marBottom w:val="312"/>
          <w:divBdr>
            <w:top w:val="none" w:sz="0" w:space="0" w:color="auto"/>
            <w:left w:val="none" w:sz="0" w:space="0" w:color="auto"/>
            <w:bottom w:val="none" w:sz="0" w:space="0" w:color="auto"/>
            <w:right w:val="none" w:sz="0" w:space="0" w:color="auto"/>
          </w:divBdr>
          <w:divsChild>
            <w:div w:id="1675180974">
              <w:marLeft w:val="0"/>
              <w:marRight w:val="0"/>
              <w:marTop w:val="0"/>
              <w:marBottom w:val="0"/>
              <w:divBdr>
                <w:top w:val="single" w:sz="6" w:space="0" w:color="CCCCCC"/>
                <w:left w:val="single" w:sz="6" w:space="0" w:color="CCCCCC"/>
                <w:bottom w:val="single" w:sz="6" w:space="0" w:color="CCCCCC"/>
                <w:right w:val="single" w:sz="6" w:space="0" w:color="CCCCCC"/>
              </w:divBdr>
              <w:divsChild>
                <w:div w:id="1839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5510">
          <w:marLeft w:val="0"/>
          <w:marRight w:val="0"/>
          <w:marTop w:val="0"/>
          <w:marBottom w:val="120"/>
          <w:divBdr>
            <w:top w:val="none" w:sz="0" w:space="0" w:color="auto"/>
            <w:left w:val="none" w:sz="0" w:space="0" w:color="auto"/>
            <w:bottom w:val="none" w:sz="0" w:space="0" w:color="auto"/>
            <w:right w:val="none" w:sz="0" w:space="0" w:color="auto"/>
          </w:divBdr>
        </w:div>
        <w:div w:id="968897021">
          <w:marLeft w:val="0"/>
          <w:marRight w:val="0"/>
          <w:marTop w:val="0"/>
          <w:marBottom w:val="120"/>
          <w:divBdr>
            <w:top w:val="none" w:sz="0" w:space="0" w:color="auto"/>
            <w:left w:val="none" w:sz="0" w:space="0" w:color="auto"/>
            <w:bottom w:val="none" w:sz="0" w:space="0" w:color="auto"/>
            <w:right w:val="none" w:sz="0" w:space="0" w:color="auto"/>
          </w:divBdr>
        </w:div>
        <w:div w:id="1479493229">
          <w:marLeft w:val="0"/>
          <w:marRight w:val="0"/>
          <w:marTop w:val="0"/>
          <w:marBottom w:val="0"/>
          <w:divBdr>
            <w:top w:val="none" w:sz="0" w:space="0" w:color="auto"/>
            <w:left w:val="none" w:sz="0" w:space="0" w:color="auto"/>
            <w:bottom w:val="none" w:sz="0" w:space="0" w:color="auto"/>
            <w:right w:val="none" w:sz="0" w:space="0" w:color="auto"/>
          </w:divBdr>
        </w:div>
        <w:div w:id="1860660323">
          <w:marLeft w:val="336"/>
          <w:marRight w:val="0"/>
          <w:marTop w:val="120"/>
          <w:marBottom w:val="312"/>
          <w:divBdr>
            <w:top w:val="none" w:sz="0" w:space="0" w:color="auto"/>
            <w:left w:val="none" w:sz="0" w:space="0" w:color="auto"/>
            <w:bottom w:val="none" w:sz="0" w:space="0" w:color="auto"/>
            <w:right w:val="none" w:sz="0" w:space="0" w:color="auto"/>
          </w:divBdr>
          <w:divsChild>
            <w:div w:id="18544135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43466003">
          <w:marLeft w:val="336"/>
          <w:marRight w:val="0"/>
          <w:marTop w:val="120"/>
          <w:marBottom w:val="312"/>
          <w:divBdr>
            <w:top w:val="none" w:sz="0" w:space="0" w:color="auto"/>
            <w:left w:val="none" w:sz="0" w:space="0" w:color="auto"/>
            <w:bottom w:val="none" w:sz="0" w:space="0" w:color="auto"/>
            <w:right w:val="none" w:sz="0" w:space="0" w:color="auto"/>
          </w:divBdr>
          <w:divsChild>
            <w:div w:id="55708617">
              <w:marLeft w:val="0"/>
              <w:marRight w:val="0"/>
              <w:marTop w:val="0"/>
              <w:marBottom w:val="0"/>
              <w:divBdr>
                <w:top w:val="single" w:sz="6" w:space="0" w:color="CCCCCC"/>
                <w:left w:val="single" w:sz="6" w:space="0" w:color="CCCCCC"/>
                <w:bottom w:val="single" w:sz="6" w:space="0" w:color="CCCCCC"/>
                <w:right w:val="single" w:sz="6" w:space="0" w:color="CCCCCC"/>
              </w:divBdr>
              <w:divsChild>
                <w:div w:id="11188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Nippur" TargetMode="External"/><Relationship Id="rId299" Type="http://schemas.openxmlformats.org/officeDocument/2006/relationships/hyperlink" Target="http://en.wikipedia.org/wiki/Thorkild_Jacobsen" TargetMode="External"/><Relationship Id="rId671" Type="http://schemas.openxmlformats.org/officeDocument/2006/relationships/hyperlink" Target="http://en.wikipedia.org/wiki/Infantry" TargetMode="External"/><Relationship Id="rId21" Type="http://schemas.openxmlformats.org/officeDocument/2006/relationships/hyperlink" Target="http://en.wikipedia.org/wiki/Samarra_culture" TargetMode="External"/><Relationship Id="rId63" Type="http://schemas.openxmlformats.org/officeDocument/2006/relationships/hyperlink" Target="http://en.wikipedia.org/wiki/Sumer" TargetMode="External"/><Relationship Id="rId159" Type="http://schemas.openxmlformats.org/officeDocument/2006/relationships/hyperlink" Target="http://en.wikipedia.org/wiki/Chalcolithic" TargetMode="External"/><Relationship Id="rId324" Type="http://schemas.openxmlformats.org/officeDocument/2006/relationships/hyperlink" Target="http://en.wikipedia.org/wiki/Amorites" TargetMode="External"/><Relationship Id="rId366" Type="http://schemas.openxmlformats.org/officeDocument/2006/relationships/hyperlink" Target="http://en.wikipedia.org/wiki/Substrate_language" TargetMode="External"/><Relationship Id="rId531" Type="http://schemas.openxmlformats.org/officeDocument/2006/relationships/hyperlink" Target="http://en.wikipedia.org/wiki/Cement" TargetMode="External"/><Relationship Id="rId573" Type="http://schemas.openxmlformats.org/officeDocument/2006/relationships/hyperlink" Target="http://en.wikipedia.org/wiki/Mozambique" TargetMode="External"/><Relationship Id="rId629" Type="http://schemas.openxmlformats.org/officeDocument/2006/relationships/hyperlink" Target="http://en.wikipedia.org/wiki/Lunisolar_calendar" TargetMode="External"/><Relationship Id="rId170" Type="http://schemas.openxmlformats.org/officeDocument/2006/relationships/hyperlink" Target="http://en.wikipedia.org/wiki/Ur_III_period" TargetMode="External"/><Relationship Id="rId226" Type="http://schemas.openxmlformats.org/officeDocument/2006/relationships/hyperlink" Target="http://en.wikipedia.org/wiki/Uruk" TargetMode="External"/><Relationship Id="rId433" Type="http://schemas.openxmlformats.org/officeDocument/2006/relationships/hyperlink" Target="http://en.wikipedia.org/wiki/Anu" TargetMode="External"/><Relationship Id="rId268" Type="http://schemas.openxmlformats.org/officeDocument/2006/relationships/hyperlink" Target="http://en.wikipedia.org/wiki/Enmerkar" TargetMode="External"/><Relationship Id="rId475" Type="http://schemas.openxmlformats.org/officeDocument/2006/relationships/hyperlink" Target="http://en.wikipedia.org/wiki/Ox" TargetMode="External"/><Relationship Id="rId640" Type="http://schemas.openxmlformats.org/officeDocument/2006/relationships/hyperlink" Target="http://en.wikipedia.org/wiki/Hoe_(tool)" TargetMode="External"/><Relationship Id="rId682" Type="http://schemas.openxmlformats.org/officeDocument/2006/relationships/hyperlink" Target="http://en.wikipedia.org/wiki/Aurochs" TargetMode="External"/><Relationship Id="rId32" Type="http://schemas.openxmlformats.org/officeDocument/2006/relationships/hyperlink" Target="http://en.wikipedia.org/wiki/3rd_millennium_BC" TargetMode="External"/><Relationship Id="rId74" Type="http://schemas.openxmlformats.org/officeDocument/2006/relationships/hyperlink" Target="http://en.wikipedia.org/wiki/Sumer" TargetMode="External"/><Relationship Id="rId128" Type="http://schemas.openxmlformats.org/officeDocument/2006/relationships/hyperlink" Target="http://en.wikipedia.org/wiki/Zabala_(Sumer)" TargetMode="External"/><Relationship Id="rId335" Type="http://schemas.openxmlformats.org/officeDocument/2006/relationships/hyperlink" Target="http://en.wikipedia.org/wiki/Sumer" TargetMode="External"/><Relationship Id="rId377" Type="http://schemas.openxmlformats.org/officeDocument/2006/relationships/hyperlink" Target="http://en.wikipedia.org/wiki/Radiocarbon_dating" TargetMode="External"/><Relationship Id="rId500" Type="http://schemas.openxmlformats.org/officeDocument/2006/relationships/hyperlink" Target="http://en.wikipedia.org/wiki/Channel_(geography)" TargetMode="External"/><Relationship Id="rId542" Type="http://schemas.openxmlformats.org/officeDocument/2006/relationships/hyperlink" Target="http://en.wikipedia.org/wiki/Marsh_Arabs" TargetMode="External"/><Relationship Id="rId584" Type="http://schemas.openxmlformats.org/officeDocument/2006/relationships/hyperlink" Target="http://en.wikipedia.org/wiki/Jewelry" TargetMode="External"/><Relationship Id="rId5" Type="http://schemas.openxmlformats.org/officeDocument/2006/relationships/hyperlink" Target="http://en.wikipedia.org/wiki/Akkadian_language" TargetMode="External"/><Relationship Id="rId181" Type="http://schemas.openxmlformats.org/officeDocument/2006/relationships/hyperlink" Target="http://en.wikipedia.org/wiki/Persian_Gulf" TargetMode="External"/><Relationship Id="rId237" Type="http://schemas.openxmlformats.org/officeDocument/2006/relationships/hyperlink" Target="http://en.wikipedia.org/wiki/Uruk" TargetMode="External"/><Relationship Id="rId402" Type="http://schemas.openxmlformats.org/officeDocument/2006/relationships/hyperlink" Target="http://en.wikipedia.org/wiki/Language_isolate" TargetMode="External"/><Relationship Id="rId279" Type="http://schemas.openxmlformats.org/officeDocument/2006/relationships/hyperlink" Target="http://en.wikipedia.org/wiki/Eannatum" TargetMode="External"/><Relationship Id="rId444" Type="http://schemas.openxmlformats.org/officeDocument/2006/relationships/hyperlink" Target="http://en.wikipedia.org/wiki/Ur" TargetMode="External"/><Relationship Id="rId486" Type="http://schemas.openxmlformats.org/officeDocument/2006/relationships/hyperlink" Target="http://en.wikipedia.org/wiki/Lentil" TargetMode="External"/><Relationship Id="rId651" Type="http://schemas.openxmlformats.org/officeDocument/2006/relationships/hyperlink" Target="http://en.wikipedia.org/wiki/Quiver" TargetMode="External"/><Relationship Id="rId43" Type="http://schemas.openxmlformats.org/officeDocument/2006/relationships/hyperlink" Target="http://en.wikipedia.org/wiki/Sumer" TargetMode="External"/><Relationship Id="rId139" Type="http://schemas.openxmlformats.org/officeDocument/2006/relationships/hyperlink" Target="http://en.wikipedia.org/wiki/Babil_Governorate" TargetMode="External"/><Relationship Id="rId290" Type="http://schemas.openxmlformats.org/officeDocument/2006/relationships/hyperlink" Target="http://en.wikipedia.org/wiki/Semitic" TargetMode="External"/><Relationship Id="rId304" Type="http://schemas.openxmlformats.org/officeDocument/2006/relationships/hyperlink" Target="http://en.wikipedia.org/wiki/File:Head_Gudea_Louvre_AO13.jpg" TargetMode="External"/><Relationship Id="rId346" Type="http://schemas.openxmlformats.org/officeDocument/2006/relationships/hyperlink" Target="http://en.wikipedia.org/wiki/Sumerian_king_list" TargetMode="External"/><Relationship Id="rId388" Type="http://schemas.openxmlformats.org/officeDocument/2006/relationships/hyperlink" Target="http://en.wikipedia.org/wiki/Lyres" TargetMode="External"/><Relationship Id="rId511" Type="http://schemas.openxmlformats.org/officeDocument/2006/relationships/hyperlink" Target="http://en.wikipedia.org/wiki/Pickaxe" TargetMode="External"/><Relationship Id="rId553" Type="http://schemas.openxmlformats.org/officeDocument/2006/relationships/hyperlink" Target="http://en.wikipedia.org/wiki/Babylonian_numerals" TargetMode="External"/><Relationship Id="rId609" Type="http://schemas.openxmlformats.org/officeDocument/2006/relationships/hyperlink" Target="http://en.wikipedia.org/wiki/Copper" TargetMode="External"/><Relationship Id="rId85" Type="http://schemas.openxmlformats.org/officeDocument/2006/relationships/hyperlink" Target="http://en.wikipedia.org/wiki/Sumer" TargetMode="External"/><Relationship Id="rId150" Type="http://schemas.openxmlformats.org/officeDocument/2006/relationships/hyperlink" Target="http://en.wikipedia.org/wiki/Akkadian_Empire" TargetMode="External"/><Relationship Id="rId192" Type="http://schemas.openxmlformats.org/officeDocument/2006/relationships/hyperlink" Target="http://en.wikipedia.org/wiki/Uruk_period" TargetMode="External"/><Relationship Id="rId206" Type="http://schemas.openxmlformats.org/officeDocument/2006/relationships/hyperlink" Target="http://en.wikipedia.org/wiki/Pantheon_(gods)" TargetMode="External"/><Relationship Id="rId413" Type="http://schemas.openxmlformats.org/officeDocument/2006/relationships/hyperlink" Target="http://en.wikipedia.org/wiki/Akkadian_Empire" TargetMode="External"/><Relationship Id="rId595" Type="http://schemas.openxmlformats.org/officeDocument/2006/relationships/image" Target="media/image11.png"/><Relationship Id="rId248" Type="http://schemas.openxmlformats.org/officeDocument/2006/relationships/hyperlink" Target="http://en.wikipedia.org/wiki/Shu-Durul" TargetMode="External"/><Relationship Id="rId455" Type="http://schemas.openxmlformats.org/officeDocument/2006/relationships/hyperlink" Target="http://en.wikipedia.org/wiki/Existence" TargetMode="External"/><Relationship Id="rId497" Type="http://schemas.openxmlformats.org/officeDocument/2006/relationships/hyperlink" Target="http://en.wikipedia.org/wiki/Irrigation" TargetMode="External"/><Relationship Id="rId620" Type="http://schemas.openxmlformats.org/officeDocument/2006/relationships/hyperlink" Target="http://en.wikipedia.org/wiki/Basket" TargetMode="External"/><Relationship Id="rId662" Type="http://schemas.openxmlformats.org/officeDocument/2006/relationships/hyperlink" Target="http://en.wikipedia.org/wiki/Vehicles" TargetMode="External"/><Relationship Id="rId12" Type="http://schemas.openxmlformats.org/officeDocument/2006/relationships/hyperlink" Target="http://en.wikipedia.org/wiki/Mesopotamia" TargetMode="External"/><Relationship Id="rId108" Type="http://schemas.openxmlformats.org/officeDocument/2006/relationships/hyperlink" Target="http://en.wikipedia.org/wiki/Sumerian_king_list" TargetMode="External"/><Relationship Id="rId315" Type="http://schemas.openxmlformats.org/officeDocument/2006/relationships/image" Target="media/image6.jpeg"/><Relationship Id="rId357" Type="http://schemas.openxmlformats.org/officeDocument/2006/relationships/hyperlink" Target="http://en.wikipedia.org/wiki/Sumer" TargetMode="External"/><Relationship Id="rId522" Type="http://schemas.openxmlformats.org/officeDocument/2006/relationships/hyperlink" Target="http://en.wikipedia.org/wiki/Cereal" TargetMode="External"/><Relationship Id="rId54" Type="http://schemas.openxmlformats.org/officeDocument/2006/relationships/hyperlink" Target="http://en.wikipedia.org/wiki/Nomadism" TargetMode="External"/><Relationship Id="rId96" Type="http://schemas.openxmlformats.org/officeDocument/2006/relationships/hyperlink" Target="http://en.wikipedia.org/wiki/Sumer" TargetMode="External"/><Relationship Id="rId161" Type="http://schemas.openxmlformats.org/officeDocument/2006/relationships/hyperlink" Target="http://en.wikipedia.org/wiki/Chalcolithic" TargetMode="External"/><Relationship Id="rId217" Type="http://schemas.openxmlformats.org/officeDocument/2006/relationships/hyperlink" Target="http://en.wikipedia.org/wiki/Uruk" TargetMode="External"/><Relationship Id="rId399" Type="http://schemas.openxmlformats.org/officeDocument/2006/relationships/hyperlink" Target="http://en.wikipedia.org/wiki/Cuneiform" TargetMode="External"/><Relationship Id="rId564" Type="http://schemas.openxmlformats.org/officeDocument/2006/relationships/hyperlink" Target="http://en.wikipedia.org/wiki/Dilmun" TargetMode="External"/><Relationship Id="rId259" Type="http://schemas.openxmlformats.org/officeDocument/2006/relationships/hyperlink" Target="http://en.wikipedia.org/wiki/Shu-Suen" TargetMode="External"/><Relationship Id="rId424" Type="http://schemas.openxmlformats.org/officeDocument/2006/relationships/hyperlink" Target="http://en.wikipedia.org/wiki/Assyria" TargetMode="External"/><Relationship Id="rId466" Type="http://schemas.openxmlformats.org/officeDocument/2006/relationships/hyperlink" Target="http://en.wikipedia.org/wiki/Sumer" TargetMode="External"/><Relationship Id="rId631" Type="http://schemas.openxmlformats.org/officeDocument/2006/relationships/hyperlink" Target="http://en.wikipedia.org/wiki/Leather" TargetMode="External"/><Relationship Id="rId673" Type="http://schemas.openxmlformats.org/officeDocument/2006/relationships/hyperlink" Target="http://en.wikipedia.org/wiki/Archery" TargetMode="External"/><Relationship Id="rId23" Type="http://schemas.openxmlformats.org/officeDocument/2006/relationships/hyperlink" Target="http://en.wikipedia.org/wiki/Assyria" TargetMode="External"/><Relationship Id="rId119" Type="http://schemas.openxmlformats.org/officeDocument/2006/relationships/hyperlink" Target="http://en.wikipedia.org/wiki/Girsu" TargetMode="External"/><Relationship Id="rId270" Type="http://schemas.openxmlformats.org/officeDocument/2006/relationships/hyperlink" Target="http://en.wikipedia.org/wiki/Sumerian_king_list" TargetMode="External"/><Relationship Id="rId326" Type="http://schemas.openxmlformats.org/officeDocument/2006/relationships/hyperlink" Target="http://en.wikipedia.org/wiki/Larsa" TargetMode="External"/><Relationship Id="rId533" Type="http://schemas.openxmlformats.org/officeDocument/2006/relationships/hyperlink" Target="http://en.wikipedia.org/wiki/Archibald_Sayce" TargetMode="External"/><Relationship Id="rId65" Type="http://schemas.openxmlformats.org/officeDocument/2006/relationships/hyperlink" Target="http://en.wikipedia.org/wiki/Sumer" TargetMode="External"/><Relationship Id="rId130" Type="http://schemas.openxmlformats.org/officeDocument/2006/relationships/hyperlink" Target="http://en.wikipedia.org/wiki/Marad" TargetMode="External"/><Relationship Id="rId368" Type="http://schemas.openxmlformats.org/officeDocument/2006/relationships/hyperlink" Target="http://en.wikipedia.org/wiki/Archaeological_record" TargetMode="External"/><Relationship Id="rId575" Type="http://schemas.openxmlformats.org/officeDocument/2006/relationships/hyperlink" Target="http://en.wikipedia.org/wiki/Weaving" TargetMode="External"/><Relationship Id="rId172" Type="http://schemas.openxmlformats.org/officeDocument/2006/relationships/image" Target="media/image3.jpeg"/><Relationship Id="rId228" Type="http://schemas.openxmlformats.org/officeDocument/2006/relationships/hyperlink" Target="http://en.wikipedia.org/wiki/Lagash" TargetMode="External"/><Relationship Id="rId435" Type="http://schemas.openxmlformats.org/officeDocument/2006/relationships/hyperlink" Target="http://en.wikipedia.org/wiki/Enki" TargetMode="External"/><Relationship Id="rId477" Type="http://schemas.openxmlformats.org/officeDocument/2006/relationships/hyperlink" Target="http://en.wikipedia.org/wiki/Equids" TargetMode="External"/><Relationship Id="rId600" Type="http://schemas.openxmlformats.org/officeDocument/2006/relationships/hyperlink" Target="http://en.wikipedia.org/wiki/File:Standard_of_Ur_chariots.jpg" TargetMode="External"/><Relationship Id="rId642" Type="http://schemas.openxmlformats.org/officeDocument/2006/relationships/hyperlink" Target="http://en.wikipedia.org/wiki/Knife" TargetMode="External"/><Relationship Id="rId684" Type="http://schemas.openxmlformats.org/officeDocument/2006/relationships/theme" Target="theme/theme1.xml"/><Relationship Id="rId281" Type="http://schemas.openxmlformats.org/officeDocument/2006/relationships/hyperlink" Target="http://en.wikipedia.org/wiki/Uruk" TargetMode="External"/><Relationship Id="rId337" Type="http://schemas.openxmlformats.org/officeDocument/2006/relationships/hyperlink" Target="http://en.wikipedia.org/wiki/Liturgy" TargetMode="External"/><Relationship Id="rId502" Type="http://schemas.openxmlformats.org/officeDocument/2006/relationships/hyperlink" Target="http://en.wikipedia.org/wiki/Weir" TargetMode="External"/><Relationship Id="rId34" Type="http://schemas.openxmlformats.org/officeDocument/2006/relationships/hyperlink" Target="http://en.wiktionary.org/wiki/bilingualism" TargetMode="External"/><Relationship Id="rId76" Type="http://schemas.openxmlformats.org/officeDocument/2006/relationships/hyperlink" Target="http://en.wikipedia.org/wiki/Sumer" TargetMode="External"/><Relationship Id="rId141" Type="http://schemas.openxmlformats.org/officeDocument/2006/relationships/hyperlink" Target="http://en.wikipedia.org/wiki/Wasit_Governorate" TargetMode="External"/><Relationship Id="rId379" Type="http://schemas.openxmlformats.org/officeDocument/2006/relationships/hyperlink" Target="http://en.wikipedia.org/wiki/Wikipedia:Citation_needed" TargetMode="External"/><Relationship Id="rId544" Type="http://schemas.openxmlformats.org/officeDocument/2006/relationships/hyperlink" Target="http://en.wikipedia.org/wiki/Buttress" TargetMode="External"/><Relationship Id="rId586" Type="http://schemas.openxmlformats.org/officeDocument/2006/relationships/hyperlink" Target="http://en.wikipedia.org/wiki/Calcite" TargetMode="External"/><Relationship Id="rId7" Type="http://schemas.openxmlformats.org/officeDocument/2006/relationships/hyperlink" Target="http://en.wikipedia.org/wiki/Ki_(earth)" TargetMode="External"/><Relationship Id="rId183" Type="http://schemas.openxmlformats.org/officeDocument/2006/relationships/hyperlink" Target="http://en.wikipedia.org/wiki/Cuneiform" TargetMode="External"/><Relationship Id="rId239" Type="http://schemas.openxmlformats.org/officeDocument/2006/relationships/hyperlink" Target="http://en.wikipedia.org/wiki/Akkadian_Empire" TargetMode="External"/><Relationship Id="rId390" Type="http://schemas.openxmlformats.org/officeDocument/2006/relationships/hyperlink" Target="http://en.wikipedia.org/wiki/Urukagina" TargetMode="External"/><Relationship Id="rId404" Type="http://schemas.openxmlformats.org/officeDocument/2006/relationships/hyperlink" Target="http://en.wikipedia.org/wiki/Akkadian_language" TargetMode="External"/><Relationship Id="rId446" Type="http://schemas.openxmlformats.org/officeDocument/2006/relationships/image" Target="media/image10.jpeg"/><Relationship Id="rId611" Type="http://schemas.openxmlformats.org/officeDocument/2006/relationships/hyperlink" Target="http://en.wikipedia.org/wiki/Leather" TargetMode="External"/><Relationship Id="rId653" Type="http://schemas.openxmlformats.org/officeDocument/2006/relationships/hyperlink" Target="http://en.wikipedia.org/wiki/Scabbard" TargetMode="External"/><Relationship Id="rId250" Type="http://schemas.openxmlformats.org/officeDocument/2006/relationships/hyperlink" Target="http://en.wikipedia.org/wiki/Puzer-Mama" TargetMode="External"/><Relationship Id="rId292" Type="http://schemas.openxmlformats.org/officeDocument/2006/relationships/hyperlink" Target="http://en.wikipedia.org/wiki/Sumer" TargetMode="External"/><Relationship Id="rId306" Type="http://schemas.openxmlformats.org/officeDocument/2006/relationships/hyperlink" Target="http://en.wikipedia.org/wiki/Gudea" TargetMode="External"/><Relationship Id="rId488" Type="http://schemas.openxmlformats.org/officeDocument/2006/relationships/hyperlink" Target="http://en.wikipedia.org/wiki/Date_(fruit)" TargetMode="External"/><Relationship Id="rId45" Type="http://schemas.openxmlformats.org/officeDocument/2006/relationships/hyperlink" Target="http://en.wikipedia.org/wiki/Akkadian_Empire" TargetMode="External"/><Relationship Id="rId87" Type="http://schemas.openxmlformats.org/officeDocument/2006/relationships/hyperlink" Target="http://en.wikipedia.org/wiki/Sumer" TargetMode="External"/><Relationship Id="rId110" Type="http://schemas.openxmlformats.org/officeDocument/2006/relationships/hyperlink" Target="http://en.wikipedia.org/wiki/Bad-tibira" TargetMode="External"/><Relationship Id="rId348" Type="http://schemas.openxmlformats.org/officeDocument/2006/relationships/hyperlink" Target="http://en.wikipedia.org/wiki/Hammurabi" TargetMode="External"/><Relationship Id="rId513" Type="http://schemas.openxmlformats.org/officeDocument/2006/relationships/hyperlink" Target="http://en.wikipedia.org/wiki/Harrow_(tool)" TargetMode="External"/><Relationship Id="rId555" Type="http://schemas.openxmlformats.org/officeDocument/2006/relationships/hyperlink" Target="http://en.wikipedia.org/wiki/Abacus" TargetMode="External"/><Relationship Id="rId597" Type="http://schemas.openxmlformats.org/officeDocument/2006/relationships/hyperlink" Target="http://en.wikipedia.org/wiki/Wikipedia:Verifiability" TargetMode="External"/><Relationship Id="rId152" Type="http://schemas.openxmlformats.org/officeDocument/2006/relationships/hyperlink" Target="http://en.wikipedia.org/wiki/Sumerian_renaissance" TargetMode="External"/><Relationship Id="rId194" Type="http://schemas.openxmlformats.org/officeDocument/2006/relationships/hyperlink" Target="http://en.wikipedia.org/wiki/Uruk" TargetMode="External"/><Relationship Id="rId208" Type="http://schemas.openxmlformats.org/officeDocument/2006/relationships/hyperlink" Target="http://en.wikipedia.org/wiki/Mesopotamian_mythology" TargetMode="External"/><Relationship Id="rId415" Type="http://schemas.openxmlformats.org/officeDocument/2006/relationships/hyperlink" Target="http://en.wikipedia.org/wiki/Sumer" TargetMode="External"/><Relationship Id="rId457" Type="http://schemas.openxmlformats.org/officeDocument/2006/relationships/hyperlink" Target="http://en.wikipedia.org/wiki/Sumer" TargetMode="External"/><Relationship Id="rId622" Type="http://schemas.openxmlformats.org/officeDocument/2006/relationships/hyperlink" Target="http://en.wikipedia.org/wiki/Siege" TargetMode="External"/><Relationship Id="rId261" Type="http://schemas.openxmlformats.org/officeDocument/2006/relationships/hyperlink" Target="http://en.wikipedia.org/wiki/Sumerian_king_list" TargetMode="External"/><Relationship Id="rId499" Type="http://schemas.openxmlformats.org/officeDocument/2006/relationships/hyperlink" Target="http://en.wikipedia.org/wiki/Canal" TargetMode="External"/><Relationship Id="rId664" Type="http://schemas.openxmlformats.org/officeDocument/2006/relationships/hyperlink" Target="http://en.wikipedia.org/wiki/Cuneiform_(script)" TargetMode="External"/><Relationship Id="rId14" Type="http://schemas.openxmlformats.org/officeDocument/2006/relationships/hyperlink" Target="http://en.wikipedia.org/wiki/Chalcolithic" TargetMode="External"/><Relationship Id="rId56" Type="http://schemas.openxmlformats.org/officeDocument/2006/relationships/hyperlink" Target="http://en.wikipedia.org/wiki/Division_of_labour" TargetMode="External"/><Relationship Id="rId317" Type="http://schemas.openxmlformats.org/officeDocument/2006/relationships/hyperlink" Target="http://en.wikipedia.org/wiki/Nasiriyah" TargetMode="External"/><Relationship Id="rId359" Type="http://schemas.openxmlformats.org/officeDocument/2006/relationships/hyperlink" Target="http://en.wikipedia.org/wiki/Sumer" TargetMode="External"/><Relationship Id="rId524" Type="http://schemas.openxmlformats.org/officeDocument/2006/relationships/hyperlink" Target="http://en.wikipedia.org/w/index.php?title=Threshing_sled&amp;action=edit&amp;redlink=1" TargetMode="External"/><Relationship Id="rId566" Type="http://schemas.openxmlformats.org/officeDocument/2006/relationships/hyperlink" Target="http://en.wikipedia.org/wiki/Indus_Valley_civilization" TargetMode="External"/><Relationship Id="rId98" Type="http://schemas.openxmlformats.org/officeDocument/2006/relationships/hyperlink" Target="http://en.wikipedia.org/wiki/Shinar" TargetMode="External"/><Relationship Id="rId121" Type="http://schemas.openxmlformats.org/officeDocument/2006/relationships/hyperlink" Target="http://en.wikipedia.org/wiki/Hamazi" TargetMode="External"/><Relationship Id="rId163" Type="http://schemas.openxmlformats.org/officeDocument/2006/relationships/hyperlink" Target="http://en.wikipedia.org/wiki/Jemdet_Nasr_period" TargetMode="External"/><Relationship Id="rId219" Type="http://schemas.openxmlformats.org/officeDocument/2006/relationships/hyperlink" Target="http://en.wikipedia.org/wiki/Lugalbanda" TargetMode="External"/><Relationship Id="rId370" Type="http://schemas.openxmlformats.org/officeDocument/2006/relationships/hyperlink" Target="http://en.wikipedia.org/wiki/Radiocarbon_dating" TargetMode="External"/><Relationship Id="rId426" Type="http://schemas.openxmlformats.org/officeDocument/2006/relationships/hyperlink" Target="http://en.wikipedia.org/wiki/File:Mesopotamia_male_worshiper_2750-2600_B.C.jpg" TargetMode="External"/><Relationship Id="rId633" Type="http://schemas.openxmlformats.org/officeDocument/2006/relationships/hyperlink" Target="http://en.wikipedia.org/wiki/Chisel" TargetMode="External"/><Relationship Id="rId230" Type="http://schemas.openxmlformats.org/officeDocument/2006/relationships/hyperlink" Target="http://en.wikipedia.org/wiki/Eannatum" TargetMode="External"/><Relationship Id="rId468" Type="http://schemas.openxmlformats.org/officeDocument/2006/relationships/hyperlink" Target="http://en.wikipedia.org/wiki/Mono-cropping" TargetMode="External"/><Relationship Id="rId675" Type="http://schemas.openxmlformats.org/officeDocument/2006/relationships/hyperlink" Target="http://en.wikipedia.org/wiki/Syria" TargetMode="External"/><Relationship Id="rId25" Type="http://schemas.openxmlformats.org/officeDocument/2006/relationships/hyperlink" Target="http://en.wikipedia.org/wiki/Sumer" TargetMode="External"/><Relationship Id="rId67" Type="http://schemas.openxmlformats.org/officeDocument/2006/relationships/hyperlink" Target="http://en.wikipedia.org/wiki/Sumer" TargetMode="External"/><Relationship Id="rId272" Type="http://schemas.openxmlformats.org/officeDocument/2006/relationships/hyperlink" Target="http://en.wikipedia.org/wiki/Enmebaragesi" TargetMode="External"/><Relationship Id="rId328" Type="http://schemas.openxmlformats.org/officeDocument/2006/relationships/hyperlink" Target="http://en.wikipedia.org/wiki/Babylonian_Empire" TargetMode="External"/><Relationship Id="rId535" Type="http://schemas.openxmlformats.org/officeDocument/2006/relationships/hyperlink" Target="http://en.wikipedia.org/wiki/Sumer" TargetMode="External"/><Relationship Id="rId577" Type="http://schemas.openxmlformats.org/officeDocument/2006/relationships/hyperlink" Target="http://en.wikipedia.org/wiki/Porter_(carrying)" TargetMode="External"/><Relationship Id="rId132" Type="http://schemas.openxmlformats.org/officeDocument/2006/relationships/hyperlink" Target="http://en.wikipedia.org/wiki/Borsippa" TargetMode="External"/><Relationship Id="rId174" Type="http://schemas.openxmlformats.org/officeDocument/2006/relationships/hyperlink" Target="http://en.wikipedia.org/wiki/Pergamonmuseum" TargetMode="External"/><Relationship Id="rId381" Type="http://schemas.openxmlformats.org/officeDocument/2006/relationships/hyperlink" Target="http://en.wikipedia.org/wiki/Wikipedia:Citation_needed" TargetMode="External"/><Relationship Id="rId602" Type="http://schemas.openxmlformats.org/officeDocument/2006/relationships/hyperlink" Target="http://en.wikipedia.org/wiki/Standard_of_Ur" TargetMode="External"/><Relationship Id="rId241" Type="http://schemas.openxmlformats.org/officeDocument/2006/relationships/hyperlink" Target="http://en.wikipedia.org/wiki/Sargon_of_Akkad" TargetMode="External"/><Relationship Id="rId437" Type="http://schemas.openxmlformats.org/officeDocument/2006/relationships/hyperlink" Target="http://en.wikipedia.org/wiki/Enlil" TargetMode="External"/><Relationship Id="rId479" Type="http://schemas.openxmlformats.org/officeDocument/2006/relationships/hyperlink" Target="http://en.wikipedia.org/wiki/Sumer" TargetMode="External"/><Relationship Id="rId644" Type="http://schemas.openxmlformats.org/officeDocument/2006/relationships/hyperlink" Target="http://en.wikipedia.org/wiki/Arrow_(weapon)" TargetMode="External"/><Relationship Id="rId36" Type="http://schemas.openxmlformats.org/officeDocument/2006/relationships/hyperlink" Target="http://en.wikipedia.org/wiki/Sumerian_language" TargetMode="External"/><Relationship Id="rId283" Type="http://schemas.openxmlformats.org/officeDocument/2006/relationships/hyperlink" Target="http://en.wikipedia.org/wiki/Larsa" TargetMode="External"/><Relationship Id="rId339" Type="http://schemas.openxmlformats.org/officeDocument/2006/relationships/hyperlink" Target="http://en.wikipedia.org/wiki/Middle_Ages" TargetMode="External"/><Relationship Id="rId490" Type="http://schemas.openxmlformats.org/officeDocument/2006/relationships/hyperlink" Target="http://en.wikipedia.org/wiki/Garlic" TargetMode="External"/><Relationship Id="rId504" Type="http://schemas.openxmlformats.org/officeDocument/2006/relationships/hyperlink" Target="http://en.wikipedia.org/wiki/Tigris" TargetMode="External"/><Relationship Id="rId546" Type="http://schemas.openxmlformats.org/officeDocument/2006/relationships/hyperlink" Target="http://en.wikipedia.org/wiki/Column" TargetMode="External"/><Relationship Id="rId78" Type="http://schemas.openxmlformats.org/officeDocument/2006/relationships/hyperlink" Target="http://en.wikipedia.org/wiki/Sumer" TargetMode="External"/><Relationship Id="rId101" Type="http://schemas.openxmlformats.org/officeDocument/2006/relationships/hyperlink" Target="http://en.wikipedia.org/wiki/Geography_of_Mesopotamia" TargetMode="External"/><Relationship Id="rId143" Type="http://schemas.openxmlformats.org/officeDocument/2006/relationships/hyperlink" Target="http://en.wikipedia.org/wiki/Basra_Governorate" TargetMode="External"/><Relationship Id="rId185" Type="http://schemas.openxmlformats.org/officeDocument/2006/relationships/hyperlink" Target="http://en.wikipedia.org/wiki/Samarra" TargetMode="External"/><Relationship Id="rId350" Type="http://schemas.openxmlformats.org/officeDocument/2006/relationships/hyperlink" Target="http://en.wikipedia.org/wiki/Akkadian_Empire" TargetMode="External"/><Relationship Id="rId406" Type="http://schemas.openxmlformats.org/officeDocument/2006/relationships/hyperlink" Target="http://en.wikipedia.org/wiki/Afro-Asiatic_languages" TargetMode="External"/><Relationship Id="rId588" Type="http://schemas.openxmlformats.org/officeDocument/2006/relationships/hyperlink" Target="http://en.wikipedia.org/wiki/Iron" TargetMode="External"/><Relationship Id="rId9" Type="http://schemas.openxmlformats.org/officeDocument/2006/relationships/hyperlink" Target="http://en.wikipedia.org/wiki/Sumer" TargetMode="External"/><Relationship Id="rId210" Type="http://schemas.openxmlformats.org/officeDocument/2006/relationships/hyperlink" Target="http://en.wikipedia.org/wiki/Alulim" TargetMode="External"/><Relationship Id="rId392" Type="http://schemas.openxmlformats.org/officeDocument/2006/relationships/hyperlink" Target="http://en.wikipedia.org/wiki/Polyandry" TargetMode="External"/><Relationship Id="rId448" Type="http://schemas.openxmlformats.org/officeDocument/2006/relationships/hyperlink" Target="http://en.wikipedia.org/wiki/Wikipedia:Citation_needed" TargetMode="External"/><Relationship Id="rId613" Type="http://schemas.openxmlformats.org/officeDocument/2006/relationships/hyperlink" Target="http://en.wikipedia.org/wiki/Shield" TargetMode="External"/><Relationship Id="rId655" Type="http://schemas.openxmlformats.org/officeDocument/2006/relationships/hyperlink" Target="http://en.wikipedia.org/wiki/Sandal_(footwear)" TargetMode="External"/><Relationship Id="rId252" Type="http://schemas.openxmlformats.org/officeDocument/2006/relationships/hyperlink" Target="http://en.wikipedia.org/wiki/Uruk" TargetMode="External"/><Relationship Id="rId294" Type="http://schemas.openxmlformats.org/officeDocument/2006/relationships/hyperlink" Target="http://en.wikipedia.org/wiki/Chronology_of_the_ancient_Near_East" TargetMode="External"/><Relationship Id="rId308" Type="http://schemas.openxmlformats.org/officeDocument/2006/relationships/hyperlink" Target="http://en.wikipedia.org/wiki/Lagash" TargetMode="External"/><Relationship Id="rId515" Type="http://schemas.openxmlformats.org/officeDocument/2006/relationships/hyperlink" Target="http://en.wikipedia.org/wiki/Mattock" TargetMode="External"/><Relationship Id="rId47" Type="http://schemas.openxmlformats.org/officeDocument/2006/relationships/hyperlink" Target="http://en.wikipedia.org/wiki/Third_Dynasty_of_Ur" TargetMode="External"/><Relationship Id="rId89" Type="http://schemas.openxmlformats.org/officeDocument/2006/relationships/hyperlink" Target="http://en.wikipedia.org/wiki/Sumer" TargetMode="External"/><Relationship Id="rId112" Type="http://schemas.openxmlformats.org/officeDocument/2006/relationships/hyperlink" Target="http://en.wikipedia.org/wiki/Sippar" TargetMode="External"/><Relationship Id="rId154" Type="http://schemas.openxmlformats.org/officeDocument/2006/relationships/hyperlink" Target="http://en.wikipedia.org/wiki/Isin" TargetMode="External"/><Relationship Id="rId361" Type="http://schemas.openxmlformats.org/officeDocument/2006/relationships/hyperlink" Target="http://en.wikipedia.org/wiki/File:Sumer1.jpg" TargetMode="External"/><Relationship Id="rId557" Type="http://schemas.openxmlformats.org/officeDocument/2006/relationships/hyperlink" Target="http://en.wikipedia.org/wiki/Sumer" TargetMode="External"/><Relationship Id="rId599" Type="http://schemas.openxmlformats.org/officeDocument/2006/relationships/hyperlink" Target="http://en.wikipedia.org/wiki/Wikipedia:Verifiability" TargetMode="External"/><Relationship Id="rId196" Type="http://schemas.openxmlformats.org/officeDocument/2006/relationships/hyperlink" Target="http://en.wikipedia.org/wiki/Slave" TargetMode="External"/><Relationship Id="rId417" Type="http://schemas.openxmlformats.org/officeDocument/2006/relationships/hyperlink" Target="http://en.wikipedia.org/wiki/Akkadian_language" TargetMode="External"/><Relationship Id="rId459" Type="http://schemas.openxmlformats.org/officeDocument/2006/relationships/hyperlink" Target="http://en.wikipedia.org/wiki/Sumer" TargetMode="External"/><Relationship Id="rId624" Type="http://schemas.openxmlformats.org/officeDocument/2006/relationships/hyperlink" Target="http://en.wikipedia.org/wiki/Wheel" TargetMode="External"/><Relationship Id="rId666" Type="http://schemas.openxmlformats.org/officeDocument/2006/relationships/hyperlink" Target="http://en.wikipedia.org/wiki/Jiahu_symbols" TargetMode="External"/><Relationship Id="rId16" Type="http://schemas.openxmlformats.org/officeDocument/2006/relationships/hyperlink" Target="http://en.wikipedia.org/wiki/Semitic_peoples" TargetMode="External"/><Relationship Id="rId221" Type="http://schemas.openxmlformats.org/officeDocument/2006/relationships/hyperlink" Target="http://en.wikipedia.org/wiki/Ur" TargetMode="External"/><Relationship Id="rId263" Type="http://schemas.openxmlformats.org/officeDocument/2006/relationships/hyperlink" Target="http://en.wikipedia.org/wiki/Dumuzid,_the_Shepherd" TargetMode="External"/><Relationship Id="rId319" Type="http://schemas.openxmlformats.org/officeDocument/2006/relationships/hyperlink" Target="http://en.wikipedia.org/wiki/Sumerian_renaissance" TargetMode="External"/><Relationship Id="rId470" Type="http://schemas.openxmlformats.org/officeDocument/2006/relationships/hyperlink" Target="http://en.wikipedia.org/wiki/Division_of_labour" TargetMode="External"/><Relationship Id="rId526" Type="http://schemas.openxmlformats.org/officeDocument/2006/relationships/hyperlink" Target="http://en.wikipedia.org/wiki/Sumerian_architecture" TargetMode="External"/><Relationship Id="rId58" Type="http://schemas.openxmlformats.org/officeDocument/2006/relationships/hyperlink" Target="http://en.wikipedia.org/wiki/Proto-writing" TargetMode="External"/><Relationship Id="rId123" Type="http://schemas.openxmlformats.org/officeDocument/2006/relationships/hyperlink" Target="http://en.wikipedia.org/wiki/Mari,_Syria" TargetMode="External"/><Relationship Id="rId330" Type="http://schemas.openxmlformats.org/officeDocument/2006/relationships/hyperlink" Target="http://en.wikipedia.org/wiki/Soil_salinity" TargetMode="External"/><Relationship Id="rId568" Type="http://schemas.openxmlformats.org/officeDocument/2006/relationships/hyperlink" Target="http://en.wikipedia.org/wiki/Persian_Gulf" TargetMode="External"/><Relationship Id="rId165" Type="http://schemas.openxmlformats.org/officeDocument/2006/relationships/hyperlink" Target="http://en.wikipedia.org/wiki/Gilgamesh" TargetMode="External"/><Relationship Id="rId372" Type="http://schemas.openxmlformats.org/officeDocument/2006/relationships/hyperlink" Target="http://en.wikipedia.org/wiki/Tigris" TargetMode="External"/><Relationship Id="rId428" Type="http://schemas.openxmlformats.org/officeDocument/2006/relationships/hyperlink" Target="http://en.wikipedia.org/wiki/Tell_Asmar" TargetMode="External"/><Relationship Id="rId635" Type="http://schemas.openxmlformats.org/officeDocument/2006/relationships/hyperlink" Target="http://en.wikipedia.org/wiki/Brace_(tool)" TargetMode="External"/><Relationship Id="rId677" Type="http://schemas.openxmlformats.org/officeDocument/2006/relationships/hyperlink" Target="http://en.wikipedia.org/wiki/Israel" TargetMode="External"/><Relationship Id="rId232" Type="http://schemas.openxmlformats.org/officeDocument/2006/relationships/hyperlink" Target="http://en.wikipedia.org/wiki/Urukagina" TargetMode="External"/><Relationship Id="rId274" Type="http://schemas.openxmlformats.org/officeDocument/2006/relationships/hyperlink" Target="http://en.wikipedia.org/wiki/File:Stele_of_Vultures_detail_02.jpg" TargetMode="External"/><Relationship Id="rId481" Type="http://schemas.openxmlformats.org/officeDocument/2006/relationships/hyperlink" Target="http://en.wikipedia.org/wiki/Robert_McCormick_Adams" TargetMode="External"/><Relationship Id="rId27" Type="http://schemas.openxmlformats.org/officeDocument/2006/relationships/hyperlink" Target="http://en.wikipedia.org/wiki/Sumer" TargetMode="External"/><Relationship Id="rId69" Type="http://schemas.openxmlformats.org/officeDocument/2006/relationships/hyperlink" Target="http://en.wikipedia.org/wiki/Sumer" TargetMode="External"/><Relationship Id="rId134" Type="http://schemas.openxmlformats.org/officeDocument/2006/relationships/hyperlink" Target="http://en.wikipedia.org/wiki/Der_(Sumer)" TargetMode="External"/><Relationship Id="rId537" Type="http://schemas.openxmlformats.org/officeDocument/2006/relationships/hyperlink" Target="http://en.wikipedia.org/wiki/Wikipedia:Avoid_weasel_words" TargetMode="External"/><Relationship Id="rId579" Type="http://schemas.openxmlformats.org/officeDocument/2006/relationships/hyperlink" Target="http://en.wikipedia.org/wiki/Cedar_oil" TargetMode="External"/><Relationship Id="rId80" Type="http://schemas.openxmlformats.org/officeDocument/2006/relationships/hyperlink" Target="http://en.wikipedia.org/wiki/Sumer" TargetMode="External"/><Relationship Id="rId176" Type="http://schemas.openxmlformats.org/officeDocument/2006/relationships/hyperlink" Target="http://en.wikipedia.org/wiki/Sumer" TargetMode="External"/><Relationship Id="rId341" Type="http://schemas.openxmlformats.org/officeDocument/2006/relationships/hyperlink" Target="http://en.wikipedia.org/wiki/Ur" TargetMode="External"/><Relationship Id="rId383" Type="http://schemas.openxmlformats.org/officeDocument/2006/relationships/image" Target="media/image8.jpeg"/><Relationship Id="rId439" Type="http://schemas.openxmlformats.org/officeDocument/2006/relationships/hyperlink" Target="http://en.wikipedia.org/wiki/Inanna" TargetMode="External"/><Relationship Id="rId590" Type="http://schemas.openxmlformats.org/officeDocument/2006/relationships/hyperlink" Target="http://en.wikipedia.org/wiki/Silver" TargetMode="External"/><Relationship Id="rId604" Type="http://schemas.openxmlformats.org/officeDocument/2006/relationships/image" Target="media/image13.jpeg"/><Relationship Id="rId646" Type="http://schemas.openxmlformats.org/officeDocument/2006/relationships/hyperlink" Target="http://en.wikipedia.org/wiki/Adhesive" TargetMode="External"/><Relationship Id="rId201" Type="http://schemas.openxmlformats.org/officeDocument/2006/relationships/hyperlink" Target="http://en.wikipedia.org/wiki/Sumer" TargetMode="External"/><Relationship Id="rId243" Type="http://schemas.openxmlformats.org/officeDocument/2006/relationships/hyperlink" Target="http://en.wikipedia.org/wiki/Enheduanna" TargetMode="External"/><Relationship Id="rId285" Type="http://schemas.openxmlformats.org/officeDocument/2006/relationships/hyperlink" Target="http://en.wikipedia.org/wiki/Elam" TargetMode="External"/><Relationship Id="rId450" Type="http://schemas.openxmlformats.org/officeDocument/2006/relationships/hyperlink" Target="http://en.wikipedia.org/wiki/God" TargetMode="External"/><Relationship Id="rId506" Type="http://schemas.openxmlformats.org/officeDocument/2006/relationships/hyperlink" Target="http://en.wikipedia.org/wiki/Silt" TargetMode="External"/><Relationship Id="rId38" Type="http://schemas.openxmlformats.org/officeDocument/2006/relationships/hyperlink" Target="http://en.wikipedia.org/wiki/Syntactic" TargetMode="External"/><Relationship Id="rId103" Type="http://schemas.openxmlformats.org/officeDocument/2006/relationships/image" Target="media/image1.png"/><Relationship Id="rId310" Type="http://schemas.openxmlformats.org/officeDocument/2006/relationships/hyperlink" Target="http://en.wikipedia.org/wiki/Akkadian_Empire" TargetMode="External"/><Relationship Id="rId492" Type="http://schemas.openxmlformats.org/officeDocument/2006/relationships/hyperlink" Target="http://en.wikipedia.org/wiki/Leek_(vegetable)" TargetMode="External"/><Relationship Id="rId548" Type="http://schemas.openxmlformats.org/officeDocument/2006/relationships/hyperlink" Target="http://en.wikipedia.org/wiki/Babylonian_mathematics" TargetMode="External"/><Relationship Id="rId91" Type="http://schemas.openxmlformats.org/officeDocument/2006/relationships/hyperlink" Target="http://en.wikipedia.org/wiki/Semitic" TargetMode="External"/><Relationship Id="rId145" Type="http://schemas.openxmlformats.org/officeDocument/2006/relationships/hyperlink" Target="http://en.wikipedia.org/wiki/Al-Q%C4%81disiyyah_Governorate" TargetMode="External"/><Relationship Id="rId187" Type="http://schemas.openxmlformats.org/officeDocument/2006/relationships/hyperlink" Target="http://en.wikipedia.org/wiki/Me_(mythology)" TargetMode="External"/><Relationship Id="rId352" Type="http://schemas.openxmlformats.org/officeDocument/2006/relationships/hyperlink" Target="http://en.wikipedia.org/wiki/Sumer" TargetMode="External"/><Relationship Id="rId394" Type="http://schemas.openxmlformats.org/officeDocument/2006/relationships/hyperlink" Target="http://en.wikipedia.org/wiki/Cuneiform_law" TargetMode="External"/><Relationship Id="rId408" Type="http://schemas.openxmlformats.org/officeDocument/2006/relationships/hyperlink" Target="http://en.wikipedia.org/wiki/Agglutinative_language" TargetMode="External"/><Relationship Id="rId615" Type="http://schemas.openxmlformats.org/officeDocument/2006/relationships/hyperlink" Target="http://en.wikipedia.org/wiki/Professional" TargetMode="External"/><Relationship Id="rId212" Type="http://schemas.openxmlformats.org/officeDocument/2006/relationships/hyperlink" Target="http://en.wikipedia.org/wiki/En-men-dur-ana" TargetMode="External"/><Relationship Id="rId254" Type="http://schemas.openxmlformats.org/officeDocument/2006/relationships/hyperlink" Target="http://en.wikipedia.org/wiki/Third_Dynasty_of_Ur" TargetMode="External"/><Relationship Id="rId657" Type="http://schemas.openxmlformats.org/officeDocument/2006/relationships/hyperlink" Target="http://en.wikipedia.org/wiki/Beer" TargetMode="External"/><Relationship Id="rId49" Type="http://schemas.openxmlformats.org/officeDocument/2006/relationships/hyperlink" Target="http://en.wikipedia.org/wiki/Akkadian" TargetMode="External"/><Relationship Id="rId114" Type="http://schemas.openxmlformats.org/officeDocument/2006/relationships/hyperlink" Target="http://en.wikipedia.org/wiki/Uruk" TargetMode="External"/><Relationship Id="rId296" Type="http://schemas.openxmlformats.org/officeDocument/2006/relationships/hyperlink" Target="http://en.wikipedia.org/wiki/Sumer" TargetMode="External"/><Relationship Id="rId461" Type="http://schemas.openxmlformats.org/officeDocument/2006/relationships/hyperlink" Target="http://en.wikipedia.org/wiki/Podium" TargetMode="External"/><Relationship Id="rId517" Type="http://schemas.openxmlformats.org/officeDocument/2006/relationships/hyperlink" Target="http://en.wikipedia.org/wiki/Spring_(season)" TargetMode="External"/><Relationship Id="rId559" Type="http://schemas.openxmlformats.org/officeDocument/2006/relationships/hyperlink" Target="http://en.wikipedia.org/wiki/Obsidian" TargetMode="External"/><Relationship Id="rId60" Type="http://schemas.openxmlformats.org/officeDocument/2006/relationships/hyperlink" Target="http://en.wikipedia.org/wiki/Jemdet_Nasr_period" TargetMode="External"/><Relationship Id="rId156" Type="http://schemas.openxmlformats.org/officeDocument/2006/relationships/hyperlink" Target="http://en.wikipedia.org/wiki/Assyro-Babylonian" TargetMode="External"/><Relationship Id="rId198" Type="http://schemas.openxmlformats.org/officeDocument/2006/relationships/hyperlink" Target="http://en.wikipedia.org/wiki/Turkey" TargetMode="External"/><Relationship Id="rId321" Type="http://schemas.openxmlformats.org/officeDocument/2006/relationships/hyperlink" Target="http://en.wikipedia.org/wiki/Third_Dynasty_of_Ur" TargetMode="External"/><Relationship Id="rId363" Type="http://schemas.openxmlformats.org/officeDocument/2006/relationships/hyperlink" Target="http://en.wikipedia.org/wiki/Samarra" TargetMode="External"/><Relationship Id="rId419" Type="http://schemas.openxmlformats.org/officeDocument/2006/relationships/hyperlink" Target="http://en.wikipedia.org/wiki/Sprachbund" TargetMode="External"/><Relationship Id="rId570" Type="http://schemas.openxmlformats.org/officeDocument/2006/relationships/hyperlink" Target="http://en.wikipedia.org/wiki/Lebanon" TargetMode="External"/><Relationship Id="rId626" Type="http://schemas.openxmlformats.org/officeDocument/2006/relationships/hyperlink" Target="http://en.wikipedia.org/wiki/Arithmetic" TargetMode="External"/><Relationship Id="rId223" Type="http://schemas.openxmlformats.org/officeDocument/2006/relationships/hyperlink" Target="http://en.wikipedia.org/wiki/Mesh-Ane-pada" TargetMode="External"/><Relationship Id="rId430" Type="http://schemas.openxmlformats.org/officeDocument/2006/relationships/hyperlink" Target="http://en.wikipedia.org/wiki/Religion" TargetMode="External"/><Relationship Id="rId668" Type="http://schemas.openxmlformats.org/officeDocument/2006/relationships/hyperlink" Target="http://en.wikipedia.org/wiki/Sumer" TargetMode="External"/><Relationship Id="rId18" Type="http://schemas.openxmlformats.org/officeDocument/2006/relationships/hyperlink" Target="http://en.wikipedia.org/wiki/Sumer" TargetMode="External"/><Relationship Id="rId265" Type="http://schemas.openxmlformats.org/officeDocument/2006/relationships/hyperlink" Target="http://en.wikipedia.org/wiki/Piora_oscillation" TargetMode="External"/><Relationship Id="rId472" Type="http://schemas.openxmlformats.org/officeDocument/2006/relationships/hyperlink" Target="http://en.wikipedia.org/wiki/Sheep" TargetMode="External"/><Relationship Id="rId528" Type="http://schemas.openxmlformats.org/officeDocument/2006/relationships/hyperlink" Target="http://en.wikipedia.org/wiki/Mudhif" TargetMode="External"/><Relationship Id="rId125" Type="http://schemas.openxmlformats.org/officeDocument/2006/relationships/hyperlink" Target="http://en.wikipedia.org/wiki/Akkad_(city)" TargetMode="External"/><Relationship Id="rId167" Type="http://schemas.openxmlformats.org/officeDocument/2006/relationships/hyperlink" Target="http://en.wikipedia.org/wiki/Sargon_of_Akkad" TargetMode="External"/><Relationship Id="rId332" Type="http://schemas.openxmlformats.org/officeDocument/2006/relationships/hyperlink" Target="http://en.wikipedia.org/wiki/Ur_III" TargetMode="External"/><Relationship Id="rId374" Type="http://schemas.openxmlformats.org/officeDocument/2006/relationships/hyperlink" Target="http://en.wikipedia.org/wiki/Ubaid_period" TargetMode="External"/><Relationship Id="rId581" Type="http://schemas.openxmlformats.org/officeDocument/2006/relationships/hyperlink" Target="http://en.wikipedia.org/wiki/Bow_drill" TargetMode="External"/><Relationship Id="rId71" Type="http://schemas.openxmlformats.org/officeDocument/2006/relationships/hyperlink" Target="http://en.wikipedia.org/wiki/Sumer" TargetMode="External"/><Relationship Id="rId92" Type="http://schemas.openxmlformats.org/officeDocument/2006/relationships/hyperlink" Target="http://en.wikipedia.org/wiki/Akkadians" TargetMode="External"/><Relationship Id="rId213" Type="http://schemas.openxmlformats.org/officeDocument/2006/relationships/hyperlink" Target="http://en.wikipedia.org/wiki/Kish_(Sumer)" TargetMode="External"/><Relationship Id="rId234" Type="http://schemas.openxmlformats.org/officeDocument/2006/relationships/hyperlink" Target="http://en.wikipedia.org/wiki/Lugal-Ane-mundu" TargetMode="External"/><Relationship Id="rId420" Type="http://schemas.openxmlformats.org/officeDocument/2006/relationships/hyperlink" Target="http://en.wikipedia.org/wiki/Sumer" TargetMode="External"/><Relationship Id="rId616" Type="http://schemas.openxmlformats.org/officeDocument/2006/relationships/hyperlink" Target="http://en.wikipedia.org/wiki/Onager" TargetMode="External"/><Relationship Id="rId637" Type="http://schemas.openxmlformats.org/officeDocument/2006/relationships/hyperlink" Target="http://en.wikipedia.org/wiki/Nail_(engineering)" TargetMode="External"/><Relationship Id="rId658" Type="http://schemas.openxmlformats.org/officeDocument/2006/relationships/hyperlink" Target="http://en.wikipedia.org/wiki/Wikipedia:Citation_needed" TargetMode="External"/><Relationship Id="rId679" Type="http://schemas.openxmlformats.org/officeDocument/2006/relationships/hyperlink" Target="http://en.wikipedia.org/wiki/Emmer_wheat" TargetMode="External"/><Relationship Id="rId2" Type="http://schemas.openxmlformats.org/officeDocument/2006/relationships/styles" Target="styles.xml"/><Relationship Id="rId29" Type="http://schemas.openxmlformats.org/officeDocument/2006/relationships/hyperlink" Target="http://en.wikipedia.org/wiki/Uruk_period" TargetMode="External"/><Relationship Id="rId255" Type="http://schemas.openxmlformats.org/officeDocument/2006/relationships/hyperlink" Target="http://en.wikipedia.org/wiki/Ur" TargetMode="External"/><Relationship Id="rId276" Type="http://schemas.openxmlformats.org/officeDocument/2006/relationships/hyperlink" Target="http://en.wikipedia.org/wiki/Eannatum" TargetMode="External"/><Relationship Id="rId297" Type="http://schemas.openxmlformats.org/officeDocument/2006/relationships/hyperlink" Target="http://en.wikipedia.org/wiki/Sargon_the_Great" TargetMode="External"/><Relationship Id="rId441" Type="http://schemas.openxmlformats.org/officeDocument/2006/relationships/hyperlink" Target="http://en.wikipedia.org/wiki/Larsa" TargetMode="External"/><Relationship Id="rId462" Type="http://schemas.openxmlformats.org/officeDocument/2006/relationships/hyperlink" Target="http://en.wikipedia.org/wiki/Mudbrick" TargetMode="External"/><Relationship Id="rId483" Type="http://schemas.openxmlformats.org/officeDocument/2006/relationships/hyperlink" Target="http://en.wikipedia.org/wiki/Sumer" TargetMode="External"/><Relationship Id="rId518" Type="http://schemas.openxmlformats.org/officeDocument/2006/relationships/hyperlink" Target="http://en.wikipedia.org/wiki/Reaper" TargetMode="External"/><Relationship Id="rId539" Type="http://schemas.openxmlformats.org/officeDocument/2006/relationships/hyperlink" Target="http://en.wikipedia.org/wiki/Book_of_Genesis" TargetMode="External"/><Relationship Id="rId40" Type="http://schemas.openxmlformats.org/officeDocument/2006/relationships/hyperlink" Target="http://en.wikipedia.org/wiki/Phonological" TargetMode="External"/><Relationship Id="rId115" Type="http://schemas.openxmlformats.org/officeDocument/2006/relationships/hyperlink" Target="http://en.wikipedia.org/wiki/Kish_(Sumer)" TargetMode="External"/><Relationship Id="rId136" Type="http://schemas.openxmlformats.org/officeDocument/2006/relationships/hyperlink" Target="http://en.wikipedia.org/wiki/Nagar,_Syria" TargetMode="External"/><Relationship Id="rId157" Type="http://schemas.openxmlformats.org/officeDocument/2006/relationships/hyperlink" Target="http://en.wikipedia.org/wiki/Ubaid_period" TargetMode="External"/><Relationship Id="rId178" Type="http://schemas.openxmlformats.org/officeDocument/2006/relationships/hyperlink" Target="http://en.wikipedia.org/wiki/Talk:Sumer" TargetMode="External"/><Relationship Id="rId301" Type="http://schemas.openxmlformats.org/officeDocument/2006/relationships/hyperlink" Target="http://en.wikipedia.org/wiki/Elam" TargetMode="External"/><Relationship Id="rId322" Type="http://schemas.openxmlformats.org/officeDocument/2006/relationships/hyperlink" Target="http://en.wikipedia.org/wiki/Ur-Nammu" TargetMode="External"/><Relationship Id="rId343" Type="http://schemas.openxmlformats.org/officeDocument/2006/relationships/hyperlink" Target="http://en.wikipedia.org/wiki/Amorites" TargetMode="External"/><Relationship Id="rId364" Type="http://schemas.openxmlformats.org/officeDocument/2006/relationships/hyperlink" Target="http://en.wikipedia.org/wiki/Eridu" TargetMode="External"/><Relationship Id="rId550" Type="http://schemas.openxmlformats.org/officeDocument/2006/relationships/hyperlink" Target="http://en.wikipedia.org/wiki/Multiplication_table" TargetMode="External"/><Relationship Id="rId61" Type="http://schemas.openxmlformats.org/officeDocument/2006/relationships/hyperlink" Target="http://en.wikipedia.org/wiki/Sumer" TargetMode="External"/><Relationship Id="rId82" Type="http://schemas.openxmlformats.org/officeDocument/2006/relationships/hyperlink" Target="http://en.wikipedia.org/wiki/Sumer" TargetMode="External"/><Relationship Id="rId199" Type="http://schemas.openxmlformats.org/officeDocument/2006/relationships/hyperlink" Target="http://en.wikipedia.org/wiki/Mediterranean_Sea" TargetMode="External"/><Relationship Id="rId203" Type="http://schemas.openxmlformats.org/officeDocument/2006/relationships/hyperlink" Target="http://en.wikipedia.org/wiki/Sumer" TargetMode="External"/><Relationship Id="rId385" Type="http://schemas.openxmlformats.org/officeDocument/2006/relationships/hyperlink" Target="http://en.wikipedia.org/wiki/Pottery" TargetMode="External"/><Relationship Id="rId571" Type="http://schemas.openxmlformats.org/officeDocument/2006/relationships/hyperlink" Target="http://en.wikipedia.org/wiki/Puabi" TargetMode="External"/><Relationship Id="rId592" Type="http://schemas.openxmlformats.org/officeDocument/2006/relationships/hyperlink" Target="http://en.wikipedia.org/wiki/Lapis_lazuli" TargetMode="External"/><Relationship Id="rId606" Type="http://schemas.openxmlformats.org/officeDocument/2006/relationships/hyperlink" Target="http://en.wikipedia.org/wiki/Stele_of_the_Vultures" TargetMode="External"/><Relationship Id="rId627" Type="http://schemas.openxmlformats.org/officeDocument/2006/relationships/hyperlink" Target="http://en.wikipedia.org/wiki/Geometry" TargetMode="External"/><Relationship Id="rId648" Type="http://schemas.openxmlformats.org/officeDocument/2006/relationships/hyperlink" Target="http://en.wikipedia.org/wiki/Waterskin" TargetMode="External"/><Relationship Id="rId669" Type="http://schemas.openxmlformats.org/officeDocument/2006/relationships/hyperlink" Target="http://en.wikipedia.org/wiki/Mixed_radix" TargetMode="External"/><Relationship Id="rId19" Type="http://schemas.openxmlformats.org/officeDocument/2006/relationships/hyperlink" Target="http://en.wikipedia.org/wiki/Ubaid_period" TargetMode="External"/><Relationship Id="rId224" Type="http://schemas.openxmlformats.org/officeDocument/2006/relationships/hyperlink" Target="http://en.wikipedia.org/wiki/Puabi" TargetMode="External"/><Relationship Id="rId245" Type="http://schemas.openxmlformats.org/officeDocument/2006/relationships/hyperlink" Target="http://en.wikipedia.org/wiki/Naram-Sin_of_Akkad" TargetMode="External"/><Relationship Id="rId266" Type="http://schemas.openxmlformats.org/officeDocument/2006/relationships/hyperlink" Target="http://en.wikipedia.org/wiki/Holocene_climatic_optimum" TargetMode="External"/><Relationship Id="rId287" Type="http://schemas.openxmlformats.org/officeDocument/2006/relationships/hyperlink" Target="http://en.wikipedia.org/wiki/Stele_of_the_Vultures" TargetMode="External"/><Relationship Id="rId410" Type="http://schemas.openxmlformats.org/officeDocument/2006/relationships/hyperlink" Target="http://en.wikipedia.org/wiki/Analytic_languages" TargetMode="External"/><Relationship Id="rId431" Type="http://schemas.openxmlformats.org/officeDocument/2006/relationships/hyperlink" Target="http://en.wikipedia.org/wiki/Astrology" TargetMode="External"/><Relationship Id="rId452" Type="http://schemas.openxmlformats.org/officeDocument/2006/relationships/hyperlink" Target="http://en.wikipedia.org/wiki/Dome" TargetMode="External"/><Relationship Id="rId473" Type="http://schemas.openxmlformats.org/officeDocument/2006/relationships/hyperlink" Target="http://en.wikipedia.org/wiki/Goat" TargetMode="External"/><Relationship Id="rId494" Type="http://schemas.openxmlformats.org/officeDocument/2006/relationships/hyperlink" Target="http://en.wikipedia.org/wiki/Fowl" TargetMode="External"/><Relationship Id="rId508" Type="http://schemas.openxmlformats.org/officeDocument/2006/relationships/hyperlink" Target="http://en.wikipedia.org/wiki/Sumerian_Farmer%27s_Almanac" TargetMode="External"/><Relationship Id="rId529" Type="http://schemas.openxmlformats.org/officeDocument/2006/relationships/hyperlink" Target="http://en.wikipedia.org/wiki/Mudbrick" TargetMode="External"/><Relationship Id="rId680" Type="http://schemas.openxmlformats.org/officeDocument/2006/relationships/hyperlink" Target="http://en.wikipedia.org/wiki/Barley" TargetMode="External"/><Relationship Id="rId30" Type="http://schemas.openxmlformats.org/officeDocument/2006/relationships/hyperlink" Target="http://en.wikipedia.org/wiki/4th_millennium_BC" TargetMode="External"/><Relationship Id="rId105" Type="http://schemas.openxmlformats.org/officeDocument/2006/relationships/hyperlink" Target="http://en.wikipedia.org/wiki/City-state" TargetMode="External"/><Relationship Id="rId126" Type="http://schemas.openxmlformats.org/officeDocument/2006/relationships/hyperlink" Target="http://en.wikipedia.org/wiki/Isin" TargetMode="External"/><Relationship Id="rId147" Type="http://schemas.openxmlformats.org/officeDocument/2006/relationships/hyperlink" Target="http://en.wikipedia.org/wiki/History_of_Sumer" TargetMode="External"/><Relationship Id="rId168" Type="http://schemas.openxmlformats.org/officeDocument/2006/relationships/hyperlink" Target="http://en.wikipedia.org/wiki/Gutian_period" TargetMode="External"/><Relationship Id="rId312" Type="http://schemas.openxmlformats.org/officeDocument/2006/relationships/hyperlink" Target="http://en.wikipedia.org/wiki/Gudea" TargetMode="External"/><Relationship Id="rId333" Type="http://schemas.openxmlformats.org/officeDocument/2006/relationships/hyperlink" Target="http://en.wikipedia.org/wiki/Wheat" TargetMode="External"/><Relationship Id="rId354" Type="http://schemas.openxmlformats.org/officeDocument/2006/relationships/hyperlink" Target="http://en.wikipedia.org/wiki/Akkadian_language" TargetMode="External"/><Relationship Id="rId540" Type="http://schemas.openxmlformats.org/officeDocument/2006/relationships/hyperlink" Target="http://en.wikipedia.org/wiki/Cylinder_seal" TargetMode="External"/><Relationship Id="rId51" Type="http://schemas.openxmlformats.org/officeDocument/2006/relationships/hyperlink" Target="http://en.wikipedia.org/wiki/Persian_Gulf" TargetMode="External"/><Relationship Id="rId72" Type="http://schemas.openxmlformats.org/officeDocument/2006/relationships/hyperlink" Target="http://en.wikipedia.org/wiki/Sumer" TargetMode="External"/><Relationship Id="rId93" Type="http://schemas.openxmlformats.org/officeDocument/2006/relationships/hyperlink" Target="http://en.wikipedia.org/wiki/Sumer" TargetMode="External"/><Relationship Id="rId189" Type="http://schemas.openxmlformats.org/officeDocument/2006/relationships/hyperlink" Target="http://en.wikipedia.org/wiki/Enki" TargetMode="External"/><Relationship Id="rId375" Type="http://schemas.openxmlformats.org/officeDocument/2006/relationships/hyperlink" Target="http://en.wikipedia.org/wiki/Choga_Mami" TargetMode="External"/><Relationship Id="rId396" Type="http://schemas.openxmlformats.org/officeDocument/2006/relationships/hyperlink" Target="http://en.wikipedia.org/wiki/Sumerian_language" TargetMode="External"/><Relationship Id="rId561" Type="http://schemas.openxmlformats.org/officeDocument/2006/relationships/hyperlink" Target="http://en.wikipedia.org/wiki/Lapis_lazuli" TargetMode="External"/><Relationship Id="rId582" Type="http://schemas.openxmlformats.org/officeDocument/2006/relationships/hyperlink" Target="http://en.wikipedia.org/wiki/Fire" TargetMode="External"/><Relationship Id="rId617" Type="http://schemas.openxmlformats.org/officeDocument/2006/relationships/hyperlink" Target="http://en.wikipedia.org/wiki/Chariot" TargetMode="External"/><Relationship Id="rId638" Type="http://schemas.openxmlformats.org/officeDocument/2006/relationships/hyperlink" Target="http://en.wikipedia.org/wiki/Pin" TargetMode="External"/><Relationship Id="rId659" Type="http://schemas.openxmlformats.org/officeDocument/2006/relationships/hyperlink" Target="http://en.wikipedia.org/wiki/Bitumen" TargetMode="External"/><Relationship Id="rId3" Type="http://schemas.openxmlformats.org/officeDocument/2006/relationships/settings" Target="settings.xml"/><Relationship Id="rId214" Type="http://schemas.openxmlformats.org/officeDocument/2006/relationships/hyperlink" Target="http://en.wikipedia.org/wiki/Etana" TargetMode="External"/><Relationship Id="rId235" Type="http://schemas.openxmlformats.org/officeDocument/2006/relationships/hyperlink" Target="http://en.wikipedia.org/wiki/Kish_(Sumer)" TargetMode="External"/><Relationship Id="rId256" Type="http://schemas.openxmlformats.org/officeDocument/2006/relationships/hyperlink" Target="http://en.wikipedia.org/wiki/Ur-Namma" TargetMode="External"/><Relationship Id="rId277" Type="http://schemas.openxmlformats.org/officeDocument/2006/relationships/hyperlink" Target="http://en.wikipedia.org/wiki/Stele_of_the_Vultures" TargetMode="External"/><Relationship Id="rId298" Type="http://schemas.openxmlformats.org/officeDocument/2006/relationships/hyperlink" Target="http://en.wikipedia.org/wiki/Neo-Sumerian" TargetMode="External"/><Relationship Id="rId400" Type="http://schemas.openxmlformats.org/officeDocument/2006/relationships/hyperlink" Target="http://en.wikipedia.org/wiki/Hieroglyphs" TargetMode="External"/><Relationship Id="rId421" Type="http://schemas.openxmlformats.org/officeDocument/2006/relationships/hyperlink" Target="http://en.wikipedia.org/wiki/Akkadian_language" TargetMode="External"/><Relationship Id="rId442" Type="http://schemas.openxmlformats.org/officeDocument/2006/relationships/hyperlink" Target="http://en.wikipedia.org/wiki/Sippar" TargetMode="External"/><Relationship Id="rId463" Type="http://schemas.openxmlformats.org/officeDocument/2006/relationships/hyperlink" Target="http://en.wikipedia.org/wiki/Sacrifice" TargetMode="External"/><Relationship Id="rId484" Type="http://schemas.openxmlformats.org/officeDocument/2006/relationships/hyperlink" Target="http://en.wikipedia.org/wiki/Barley" TargetMode="External"/><Relationship Id="rId519" Type="http://schemas.openxmlformats.org/officeDocument/2006/relationships/hyperlink" Target="http://en.wikipedia.org/wiki/Binder" TargetMode="External"/><Relationship Id="rId670" Type="http://schemas.openxmlformats.org/officeDocument/2006/relationships/hyperlink" Target="http://en.wikipedia.org/wiki/Sexagesimal" TargetMode="External"/><Relationship Id="rId116" Type="http://schemas.openxmlformats.org/officeDocument/2006/relationships/hyperlink" Target="http://en.wikipedia.org/wiki/Ur" TargetMode="External"/><Relationship Id="rId137" Type="http://schemas.openxmlformats.org/officeDocument/2006/relationships/hyperlink" Target="http://en.wikipedia.org/wiki/Sumerian_king_list" TargetMode="External"/><Relationship Id="rId158" Type="http://schemas.openxmlformats.org/officeDocument/2006/relationships/hyperlink" Target="http://en.wikipedia.org/wiki/Neolithic" TargetMode="External"/><Relationship Id="rId302" Type="http://schemas.openxmlformats.org/officeDocument/2006/relationships/hyperlink" Target="http://en.wikipedia.org/wiki/Gutian_dynasty_of_Sumer" TargetMode="External"/><Relationship Id="rId323" Type="http://schemas.openxmlformats.org/officeDocument/2006/relationships/hyperlink" Target="http://en.wikipedia.org/wiki/Shulgi" TargetMode="External"/><Relationship Id="rId344" Type="http://schemas.openxmlformats.org/officeDocument/2006/relationships/hyperlink" Target="http://en.wikipedia.org/wiki/Middle_Bronze_Age" TargetMode="External"/><Relationship Id="rId530" Type="http://schemas.openxmlformats.org/officeDocument/2006/relationships/hyperlink" Target="http://en.wikipedia.org/wiki/Mortar_(masonry)" TargetMode="External"/><Relationship Id="rId20" Type="http://schemas.openxmlformats.org/officeDocument/2006/relationships/hyperlink" Target="http://en.wikipedia.org/wiki/Sumer" TargetMode="External"/><Relationship Id="rId41" Type="http://schemas.openxmlformats.org/officeDocument/2006/relationships/hyperlink" Target="http://en.wikipedia.org/wiki/Sumer" TargetMode="External"/><Relationship Id="rId62" Type="http://schemas.openxmlformats.org/officeDocument/2006/relationships/hyperlink" Target="http://en.wikipedia.org/wiki/Sumer" TargetMode="External"/><Relationship Id="rId83" Type="http://schemas.openxmlformats.org/officeDocument/2006/relationships/hyperlink" Target="http://en.wikipedia.org/wiki/Sumer" TargetMode="External"/><Relationship Id="rId179" Type="http://schemas.openxmlformats.org/officeDocument/2006/relationships/hyperlink" Target="http://en.wikipedia.org/wiki/Ubaid_period" TargetMode="External"/><Relationship Id="rId365" Type="http://schemas.openxmlformats.org/officeDocument/2006/relationships/hyperlink" Target="http://en.wikipedia.org/wiki/Language_isolate" TargetMode="External"/><Relationship Id="rId386" Type="http://schemas.openxmlformats.org/officeDocument/2006/relationships/hyperlink" Target="http://en.wikipedia.org/wiki/Sumerian_music" TargetMode="External"/><Relationship Id="rId551" Type="http://schemas.openxmlformats.org/officeDocument/2006/relationships/hyperlink" Target="http://en.wikipedia.org/wiki/Geometry" TargetMode="External"/><Relationship Id="rId572" Type="http://schemas.openxmlformats.org/officeDocument/2006/relationships/hyperlink" Target="http://en.wikipedia.org/wiki/Ur" TargetMode="External"/><Relationship Id="rId593" Type="http://schemas.openxmlformats.org/officeDocument/2006/relationships/hyperlink" Target="http://en.wikipedia.org/wiki/Sumer" TargetMode="External"/><Relationship Id="rId607" Type="http://schemas.openxmlformats.org/officeDocument/2006/relationships/hyperlink" Target="http://en.wikipedia.org/wiki/Infantry" TargetMode="External"/><Relationship Id="rId628" Type="http://schemas.openxmlformats.org/officeDocument/2006/relationships/hyperlink" Target="http://en.wikipedia.org/wiki/Irrigation" TargetMode="External"/><Relationship Id="rId649" Type="http://schemas.openxmlformats.org/officeDocument/2006/relationships/hyperlink" Target="http://en.wikipedia.org/wiki/Horse_harness" TargetMode="External"/><Relationship Id="rId190" Type="http://schemas.openxmlformats.org/officeDocument/2006/relationships/hyperlink" Target="http://en.wikipedia.org/wiki/Sumer" TargetMode="External"/><Relationship Id="rId204" Type="http://schemas.openxmlformats.org/officeDocument/2006/relationships/hyperlink" Target="http://en.wikipedia.org/wiki/Theocratic" TargetMode="External"/><Relationship Id="rId225" Type="http://schemas.openxmlformats.org/officeDocument/2006/relationships/hyperlink" Target="http://en.wikipedia.org/wiki/Mesilim" TargetMode="External"/><Relationship Id="rId246" Type="http://schemas.openxmlformats.org/officeDocument/2006/relationships/hyperlink" Target="http://en.wikipedia.org/wiki/Shar-kali-sharri" TargetMode="External"/><Relationship Id="rId267" Type="http://schemas.openxmlformats.org/officeDocument/2006/relationships/hyperlink" Target="http://en.wikipedia.org/wiki/Sumer" TargetMode="External"/><Relationship Id="rId288" Type="http://schemas.openxmlformats.org/officeDocument/2006/relationships/hyperlink" Target="http://en.wikipedia.org/wiki/Sumer" TargetMode="External"/><Relationship Id="rId411" Type="http://schemas.openxmlformats.org/officeDocument/2006/relationships/hyperlink" Target="http://en.wikipedia.org/wiki/Wikipedia:Citation_needed" TargetMode="External"/><Relationship Id="rId432" Type="http://schemas.openxmlformats.org/officeDocument/2006/relationships/hyperlink" Target="http://en.wikipedia.org/wiki/Wikipedia:Citation_needed" TargetMode="External"/><Relationship Id="rId453" Type="http://schemas.openxmlformats.org/officeDocument/2006/relationships/hyperlink" Target="http://en.wikipedia.org/wiki/Afterlife" TargetMode="External"/><Relationship Id="rId474" Type="http://schemas.openxmlformats.org/officeDocument/2006/relationships/hyperlink" Target="http://en.wikipedia.org/wiki/Pig" TargetMode="External"/><Relationship Id="rId509" Type="http://schemas.openxmlformats.org/officeDocument/2006/relationships/hyperlink" Target="http://en.wikipedia.org/wiki/Spring_Equinox" TargetMode="External"/><Relationship Id="rId660" Type="http://schemas.openxmlformats.org/officeDocument/2006/relationships/hyperlink" Target="http://en.wikipedia.org/wiki/Wheel" TargetMode="External"/><Relationship Id="rId106" Type="http://schemas.openxmlformats.org/officeDocument/2006/relationships/hyperlink" Target="http://en.wikipedia.org/wiki/ENSI" TargetMode="External"/><Relationship Id="rId127" Type="http://schemas.openxmlformats.org/officeDocument/2006/relationships/hyperlink" Target="http://en.wikipedia.org/wiki/Kuara_(Sumer)" TargetMode="External"/><Relationship Id="rId313" Type="http://schemas.openxmlformats.org/officeDocument/2006/relationships/hyperlink" Target="http://en.wikipedia.org/wiki/Lagash" TargetMode="External"/><Relationship Id="rId495" Type="http://schemas.openxmlformats.org/officeDocument/2006/relationships/hyperlink" Target="http://en.wikipedia.org/wiki/Gazelle" TargetMode="External"/><Relationship Id="rId681" Type="http://schemas.openxmlformats.org/officeDocument/2006/relationships/hyperlink" Target="http://en.wikipedia.org/wiki/Mouflon" TargetMode="External"/><Relationship Id="rId10" Type="http://schemas.openxmlformats.org/officeDocument/2006/relationships/hyperlink" Target="http://en.wikipedia.org/wiki/Sumer" TargetMode="External"/><Relationship Id="rId31" Type="http://schemas.openxmlformats.org/officeDocument/2006/relationships/hyperlink" Target="http://en.wikipedia.org/wiki/Jemdat_Nasr" TargetMode="External"/><Relationship Id="rId52" Type="http://schemas.openxmlformats.org/officeDocument/2006/relationships/hyperlink" Target="http://en.wikipedia.org/wiki/Sumer" TargetMode="External"/><Relationship Id="rId73" Type="http://schemas.openxmlformats.org/officeDocument/2006/relationships/hyperlink" Target="http://en.wikipedia.org/wiki/Sumer" TargetMode="External"/><Relationship Id="rId94" Type="http://schemas.openxmlformats.org/officeDocument/2006/relationships/hyperlink" Target="http://en.wikipedia.org/wiki/Akkadian_language" TargetMode="External"/><Relationship Id="rId148" Type="http://schemas.openxmlformats.org/officeDocument/2006/relationships/hyperlink" Target="http://en.wikipedia.org/wiki/Ubaid_period" TargetMode="External"/><Relationship Id="rId169" Type="http://schemas.openxmlformats.org/officeDocument/2006/relationships/hyperlink" Target="http://en.wikipedia.org/wiki/Early_Bronze_Age" TargetMode="External"/><Relationship Id="rId334" Type="http://schemas.openxmlformats.org/officeDocument/2006/relationships/hyperlink" Target="http://en.wikipedia.org/wiki/Barley" TargetMode="External"/><Relationship Id="rId355" Type="http://schemas.openxmlformats.org/officeDocument/2006/relationships/hyperlink" Target="http://en.wikipedia.org/wiki/Sumer" TargetMode="External"/><Relationship Id="rId376" Type="http://schemas.openxmlformats.org/officeDocument/2006/relationships/hyperlink" Target="http://en.wikipedia.org/wiki/Samarra" TargetMode="External"/><Relationship Id="rId397" Type="http://schemas.openxmlformats.org/officeDocument/2006/relationships/hyperlink" Target="http://en.wikipedia.org/wiki/Cuneiform" TargetMode="External"/><Relationship Id="rId520" Type="http://schemas.openxmlformats.org/officeDocument/2006/relationships/hyperlink" Target="http://en.wikipedia.org/wiki/Sumer" TargetMode="External"/><Relationship Id="rId541" Type="http://schemas.openxmlformats.org/officeDocument/2006/relationships/hyperlink" Target="http://en.wikipedia.org/wiki/Seal_(device)" TargetMode="External"/><Relationship Id="rId562" Type="http://schemas.openxmlformats.org/officeDocument/2006/relationships/hyperlink" Target="http://en.wikipedia.org/wiki/Badakhshan" TargetMode="External"/><Relationship Id="rId583" Type="http://schemas.openxmlformats.org/officeDocument/2006/relationships/hyperlink" Target="http://en.wikipedia.org/wiki/Masonry" TargetMode="External"/><Relationship Id="rId618" Type="http://schemas.openxmlformats.org/officeDocument/2006/relationships/hyperlink" Target="http://en.wikipedia.org/wiki/Lance" TargetMode="External"/><Relationship Id="rId639" Type="http://schemas.openxmlformats.org/officeDocument/2006/relationships/hyperlink" Target="http://en.wikipedia.org/wiki/Jewelry_ring" TargetMode="External"/><Relationship Id="rId4" Type="http://schemas.openxmlformats.org/officeDocument/2006/relationships/webSettings" Target="webSettings.xml"/><Relationship Id="rId180" Type="http://schemas.openxmlformats.org/officeDocument/2006/relationships/hyperlink" Target="http://en.wikipedia.org/wiki/Mesopotamia" TargetMode="External"/><Relationship Id="rId215" Type="http://schemas.openxmlformats.org/officeDocument/2006/relationships/hyperlink" Target="http://en.wikipedia.org/wiki/En-me-barage-si" TargetMode="External"/><Relationship Id="rId236" Type="http://schemas.openxmlformats.org/officeDocument/2006/relationships/hyperlink" Target="http://en.wikipedia.org/wiki/Kug-Bau" TargetMode="External"/><Relationship Id="rId257" Type="http://schemas.openxmlformats.org/officeDocument/2006/relationships/hyperlink" Target="http://en.wikipedia.org/wiki/Shulgi" TargetMode="External"/><Relationship Id="rId278" Type="http://schemas.openxmlformats.org/officeDocument/2006/relationships/hyperlink" Target="http://en.wikipedia.org/wiki/Lagash" TargetMode="External"/><Relationship Id="rId401" Type="http://schemas.openxmlformats.org/officeDocument/2006/relationships/hyperlink" Target="http://en.wikipedia.org/wiki/Clay_tablet" TargetMode="External"/><Relationship Id="rId422" Type="http://schemas.openxmlformats.org/officeDocument/2006/relationships/hyperlink" Target="http://en.wikipedia.org/wiki/Sumer" TargetMode="External"/><Relationship Id="rId443" Type="http://schemas.openxmlformats.org/officeDocument/2006/relationships/hyperlink" Target="http://en.wikipedia.org/wiki/Sin_(mythology)" TargetMode="External"/><Relationship Id="rId464" Type="http://schemas.openxmlformats.org/officeDocument/2006/relationships/hyperlink" Target="http://en.wikipedia.org/wiki/Granary" TargetMode="External"/><Relationship Id="rId650" Type="http://schemas.openxmlformats.org/officeDocument/2006/relationships/hyperlink" Target="http://en.wikipedia.org/wiki/Armor" TargetMode="External"/><Relationship Id="rId303" Type="http://schemas.openxmlformats.org/officeDocument/2006/relationships/hyperlink" Target="http://en.wikipedia.org/wiki/Chronology_of_the_ancient_Near_East" TargetMode="External"/><Relationship Id="rId485" Type="http://schemas.openxmlformats.org/officeDocument/2006/relationships/hyperlink" Target="http://en.wikipedia.org/wiki/Chickpea" TargetMode="External"/><Relationship Id="rId42" Type="http://schemas.openxmlformats.org/officeDocument/2006/relationships/hyperlink" Target="http://en.wikipedia.org/wiki/Sprachbund" TargetMode="External"/><Relationship Id="rId84" Type="http://schemas.openxmlformats.org/officeDocument/2006/relationships/hyperlink" Target="http://en.wikipedia.org/wiki/Sumer" TargetMode="External"/><Relationship Id="rId138" Type="http://schemas.openxmlformats.org/officeDocument/2006/relationships/hyperlink" Target="http://en.wikipedia.org/wiki/Baghdad" TargetMode="External"/><Relationship Id="rId345" Type="http://schemas.openxmlformats.org/officeDocument/2006/relationships/hyperlink" Target="http://en.wikipedia.org/wiki/Dynasty_of_Isin" TargetMode="External"/><Relationship Id="rId387" Type="http://schemas.openxmlformats.org/officeDocument/2006/relationships/hyperlink" Target="http://en.wikipedia.org/wiki/Religious" TargetMode="External"/><Relationship Id="rId510" Type="http://schemas.openxmlformats.org/officeDocument/2006/relationships/hyperlink" Target="http://en.wikipedia.org/wiki/Akitu" TargetMode="External"/><Relationship Id="rId552" Type="http://schemas.openxmlformats.org/officeDocument/2006/relationships/hyperlink" Target="http://en.wikipedia.org/wiki/Division_(mathematics)" TargetMode="External"/><Relationship Id="rId594" Type="http://schemas.openxmlformats.org/officeDocument/2006/relationships/hyperlink" Target="http://en.wikipedia.org/wiki/File:Question_book-new.svg" TargetMode="External"/><Relationship Id="rId608" Type="http://schemas.openxmlformats.org/officeDocument/2006/relationships/hyperlink" Target="http://en.wikipedia.org/wiki/Spear" TargetMode="External"/><Relationship Id="rId191" Type="http://schemas.openxmlformats.org/officeDocument/2006/relationships/hyperlink" Target="http://en.wikipedia.org/wiki/Sumer" TargetMode="External"/><Relationship Id="rId205" Type="http://schemas.openxmlformats.org/officeDocument/2006/relationships/hyperlink" Target="http://en.wikipedia.org/wiki/Sumer" TargetMode="External"/><Relationship Id="rId247" Type="http://schemas.openxmlformats.org/officeDocument/2006/relationships/hyperlink" Target="http://en.wikipedia.org/wiki/Dudu_of_Akkad" TargetMode="External"/><Relationship Id="rId412" Type="http://schemas.openxmlformats.org/officeDocument/2006/relationships/hyperlink" Target="http://en.wikipedia.org/wiki/3rd_millennium_BC" TargetMode="External"/><Relationship Id="rId107" Type="http://schemas.openxmlformats.org/officeDocument/2006/relationships/hyperlink" Target="http://en.wikipedia.org/wiki/LUGAL" TargetMode="External"/><Relationship Id="rId289" Type="http://schemas.openxmlformats.org/officeDocument/2006/relationships/hyperlink" Target="http://en.wikipedia.org/wiki/Lugal-Zage-Si" TargetMode="External"/><Relationship Id="rId454" Type="http://schemas.openxmlformats.org/officeDocument/2006/relationships/hyperlink" Target="http://en.wikipedia.org/wiki/Sumerian_nether-world" TargetMode="External"/><Relationship Id="rId496" Type="http://schemas.openxmlformats.org/officeDocument/2006/relationships/hyperlink" Target="http://en.wikipedia.org/wiki/Sumer" TargetMode="External"/><Relationship Id="rId661" Type="http://schemas.openxmlformats.org/officeDocument/2006/relationships/hyperlink" Target="http://en.wikipedia.org/wiki/Potter%27s_wheel" TargetMode="External"/><Relationship Id="rId11" Type="http://schemas.openxmlformats.org/officeDocument/2006/relationships/hyperlink" Target="http://en.wikipedia.org/wiki/Civilization" TargetMode="External"/><Relationship Id="rId53" Type="http://schemas.openxmlformats.org/officeDocument/2006/relationships/hyperlink" Target="http://en.wikipedia.org/wiki/Sedentism" TargetMode="External"/><Relationship Id="rId149" Type="http://schemas.openxmlformats.org/officeDocument/2006/relationships/hyperlink" Target="http://en.wikipedia.org/wiki/Uruk_period" TargetMode="External"/><Relationship Id="rId314" Type="http://schemas.openxmlformats.org/officeDocument/2006/relationships/hyperlink" Target="http://en.wikipedia.org/wiki/File:Ziggurat_of_ur.jpg" TargetMode="External"/><Relationship Id="rId356" Type="http://schemas.openxmlformats.org/officeDocument/2006/relationships/hyperlink" Target="http://en.wikipedia.org/wiki/Sprachbund" TargetMode="External"/><Relationship Id="rId398" Type="http://schemas.openxmlformats.org/officeDocument/2006/relationships/hyperlink" Target="http://en.wikipedia.org/wiki/Clay_tablet" TargetMode="External"/><Relationship Id="rId521" Type="http://schemas.openxmlformats.org/officeDocument/2006/relationships/hyperlink" Target="http://en.wikipedia.org/w/index.php?title=Threshing_wagon&amp;action=edit&amp;redlink=1" TargetMode="External"/><Relationship Id="rId563" Type="http://schemas.openxmlformats.org/officeDocument/2006/relationships/hyperlink" Target="http://en.wikipedia.org/wiki/Afghanistan" TargetMode="External"/><Relationship Id="rId619" Type="http://schemas.openxmlformats.org/officeDocument/2006/relationships/hyperlink" Target="http://en.wikipedia.org/wiki/Wheel" TargetMode="External"/><Relationship Id="rId95" Type="http://schemas.openxmlformats.org/officeDocument/2006/relationships/hyperlink" Target="http://en.wikipedia.org/wiki/Phonology" TargetMode="External"/><Relationship Id="rId160" Type="http://schemas.openxmlformats.org/officeDocument/2006/relationships/hyperlink" Target="http://en.wikipedia.org/wiki/Uruk_period" TargetMode="External"/><Relationship Id="rId216" Type="http://schemas.openxmlformats.org/officeDocument/2006/relationships/hyperlink" Target="http://en.wikipedia.org/wiki/Aga_of_Kish" TargetMode="External"/><Relationship Id="rId423" Type="http://schemas.openxmlformats.org/officeDocument/2006/relationships/hyperlink" Target="http://en.wikipedia.org/wiki/Babylonia" TargetMode="External"/><Relationship Id="rId258" Type="http://schemas.openxmlformats.org/officeDocument/2006/relationships/hyperlink" Target="http://en.wikipedia.org/wiki/Amar-Suena" TargetMode="External"/><Relationship Id="rId465" Type="http://schemas.openxmlformats.org/officeDocument/2006/relationships/hyperlink" Target="http://en.wikipedia.org/wiki/Warehouse" TargetMode="External"/><Relationship Id="rId630" Type="http://schemas.openxmlformats.org/officeDocument/2006/relationships/hyperlink" Target="http://en.wikipedia.org/wiki/Bronze" TargetMode="External"/><Relationship Id="rId672" Type="http://schemas.openxmlformats.org/officeDocument/2006/relationships/hyperlink" Target="http://en.wikipedia.org/wiki/Cavalry" TargetMode="External"/><Relationship Id="rId22" Type="http://schemas.openxmlformats.org/officeDocument/2006/relationships/hyperlink" Target="http://en.wikipedia.org/wiki/Mesopotamia" TargetMode="External"/><Relationship Id="rId64" Type="http://schemas.openxmlformats.org/officeDocument/2006/relationships/hyperlink" Target="http://en.wikipedia.org/wiki/Sumer" TargetMode="External"/><Relationship Id="rId118" Type="http://schemas.openxmlformats.org/officeDocument/2006/relationships/hyperlink" Target="http://en.wikipedia.org/wiki/Lagash" TargetMode="External"/><Relationship Id="rId325" Type="http://schemas.openxmlformats.org/officeDocument/2006/relationships/hyperlink" Target="http://en.wikipedia.org/wiki/Isin" TargetMode="External"/><Relationship Id="rId367" Type="http://schemas.openxmlformats.org/officeDocument/2006/relationships/hyperlink" Target="http://en.wikipedia.org/wiki/Sumer" TargetMode="External"/><Relationship Id="rId532" Type="http://schemas.openxmlformats.org/officeDocument/2006/relationships/hyperlink" Target="http://en.wikipedia.org/wiki/Tell" TargetMode="External"/><Relationship Id="rId574" Type="http://schemas.openxmlformats.org/officeDocument/2006/relationships/hyperlink" Target="http://en.wikipedia.org/wiki/Women" TargetMode="External"/><Relationship Id="rId171" Type="http://schemas.openxmlformats.org/officeDocument/2006/relationships/hyperlink" Target="http://en.wikipedia.org/wiki/File:Samarra_bowl.jpg" TargetMode="External"/><Relationship Id="rId227" Type="http://schemas.openxmlformats.org/officeDocument/2006/relationships/hyperlink" Target="http://en.wikipedia.org/wiki/En-shag-kush-ana" TargetMode="External"/><Relationship Id="rId269" Type="http://schemas.openxmlformats.org/officeDocument/2006/relationships/hyperlink" Target="http://en.wikipedia.org/wiki/Gilgamesh" TargetMode="External"/><Relationship Id="rId434" Type="http://schemas.openxmlformats.org/officeDocument/2006/relationships/hyperlink" Target="http://en.wikipedia.org/wiki/Ki_(goddess)" TargetMode="External"/><Relationship Id="rId476" Type="http://schemas.openxmlformats.org/officeDocument/2006/relationships/hyperlink" Target="http://en.wikipedia.org/wiki/Donkey" TargetMode="External"/><Relationship Id="rId641" Type="http://schemas.openxmlformats.org/officeDocument/2006/relationships/hyperlink" Target="http://en.wikipedia.org/wiki/Axe" TargetMode="External"/><Relationship Id="rId683" Type="http://schemas.openxmlformats.org/officeDocument/2006/relationships/fontTable" Target="fontTable.xml"/><Relationship Id="rId33" Type="http://schemas.openxmlformats.org/officeDocument/2006/relationships/hyperlink" Target="http://en.wikipedia.org/wiki/Language_Isolate" TargetMode="External"/><Relationship Id="rId129" Type="http://schemas.openxmlformats.org/officeDocument/2006/relationships/hyperlink" Target="http://en.wikipedia.org/wiki/Kisurra" TargetMode="External"/><Relationship Id="rId280" Type="http://schemas.openxmlformats.org/officeDocument/2006/relationships/hyperlink" Target="http://en.wikipedia.org/wiki/Kish_(Sumer)" TargetMode="External"/><Relationship Id="rId336" Type="http://schemas.openxmlformats.org/officeDocument/2006/relationships/hyperlink" Target="http://en.wikipedia.org/wiki/Literary_language" TargetMode="External"/><Relationship Id="rId501" Type="http://schemas.openxmlformats.org/officeDocument/2006/relationships/hyperlink" Target="http://en.wikipedia.org/wiki/Dyke_(construction)" TargetMode="External"/><Relationship Id="rId543" Type="http://schemas.openxmlformats.org/officeDocument/2006/relationships/hyperlink" Target="http://en.wikipedia.org/wiki/Wikipedia:Citation_needed" TargetMode="External"/><Relationship Id="rId75" Type="http://schemas.openxmlformats.org/officeDocument/2006/relationships/hyperlink" Target="http://en.wikipedia.org/wiki/Sumer" TargetMode="External"/><Relationship Id="rId140" Type="http://schemas.openxmlformats.org/officeDocument/2006/relationships/hyperlink" Target="http://en.wikipedia.org/wiki/Diyala_Governorate" TargetMode="External"/><Relationship Id="rId182" Type="http://schemas.openxmlformats.org/officeDocument/2006/relationships/hyperlink" Target="http://en.wikipedia.org/wiki/Eridu" TargetMode="External"/><Relationship Id="rId378" Type="http://schemas.openxmlformats.org/officeDocument/2006/relationships/hyperlink" Target="http://en.wikipedia.org/wiki/Larsa" TargetMode="External"/><Relationship Id="rId403" Type="http://schemas.openxmlformats.org/officeDocument/2006/relationships/hyperlink" Target="http://en.wikipedia.org/wiki/Linguistics" TargetMode="External"/><Relationship Id="rId585" Type="http://schemas.openxmlformats.org/officeDocument/2006/relationships/hyperlink" Target="http://en.wikipedia.org/wiki/Alabaster" TargetMode="External"/><Relationship Id="rId6" Type="http://schemas.openxmlformats.org/officeDocument/2006/relationships/hyperlink" Target="http://en.wikipedia.org/wiki/Sumerian_language" TargetMode="External"/><Relationship Id="rId238" Type="http://schemas.openxmlformats.org/officeDocument/2006/relationships/hyperlink" Target="http://en.wikipedia.org/wiki/Lugal-zage-si" TargetMode="External"/><Relationship Id="rId445" Type="http://schemas.openxmlformats.org/officeDocument/2006/relationships/hyperlink" Target="http://en.wikipedia.org/wiki/File:Genealogy_of_Sumero-Akkadian_Gods.jpg" TargetMode="External"/><Relationship Id="rId487" Type="http://schemas.openxmlformats.org/officeDocument/2006/relationships/hyperlink" Target="http://en.wikipedia.org/wiki/Wheat" TargetMode="External"/><Relationship Id="rId610" Type="http://schemas.openxmlformats.org/officeDocument/2006/relationships/hyperlink" Target="http://en.wikipedia.org/wiki/Helmet" TargetMode="External"/><Relationship Id="rId652" Type="http://schemas.openxmlformats.org/officeDocument/2006/relationships/hyperlink" Target="http://en.wikipedia.org/wiki/War_chariot" TargetMode="External"/><Relationship Id="rId291" Type="http://schemas.openxmlformats.org/officeDocument/2006/relationships/hyperlink" Target="http://en.wikipedia.org/wiki/Sargon_of_Akkad" TargetMode="External"/><Relationship Id="rId305" Type="http://schemas.openxmlformats.org/officeDocument/2006/relationships/image" Target="media/image5.jpeg"/><Relationship Id="rId347" Type="http://schemas.openxmlformats.org/officeDocument/2006/relationships/hyperlink" Target="http://en.wikipedia.org/wiki/Babylonia" TargetMode="External"/><Relationship Id="rId512" Type="http://schemas.openxmlformats.org/officeDocument/2006/relationships/hyperlink" Target="http://en.wikipedia.org/wiki/Plowing" TargetMode="External"/><Relationship Id="rId44" Type="http://schemas.openxmlformats.org/officeDocument/2006/relationships/hyperlink" Target="http://en.wikipedia.org/wiki/Semitic" TargetMode="External"/><Relationship Id="rId86" Type="http://schemas.openxmlformats.org/officeDocument/2006/relationships/hyperlink" Target="http://en.wikipedia.org/wiki/Sumer" TargetMode="External"/><Relationship Id="rId151" Type="http://schemas.openxmlformats.org/officeDocument/2006/relationships/hyperlink" Target="http://en.wikipedia.org/wiki/Gutian_period" TargetMode="External"/><Relationship Id="rId389" Type="http://schemas.openxmlformats.org/officeDocument/2006/relationships/hyperlink" Target="http://en.wikipedia.org/wiki/Lyres_of_Ur" TargetMode="External"/><Relationship Id="rId554" Type="http://schemas.openxmlformats.org/officeDocument/2006/relationships/hyperlink" Target="http://en.wikipedia.org/wiki/Sumer" TargetMode="External"/><Relationship Id="rId596" Type="http://schemas.openxmlformats.org/officeDocument/2006/relationships/hyperlink" Target="http://en.wikipedia.org/wiki/Wikipedia:Citing_sources" TargetMode="External"/><Relationship Id="rId193" Type="http://schemas.openxmlformats.org/officeDocument/2006/relationships/hyperlink" Target="http://en.wikipedia.org/wiki/Potter%27s_wheel" TargetMode="External"/><Relationship Id="rId207" Type="http://schemas.openxmlformats.org/officeDocument/2006/relationships/hyperlink" Target="http://en.wikipedia.org/wiki/History_of_Sumer" TargetMode="External"/><Relationship Id="rId249" Type="http://schemas.openxmlformats.org/officeDocument/2006/relationships/hyperlink" Target="http://en.wikipedia.org/wiki/Lagash" TargetMode="External"/><Relationship Id="rId414" Type="http://schemas.openxmlformats.org/officeDocument/2006/relationships/hyperlink" Target="http://en.wikipedia.org/wiki/Bilingualism" TargetMode="External"/><Relationship Id="rId456" Type="http://schemas.openxmlformats.org/officeDocument/2006/relationships/hyperlink" Target="http://en.wikipedia.org/wiki/Gidim" TargetMode="External"/><Relationship Id="rId498" Type="http://schemas.openxmlformats.org/officeDocument/2006/relationships/hyperlink" Target="http://en.wikipedia.org/wiki/Shaduf" TargetMode="External"/><Relationship Id="rId621" Type="http://schemas.openxmlformats.org/officeDocument/2006/relationships/hyperlink" Target="http://en.wikipedia.org/wiki/City_wall" TargetMode="External"/><Relationship Id="rId663" Type="http://schemas.openxmlformats.org/officeDocument/2006/relationships/hyperlink" Target="http://en.wikipedia.org/wiki/Egyptian_hieroglyphs" TargetMode="External"/><Relationship Id="rId13" Type="http://schemas.openxmlformats.org/officeDocument/2006/relationships/hyperlink" Target="http://en.wikipedia.org/wiki/Iraq" TargetMode="External"/><Relationship Id="rId109" Type="http://schemas.openxmlformats.org/officeDocument/2006/relationships/hyperlink" Target="http://en.wikipedia.org/wiki/Eridu" TargetMode="External"/><Relationship Id="rId260" Type="http://schemas.openxmlformats.org/officeDocument/2006/relationships/hyperlink" Target="http://en.wikipedia.org/wiki/Ibbi-Suen" TargetMode="External"/><Relationship Id="rId316" Type="http://schemas.openxmlformats.org/officeDocument/2006/relationships/hyperlink" Target="http://en.wikipedia.org/wiki/Great_Ziggurat_of_Ur" TargetMode="External"/><Relationship Id="rId523" Type="http://schemas.openxmlformats.org/officeDocument/2006/relationships/hyperlink" Target="http://en.wikipedia.org/wiki/Stalk_(botany)" TargetMode="External"/><Relationship Id="rId55" Type="http://schemas.openxmlformats.org/officeDocument/2006/relationships/hyperlink" Target="http://en.wikipedia.org/wiki/Hunter_gatherers" TargetMode="External"/><Relationship Id="rId97" Type="http://schemas.openxmlformats.org/officeDocument/2006/relationships/hyperlink" Target="http://en.wikipedia.org/wiki/Sumer" TargetMode="External"/><Relationship Id="rId120" Type="http://schemas.openxmlformats.org/officeDocument/2006/relationships/hyperlink" Target="http://en.wikipedia.org/wiki/Umma" TargetMode="External"/><Relationship Id="rId358" Type="http://schemas.openxmlformats.org/officeDocument/2006/relationships/hyperlink" Target="http://en.wikipedia.org/wiki/Akkadian_language" TargetMode="External"/><Relationship Id="rId565" Type="http://schemas.openxmlformats.org/officeDocument/2006/relationships/hyperlink" Target="http://en.wikipedia.org/wiki/Bahrain" TargetMode="External"/><Relationship Id="rId162" Type="http://schemas.openxmlformats.org/officeDocument/2006/relationships/hyperlink" Target="http://en.wikipedia.org/wiki/Early_Bronze_Age" TargetMode="External"/><Relationship Id="rId218" Type="http://schemas.openxmlformats.org/officeDocument/2006/relationships/hyperlink" Target="http://en.wikipedia.org/wiki/Enmerkar" TargetMode="External"/><Relationship Id="rId425" Type="http://schemas.openxmlformats.org/officeDocument/2006/relationships/hyperlink" Target="http://en.wikipedia.org/wiki/Sumerian_religion" TargetMode="External"/><Relationship Id="rId467" Type="http://schemas.openxmlformats.org/officeDocument/2006/relationships/hyperlink" Target="http://en.wikipedia.org/wiki/Irrigation" TargetMode="External"/><Relationship Id="rId632" Type="http://schemas.openxmlformats.org/officeDocument/2006/relationships/hyperlink" Target="http://en.wikipedia.org/wiki/Saw" TargetMode="External"/><Relationship Id="rId271" Type="http://schemas.openxmlformats.org/officeDocument/2006/relationships/hyperlink" Target="http://en.wikipedia.org/wiki/Etana" TargetMode="External"/><Relationship Id="rId674" Type="http://schemas.openxmlformats.org/officeDocument/2006/relationships/hyperlink" Target="http://en.wikipedia.org/wiki/City_states" TargetMode="External"/><Relationship Id="rId24" Type="http://schemas.openxmlformats.org/officeDocument/2006/relationships/hyperlink" Target="http://en.wikipedia.org/wiki/Sumer" TargetMode="External"/><Relationship Id="rId66" Type="http://schemas.openxmlformats.org/officeDocument/2006/relationships/hyperlink" Target="http://en.wikipedia.org/wiki/Sumer" TargetMode="External"/><Relationship Id="rId131" Type="http://schemas.openxmlformats.org/officeDocument/2006/relationships/hyperlink" Target="http://en.wikipedia.org/wiki/Dilbat" TargetMode="External"/><Relationship Id="rId327" Type="http://schemas.openxmlformats.org/officeDocument/2006/relationships/hyperlink" Target="http://en.wikipedia.org/wiki/Babylon" TargetMode="External"/><Relationship Id="rId369" Type="http://schemas.openxmlformats.org/officeDocument/2006/relationships/hyperlink" Target="http://en.wikipedia.org/wiki/Ubaid_period" TargetMode="External"/><Relationship Id="rId534" Type="http://schemas.openxmlformats.org/officeDocument/2006/relationships/hyperlink" Target="http://en.wikipedia.org/wiki/Pictogram" TargetMode="External"/><Relationship Id="rId576" Type="http://schemas.openxmlformats.org/officeDocument/2006/relationships/hyperlink" Target="http://en.wikipedia.org/wiki/Miller" TargetMode="External"/><Relationship Id="rId173" Type="http://schemas.openxmlformats.org/officeDocument/2006/relationships/hyperlink" Target="http://en.wikipedia.org/wiki/Samarra" TargetMode="External"/><Relationship Id="rId229" Type="http://schemas.openxmlformats.org/officeDocument/2006/relationships/hyperlink" Target="http://en.wikipedia.org/wiki/Ur-Nanshe" TargetMode="External"/><Relationship Id="rId380" Type="http://schemas.openxmlformats.org/officeDocument/2006/relationships/hyperlink" Target="http://en.wikipedia.org/wiki/Dilmun" TargetMode="External"/><Relationship Id="rId436" Type="http://schemas.openxmlformats.org/officeDocument/2006/relationships/hyperlink" Target="http://en.wikipedia.org/wiki/Eridu" TargetMode="External"/><Relationship Id="rId601" Type="http://schemas.openxmlformats.org/officeDocument/2006/relationships/image" Target="media/image12.jpeg"/><Relationship Id="rId643" Type="http://schemas.openxmlformats.org/officeDocument/2006/relationships/hyperlink" Target="http://en.wikipedia.org/wiki/Lance" TargetMode="External"/><Relationship Id="rId240" Type="http://schemas.openxmlformats.org/officeDocument/2006/relationships/hyperlink" Target="http://en.wikipedia.org/wiki/Akkad_(city)" TargetMode="External"/><Relationship Id="rId478" Type="http://schemas.openxmlformats.org/officeDocument/2006/relationships/hyperlink" Target="http://en.wikipedia.org/wiki/Shaduf" TargetMode="External"/><Relationship Id="rId35" Type="http://schemas.openxmlformats.org/officeDocument/2006/relationships/hyperlink" Target="http://en.wikipedia.org/wiki/Sumer" TargetMode="External"/><Relationship Id="rId77" Type="http://schemas.openxmlformats.org/officeDocument/2006/relationships/hyperlink" Target="http://en.wikipedia.org/wiki/Sumer" TargetMode="External"/><Relationship Id="rId100" Type="http://schemas.openxmlformats.org/officeDocument/2006/relationships/hyperlink" Target="http://en.wikipedia.org/wiki/Cities_of_the_Ancient_Near_East" TargetMode="External"/><Relationship Id="rId282" Type="http://schemas.openxmlformats.org/officeDocument/2006/relationships/hyperlink" Target="http://en.wikipedia.org/wiki/Ur" TargetMode="External"/><Relationship Id="rId338" Type="http://schemas.openxmlformats.org/officeDocument/2006/relationships/hyperlink" Target="http://en.wikipedia.org/wiki/Latin" TargetMode="External"/><Relationship Id="rId503" Type="http://schemas.openxmlformats.org/officeDocument/2006/relationships/hyperlink" Target="http://en.wikipedia.org/wiki/Reservoirs" TargetMode="External"/><Relationship Id="rId545" Type="http://schemas.openxmlformats.org/officeDocument/2006/relationships/hyperlink" Target="http://en.wikipedia.org/wiki/Alcove" TargetMode="External"/><Relationship Id="rId587" Type="http://schemas.openxmlformats.org/officeDocument/2006/relationships/hyperlink" Target="http://en.wikipedia.org/wiki/Ivory" TargetMode="External"/><Relationship Id="rId8" Type="http://schemas.openxmlformats.org/officeDocument/2006/relationships/hyperlink" Target="http://en.wikipedia.org/wiki/EN_(cuneiform)" TargetMode="External"/><Relationship Id="rId142" Type="http://schemas.openxmlformats.org/officeDocument/2006/relationships/hyperlink" Target="http://en.wikipedia.org/wiki/Dhi_Qar_Governorate" TargetMode="External"/><Relationship Id="rId184" Type="http://schemas.openxmlformats.org/officeDocument/2006/relationships/hyperlink" Target="http://en.wikipedia.org/wiki/Hadji_Muhammed" TargetMode="External"/><Relationship Id="rId391" Type="http://schemas.openxmlformats.org/officeDocument/2006/relationships/hyperlink" Target="http://en.wikipedia.org/wiki/Lagash" TargetMode="External"/><Relationship Id="rId405" Type="http://schemas.openxmlformats.org/officeDocument/2006/relationships/hyperlink" Target="http://en.wikipedia.org/wiki/Semitic" TargetMode="External"/><Relationship Id="rId447" Type="http://schemas.openxmlformats.org/officeDocument/2006/relationships/hyperlink" Target="http://en.wikipedia.org/wiki/Pantheon_(gods)" TargetMode="External"/><Relationship Id="rId612" Type="http://schemas.openxmlformats.org/officeDocument/2006/relationships/hyperlink" Target="http://en.wikipedia.org/wiki/Wicker" TargetMode="External"/><Relationship Id="rId251" Type="http://schemas.openxmlformats.org/officeDocument/2006/relationships/hyperlink" Target="http://en.wikipedia.org/wiki/Gudea" TargetMode="External"/><Relationship Id="rId489" Type="http://schemas.openxmlformats.org/officeDocument/2006/relationships/hyperlink" Target="http://en.wikipedia.org/wiki/Onion" TargetMode="External"/><Relationship Id="rId654" Type="http://schemas.openxmlformats.org/officeDocument/2006/relationships/hyperlink" Target="http://en.wikipedia.org/wiki/Boot" TargetMode="External"/><Relationship Id="rId46" Type="http://schemas.openxmlformats.org/officeDocument/2006/relationships/hyperlink" Target="http://en.wikipedia.org/wiki/Short_chronology" TargetMode="External"/><Relationship Id="rId293" Type="http://schemas.openxmlformats.org/officeDocument/2006/relationships/hyperlink" Target="http://en.wikipedia.org/wiki/Akkadian_Empire" TargetMode="External"/><Relationship Id="rId307" Type="http://schemas.openxmlformats.org/officeDocument/2006/relationships/hyperlink" Target="http://en.wikipedia.org/wiki/Lagash" TargetMode="External"/><Relationship Id="rId349" Type="http://schemas.openxmlformats.org/officeDocument/2006/relationships/hyperlink" Target="http://en.wikipedia.org/wiki/3rd_millennium_BC" TargetMode="External"/><Relationship Id="rId514" Type="http://schemas.openxmlformats.org/officeDocument/2006/relationships/hyperlink" Target="http://en.wikipedia.org/wiki/Rake_(tool)" TargetMode="External"/><Relationship Id="rId556" Type="http://schemas.openxmlformats.org/officeDocument/2006/relationships/hyperlink" Target="http://en.wikipedia.org/wiki/Sexagesimal" TargetMode="External"/><Relationship Id="rId88" Type="http://schemas.openxmlformats.org/officeDocument/2006/relationships/hyperlink" Target="http://en.wikipedia.org/wiki/Sumer" TargetMode="External"/><Relationship Id="rId111" Type="http://schemas.openxmlformats.org/officeDocument/2006/relationships/hyperlink" Target="http://en.wikipedia.org/wiki/Larsa" TargetMode="External"/><Relationship Id="rId153" Type="http://schemas.openxmlformats.org/officeDocument/2006/relationships/hyperlink" Target="http://en.wikipedia.org/wiki/Amorites" TargetMode="External"/><Relationship Id="rId195" Type="http://schemas.openxmlformats.org/officeDocument/2006/relationships/hyperlink" Target="http://en.wikipedia.org/wiki/Social_stratification" TargetMode="External"/><Relationship Id="rId209" Type="http://schemas.openxmlformats.org/officeDocument/2006/relationships/hyperlink" Target="http://en.wikipedia.org/wiki/Sumerian_king_list" TargetMode="External"/><Relationship Id="rId360" Type="http://schemas.openxmlformats.org/officeDocument/2006/relationships/hyperlink" Target="http://en.wikipedia.org/wiki/Sumer" TargetMode="External"/><Relationship Id="rId416" Type="http://schemas.openxmlformats.org/officeDocument/2006/relationships/hyperlink" Target="http://en.wikipedia.org/wiki/Sumerian_language" TargetMode="External"/><Relationship Id="rId598" Type="http://schemas.openxmlformats.org/officeDocument/2006/relationships/hyperlink" Target="http://en.wikipedia.org/wiki/Help:Introduction_to_referencing/1" TargetMode="External"/><Relationship Id="rId220" Type="http://schemas.openxmlformats.org/officeDocument/2006/relationships/hyperlink" Target="http://en.wikipedia.org/wiki/Gilgamesh" TargetMode="External"/><Relationship Id="rId458" Type="http://schemas.openxmlformats.org/officeDocument/2006/relationships/hyperlink" Target="http://en.wikipedia.org/wiki/Ziggurat" TargetMode="External"/><Relationship Id="rId623" Type="http://schemas.openxmlformats.org/officeDocument/2006/relationships/hyperlink" Target="http://en.wikipedia.org/wiki/Mudbrick" TargetMode="External"/><Relationship Id="rId665" Type="http://schemas.openxmlformats.org/officeDocument/2006/relationships/hyperlink" Target="http://en.wikipedia.org/wiki/Vin%C4%8Da_signs" TargetMode="External"/><Relationship Id="rId15" Type="http://schemas.openxmlformats.org/officeDocument/2006/relationships/hyperlink" Target="http://en.wikipedia.org/wiki/Early_Bronze_Age" TargetMode="External"/><Relationship Id="rId57" Type="http://schemas.openxmlformats.org/officeDocument/2006/relationships/hyperlink" Target="http://en.wikipedia.org/wiki/History_of_writing" TargetMode="External"/><Relationship Id="rId262" Type="http://schemas.openxmlformats.org/officeDocument/2006/relationships/hyperlink" Target="http://en.wikipedia.org/wiki/Alulim" TargetMode="External"/><Relationship Id="rId318" Type="http://schemas.openxmlformats.org/officeDocument/2006/relationships/hyperlink" Target="http://en.wikipedia.org/wiki/Iraq" TargetMode="External"/><Relationship Id="rId525" Type="http://schemas.openxmlformats.org/officeDocument/2006/relationships/hyperlink" Target="http://en.wikipedia.org/wiki/Winnowing" TargetMode="External"/><Relationship Id="rId567" Type="http://schemas.openxmlformats.org/officeDocument/2006/relationships/hyperlink" Target="http://en.wikipedia.org/wiki/Indus_script" TargetMode="External"/><Relationship Id="rId99" Type="http://schemas.openxmlformats.org/officeDocument/2006/relationships/hyperlink" Target="http://en.wikipedia.org/wiki/Sumer" TargetMode="External"/><Relationship Id="rId122" Type="http://schemas.openxmlformats.org/officeDocument/2006/relationships/hyperlink" Target="http://en.wikipedia.org/wiki/Adab_(city)" TargetMode="External"/><Relationship Id="rId164" Type="http://schemas.openxmlformats.org/officeDocument/2006/relationships/hyperlink" Target="http://en.wikipedia.org/wiki/Early_Bronze_Age" TargetMode="External"/><Relationship Id="rId371" Type="http://schemas.openxmlformats.org/officeDocument/2006/relationships/hyperlink" Target="http://en.wikipedia.org/wiki/Mesopotamia" TargetMode="External"/><Relationship Id="rId427" Type="http://schemas.openxmlformats.org/officeDocument/2006/relationships/image" Target="media/image9.jpeg"/><Relationship Id="rId469" Type="http://schemas.openxmlformats.org/officeDocument/2006/relationships/hyperlink" Target="http://en.wikipedia.org/wiki/Plough_agriculture" TargetMode="External"/><Relationship Id="rId634" Type="http://schemas.openxmlformats.org/officeDocument/2006/relationships/hyperlink" Target="http://en.wikipedia.org/wiki/Hammer" TargetMode="External"/><Relationship Id="rId676" Type="http://schemas.openxmlformats.org/officeDocument/2006/relationships/hyperlink" Target="http://en.wikipedia.org/wiki/Lebanon" TargetMode="External"/><Relationship Id="rId26" Type="http://schemas.openxmlformats.org/officeDocument/2006/relationships/hyperlink" Target="http://en.wikipedia.org/wiki/Sumer" TargetMode="External"/><Relationship Id="rId231" Type="http://schemas.openxmlformats.org/officeDocument/2006/relationships/hyperlink" Target="http://en.wikipedia.org/wiki/Entemena" TargetMode="External"/><Relationship Id="rId273" Type="http://schemas.openxmlformats.org/officeDocument/2006/relationships/hyperlink" Target="http://en.wikipedia.org/wiki/Gilgamesh_epic" TargetMode="External"/><Relationship Id="rId329" Type="http://schemas.openxmlformats.org/officeDocument/2006/relationships/hyperlink" Target="http://en.wikipedia.org/wiki/Assyrian_Empire" TargetMode="External"/><Relationship Id="rId480" Type="http://schemas.openxmlformats.org/officeDocument/2006/relationships/hyperlink" Target="http://en.wikipedia.org/wiki/Sumer" TargetMode="External"/><Relationship Id="rId536" Type="http://schemas.openxmlformats.org/officeDocument/2006/relationships/hyperlink" Target="http://en.wikipedia.org/wiki/Ziggurat" TargetMode="External"/><Relationship Id="rId68" Type="http://schemas.openxmlformats.org/officeDocument/2006/relationships/hyperlink" Target="http://en.wikipedia.org/wiki/Sumer" TargetMode="External"/><Relationship Id="rId133" Type="http://schemas.openxmlformats.org/officeDocument/2006/relationships/hyperlink" Target="http://en.wikipedia.org/wiki/Kutha" TargetMode="External"/><Relationship Id="rId175" Type="http://schemas.openxmlformats.org/officeDocument/2006/relationships/hyperlink" Target="http://en.wikipedia.org/wiki/Swastika" TargetMode="External"/><Relationship Id="rId340" Type="http://schemas.openxmlformats.org/officeDocument/2006/relationships/hyperlink" Target="http://en.wikipedia.org/wiki/Elam" TargetMode="External"/><Relationship Id="rId578" Type="http://schemas.openxmlformats.org/officeDocument/2006/relationships/hyperlink" Target="http://en.wikipedia.org/wiki/Pottery" TargetMode="External"/><Relationship Id="rId200" Type="http://schemas.openxmlformats.org/officeDocument/2006/relationships/hyperlink" Target="http://en.wikipedia.org/wiki/Iran" TargetMode="External"/><Relationship Id="rId382" Type="http://schemas.openxmlformats.org/officeDocument/2006/relationships/hyperlink" Target="http://en.wikipedia.org/wiki/File:Reconstructed_sumerian_headgear_necklaces_british_museum.JPG" TargetMode="External"/><Relationship Id="rId438" Type="http://schemas.openxmlformats.org/officeDocument/2006/relationships/hyperlink" Target="http://en.wikipedia.org/wiki/Nippur" TargetMode="External"/><Relationship Id="rId603" Type="http://schemas.openxmlformats.org/officeDocument/2006/relationships/hyperlink" Target="http://en.wikipedia.org/wiki/File:Stele_of_Vultures_detail_01.jpg" TargetMode="External"/><Relationship Id="rId645" Type="http://schemas.openxmlformats.org/officeDocument/2006/relationships/hyperlink" Target="http://en.wikipedia.org/wiki/Sword" TargetMode="External"/><Relationship Id="rId242" Type="http://schemas.openxmlformats.org/officeDocument/2006/relationships/hyperlink" Target="http://en.wikipedia.org/wiki/Tashlultum" TargetMode="External"/><Relationship Id="rId284" Type="http://schemas.openxmlformats.org/officeDocument/2006/relationships/hyperlink" Target="http://en.wikipedia.org/wiki/Umma" TargetMode="External"/><Relationship Id="rId491" Type="http://schemas.openxmlformats.org/officeDocument/2006/relationships/hyperlink" Target="http://en.wikipedia.org/wiki/Lettuce" TargetMode="External"/><Relationship Id="rId505" Type="http://schemas.openxmlformats.org/officeDocument/2006/relationships/hyperlink" Target="http://en.wikipedia.org/wiki/Euphrates" TargetMode="External"/><Relationship Id="rId37" Type="http://schemas.openxmlformats.org/officeDocument/2006/relationships/hyperlink" Target="http://en.wikipedia.org/wiki/Lexical" TargetMode="External"/><Relationship Id="rId79" Type="http://schemas.openxmlformats.org/officeDocument/2006/relationships/hyperlink" Target="http://en.wikipedia.org/wiki/Sumer" TargetMode="External"/><Relationship Id="rId102" Type="http://schemas.openxmlformats.org/officeDocument/2006/relationships/hyperlink" Target="http://en.wikipedia.org/wiki/File:Cities_of_Sumer_(en).svg" TargetMode="External"/><Relationship Id="rId144" Type="http://schemas.openxmlformats.org/officeDocument/2006/relationships/hyperlink" Target="http://en.wikipedia.org/wiki/Al_Muthanna_Governorate" TargetMode="External"/><Relationship Id="rId547" Type="http://schemas.openxmlformats.org/officeDocument/2006/relationships/hyperlink" Target="http://en.wikipedia.org/wiki/Clay_nail" TargetMode="External"/><Relationship Id="rId589" Type="http://schemas.openxmlformats.org/officeDocument/2006/relationships/hyperlink" Target="http://en.wikipedia.org/wiki/Gold" TargetMode="External"/><Relationship Id="rId90" Type="http://schemas.openxmlformats.org/officeDocument/2006/relationships/hyperlink" Target="http://en.wikipedia.org/wiki/Sumer" TargetMode="External"/><Relationship Id="rId186" Type="http://schemas.openxmlformats.org/officeDocument/2006/relationships/hyperlink" Target="http://en.wikipedia.org/wiki/Uruk" TargetMode="External"/><Relationship Id="rId351" Type="http://schemas.openxmlformats.org/officeDocument/2006/relationships/hyperlink" Target="http://en.wikipedia.org/wiki/Bilingualism" TargetMode="External"/><Relationship Id="rId393" Type="http://schemas.openxmlformats.org/officeDocument/2006/relationships/hyperlink" Target="http://en.wikipedia.org/wiki/Sumer" TargetMode="External"/><Relationship Id="rId407" Type="http://schemas.openxmlformats.org/officeDocument/2006/relationships/hyperlink" Target="http://en.wikipedia.org/wiki/Language_family" TargetMode="External"/><Relationship Id="rId449" Type="http://schemas.openxmlformats.org/officeDocument/2006/relationships/hyperlink" Target="http://en.wikipedia.org/wiki/Deity" TargetMode="External"/><Relationship Id="rId614" Type="http://schemas.openxmlformats.org/officeDocument/2006/relationships/hyperlink" Target="http://en.wikipedia.org/wiki/Phalanx_formation" TargetMode="External"/><Relationship Id="rId656" Type="http://schemas.openxmlformats.org/officeDocument/2006/relationships/hyperlink" Target="http://en.wikipedia.org/wiki/Harpoon" TargetMode="External"/><Relationship Id="rId211" Type="http://schemas.openxmlformats.org/officeDocument/2006/relationships/hyperlink" Target="http://en.wikipedia.org/wiki/Dumuzid,_the_Shepherd" TargetMode="External"/><Relationship Id="rId253" Type="http://schemas.openxmlformats.org/officeDocument/2006/relationships/hyperlink" Target="http://en.wikipedia.org/wiki/Utu-hengal" TargetMode="External"/><Relationship Id="rId295" Type="http://schemas.openxmlformats.org/officeDocument/2006/relationships/hyperlink" Target="http://en.wikipedia.org/wiki/Akkadian_language" TargetMode="External"/><Relationship Id="rId309" Type="http://schemas.openxmlformats.org/officeDocument/2006/relationships/hyperlink" Target="http://en.wikipedia.org/wiki/Chronology_of_the_ancient_Near_East" TargetMode="External"/><Relationship Id="rId460" Type="http://schemas.openxmlformats.org/officeDocument/2006/relationships/hyperlink" Target="http://en.wikipedia.org/wiki/Nave" TargetMode="External"/><Relationship Id="rId516" Type="http://schemas.openxmlformats.org/officeDocument/2006/relationships/hyperlink" Target="http://en.wikipedia.org/wiki/Barley" TargetMode="External"/><Relationship Id="rId48" Type="http://schemas.openxmlformats.org/officeDocument/2006/relationships/hyperlink" Target="http://en.wikipedia.org/wiki/Sumerian_Renaissance" TargetMode="External"/><Relationship Id="rId113" Type="http://schemas.openxmlformats.org/officeDocument/2006/relationships/hyperlink" Target="http://en.wikipedia.org/wiki/Shuruppak" TargetMode="External"/><Relationship Id="rId320" Type="http://schemas.openxmlformats.org/officeDocument/2006/relationships/hyperlink" Target="http://en.wikipedia.org/wiki/Chronology_of_the_ancient_Near_East" TargetMode="External"/><Relationship Id="rId558" Type="http://schemas.openxmlformats.org/officeDocument/2006/relationships/hyperlink" Target="http://en.wikipedia.org/wiki/Sumer" TargetMode="External"/><Relationship Id="rId155" Type="http://schemas.openxmlformats.org/officeDocument/2006/relationships/hyperlink" Target="http://en.wikipedia.org/wiki/Babylonia" TargetMode="External"/><Relationship Id="rId197" Type="http://schemas.openxmlformats.org/officeDocument/2006/relationships/hyperlink" Target="http://en.wikipedia.org/wiki/Taurus_Mountains" TargetMode="External"/><Relationship Id="rId362" Type="http://schemas.openxmlformats.org/officeDocument/2006/relationships/image" Target="media/image7.jpeg"/><Relationship Id="rId418" Type="http://schemas.openxmlformats.org/officeDocument/2006/relationships/hyperlink" Target="http://en.wikipedia.org/wiki/Sumer" TargetMode="External"/><Relationship Id="rId625" Type="http://schemas.openxmlformats.org/officeDocument/2006/relationships/hyperlink" Target="http://en.wikipedia.org/wiki/Cuneiform" TargetMode="External"/><Relationship Id="rId222" Type="http://schemas.openxmlformats.org/officeDocument/2006/relationships/hyperlink" Target="http://en.wikipedia.org/wiki/Meskalamdug" TargetMode="External"/><Relationship Id="rId264" Type="http://schemas.openxmlformats.org/officeDocument/2006/relationships/hyperlink" Target="http://en.wikipedia.org/wiki/Sumer" TargetMode="External"/><Relationship Id="rId471" Type="http://schemas.openxmlformats.org/officeDocument/2006/relationships/hyperlink" Target="http://en.wikipedia.org/wiki/History_of_writing" TargetMode="External"/><Relationship Id="rId667" Type="http://schemas.openxmlformats.org/officeDocument/2006/relationships/hyperlink" Target="http://en.wikipedia.org/wiki/Sumer" TargetMode="External"/><Relationship Id="rId17" Type="http://schemas.openxmlformats.org/officeDocument/2006/relationships/hyperlink" Target="http://en.wikipedia.org/wiki/Sumerian_language" TargetMode="External"/><Relationship Id="rId59" Type="http://schemas.openxmlformats.org/officeDocument/2006/relationships/hyperlink" Target="http://en.wikipedia.org/wiki/Sumerian_cuneiform" TargetMode="External"/><Relationship Id="rId124" Type="http://schemas.openxmlformats.org/officeDocument/2006/relationships/hyperlink" Target="http://en.wikipedia.org/wiki/Akshak" TargetMode="External"/><Relationship Id="rId527" Type="http://schemas.openxmlformats.org/officeDocument/2006/relationships/hyperlink" Target="http://en.wikipedia.org/wiki/Ziggurat" TargetMode="External"/><Relationship Id="rId569" Type="http://schemas.openxmlformats.org/officeDocument/2006/relationships/hyperlink" Target="http://en.wikipedia.org/wiki/Epic_of_Gilgamesh" TargetMode="External"/><Relationship Id="rId70" Type="http://schemas.openxmlformats.org/officeDocument/2006/relationships/hyperlink" Target="http://en.wikipedia.org/wiki/Sumer" TargetMode="External"/><Relationship Id="rId166" Type="http://schemas.openxmlformats.org/officeDocument/2006/relationships/hyperlink" Target="http://en.wikipedia.org/wiki/Akkadian_Empire" TargetMode="External"/><Relationship Id="rId331" Type="http://schemas.openxmlformats.org/officeDocument/2006/relationships/hyperlink" Target="http://en.wikipedia.org/wiki/Akkadian_Empire" TargetMode="External"/><Relationship Id="rId373" Type="http://schemas.openxmlformats.org/officeDocument/2006/relationships/hyperlink" Target="http://en.wikipedia.org/wiki/Euphrates" TargetMode="External"/><Relationship Id="rId429" Type="http://schemas.openxmlformats.org/officeDocument/2006/relationships/hyperlink" Target="http://en.wikipedia.org/wiki/Mesopotamian_mythology" TargetMode="External"/><Relationship Id="rId580" Type="http://schemas.openxmlformats.org/officeDocument/2006/relationships/hyperlink" Target="http://en.wikipedia.org/wiki/Paint" TargetMode="External"/><Relationship Id="rId636" Type="http://schemas.openxmlformats.org/officeDocument/2006/relationships/hyperlink" Target="http://en.wikipedia.org/wiki/Bit_(horse)" TargetMode="External"/><Relationship Id="rId1" Type="http://schemas.openxmlformats.org/officeDocument/2006/relationships/numbering" Target="numbering.xml"/><Relationship Id="rId233" Type="http://schemas.openxmlformats.org/officeDocument/2006/relationships/hyperlink" Target="http://en.wikipedia.org/wiki/Adab_(city)" TargetMode="External"/><Relationship Id="rId440" Type="http://schemas.openxmlformats.org/officeDocument/2006/relationships/hyperlink" Target="http://en.wikipedia.org/wiki/Utu" TargetMode="External"/><Relationship Id="rId678" Type="http://schemas.openxmlformats.org/officeDocument/2006/relationships/hyperlink" Target="http://en.wikipedia.org/wiki/Agriculture" TargetMode="External"/><Relationship Id="rId28" Type="http://schemas.openxmlformats.org/officeDocument/2006/relationships/hyperlink" Target="http://en.wikipedia.org/wiki/Sumer" TargetMode="External"/><Relationship Id="rId275" Type="http://schemas.openxmlformats.org/officeDocument/2006/relationships/image" Target="media/image4.jpeg"/><Relationship Id="rId300" Type="http://schemas.openxmlformats.org/officeDocument/2006/relationships/hyperlink" Target="http://en.wikipedia.org/wiki/Sumer" TargetMode="External"/><Relationship Id="rId482" Type="http://schemas.openxmlformats.org/officeDocument/2006/relationships/hyperlink" Target="http://en.wikipedia.org/wiki/Sumer" TargetMode="External"/><Relationship Id="rId538" Type="http://schemas.openxmlformats.org/officeDocument/2006/relationships/hyperlink" Target="http://en.wikipedia.org/wiki/Tower_of_Babel" TargetMode="External"/><Relationship Id="rId81" Type="http://schemas.openxmlformats.org/officeDocument/2006/relationships/hyperlink" Target="http://en.wikipedia.org/wiki/Sumer" TargetMode="External"/><Relationship Id="rId135" Type="http://schemas.openxmlformats.org/officeDocument/2006/relationships/hyperlink" Target="http://en.wikipedia.org/wiki/Eshnunna" TargetMode="External"/><Relationship Id="rId177" Type="http://schemas.openxmlformats.org/officeDocument/2006/relationships/hyperlink" Target="http://en.wikipedia.org/wiki/Wikipedia:Disputed_statement" TargetMode="External"/><Relationship Id="rId342" Type="http://schemas.openxmlformats.org/officeDocument/2006/relationships/hyperlink" Target="http://en.wikipedia.org/wiki/Ibbi-Sin" TargetMode="External"/><Relationship Id="rId384" Type="http://schemas.openxmlformats.org/officeDocument/2006/relationships/hyperlink" Target="http://en.wikipedia.org/wiki/Sumer" TargetMode="External"/><Relationship Id="rId591" Type="http://schemas.openxmlformats.org/officeDocument/2006/relationships/hyperlink" Target="http://en.wikipedia.org/wiki/Carnelian" TargetMode="External"/><Relationship Id="rId605" Type="http://schemas.openxmlformats.org/officeDocument/2006/relationships/hyperlink" Target="http://en.wikipedia.org/wiki/Stele_of_the_Vultures" TargetMode="External"/><Relationship Id="rId202" Type="http://schemas.openxmlformats.org/officeDocument/2006/relationships/hyperlink" Target="http://en.wikipedia.org/wiki/Tell_Brak" TargetMode="External"/><Relationship Id="rId244" Type="http://schemas.openxmlformats.org/officeDocument/2006/relationships/hyperlink" Target="http://en.wikipedia.org/wiki/Man-ishtishu" TargetMode="External"/><Relationship Id="rId647" Type="http://schemas.openxmlformats.org/officeDocument/2006/relationships/hyperlink" Target="http://en.wikipedia.org/wiki/Dagger" TargetMode="External"/><Relationship Id="rId39" Type="http://schemas.openxmlformats.org/officeDocument/2006/relationships/hyperlink" Target="http://en.wikipedia.org/wiki/Morphology_(linguistics)" TargetMode="External"/><Relationship Id="rId286" Type="http://schemas.openxmlformats.org/officeDocument/2006/relationships/hyperlink" Target="http://en.wikipedia.org/wiki/Persian_Gulf" TargetMode="External"/><Relationship Id="rId451" Type="http://schemas.openxmlformats.org/officeDocument/2006/relationships/hyperlink" Target="http://en.wikipedia.org/wiki/Universe" TargetMode="External"/><Relationship Id="rId493" Type="http://schemas.openxmlformats.org/officeDocument/2006/relationships/hyperlink" Target="http://en.wikipedia.org/wiki/Mustard_plant" TargetMode="External"/><Relationship Id="rId507" Type="http://schemas.openxmlformats.org/officeDocument/2006/relationships/hyperlink" Target="http://en.wikipedia.org/wiki/Corvee" TargetMode="External"/><Relationship Id="rId549" Type="http://schemas.openxmlformats.org/officeDocument/2006/relationships/hyperlink" Target="http://en.wikipedia.org/wiki/Metrology" TargetMode="External"/><Relationship Id="rId50" Type="http://schemas.openxmlformats.org/officeDocument/2006/relationships/hyperlink" Target="http://en.wikipedia.org/wiki/Eridu" TargetMode="External"/><Relationship Id="rId104" Type="http://schemas.openxmlformats.org/officeDocument/2006/relationships/image" Target="media/image2.png"/><Relationship Id="rId146" Type="http://schemas.openxmlformats.org/officeDocument/2006/relationships/hyperlink" Target="http://en.wikipedia.org/wiki/Iraq" TargetMode="External"/><Relationship Id="rId188" Type="http://schemas.openxmlformats.org/officeDocument/2006/relationships/hyperlink" Target="http://en.wikipedia.org/wiki/Inanna" TargetMode="External"/><Relationship Id="rId311" Type="http://schemas.openxmlformats.org/officeDocument/2006/relationships/hyperlink" Target="http://en.wikipedia.org/wiki/Gutian_dynasty_of_Sumer" TargetMode="External"/><Relationship Id="rId353" Type="http://schemas.openxmlformats.org/officeDocument/2006/relationships/hyperlink" Target="http://en.wikipedia.org/wiki/Sumerian_language" TargetMode="External"/><Relationship Id="rId395" Type="http://schemas.openxmlformats.org/officeDocument/2006/relationships/hyperlink" Target="http://en.wikipedia.org/wiki/Code_of_Ur-Nammu" TargetMode="External"/><Relationship Id="rId409" Type="http://schemas.openxmlformats.org/officeDocument/2006/relationships/hyperlink" Target="http://en.wikipedia.org/wiki/Morpheme" TargetMode="External"/><Relationship Id="rId560" Type="http://schemas.openxmlformats.org/officeDocument/2006/relationships/hyperlink" Target="http://en.wikipedia.org/wiki/Anatolia"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12514</Words>
  <Characters>76336</Characters>
  <Application>Microsoft Office Word</Application>
  <DocSecurity>0</DocSecurity>
  <Lines>636</Lines>
  <Paragraphs>177</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88673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a65147</dc:creator>
  <cp:lastModifiedBy>a65147</cp:lastModifiedBy>
  <cp:revision>3</cp:revision>
  <cp:lastPrinted>2013-02-17T17:30:00Z</cp:lastPrinted>
  <dcterms:created xsi:type="dcterms:W3CDTF">2013-02-17T17:20:00Z</dcterms:created>
  <dcterms:modified xsi:type="dcterms:W3CDTF">2013-02-17T17:33:00Z</dcterms:modified>
</cp:coreProperties>
</file>